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89CB" w14:textId="77777777" w:rsidR="007B63B8" w:rsidRDefault="00543F19">
      <w:pPr>
        <w:pStyle w:val="H2"/>
      </w:pPr>
      <w:r>
        <w:t>LA Omnibus W6 Jan 2022 ALL LA's</w:t>
      </w:r>
    </w:p>
    <w:p w14:paraId="368389CC" w14:textId="77777777" w:rsidR="007B63B8" w:rsidRDefault="007B63B8"/>
    <w:p w14:paraId="368389CD" w14:textId="77777777" w:rsidR="007B63B8" w:rsidRDefault="007B63B8">
      <w:pPr>
        <w:pStyle w:val="BlockSeparator"/>
      </w:pPr>
    </w:p>
    <w:p w14:paraId="368389CE" w14:textId="77777777" w:rsidR="007B63B8" w:rsidRDefault="00543F19">
      <w:pPr>
        <w:pStyle w:val="BlockStartLabel"/>
      </w:pPr>
      <w:r>
        <w:t>Start of Block: Welcome page</w:t>
      </w:r>
    </w:p>
    <w:p w14:paraId="368389CF" w14:textId="77777777" w:rsidR="007B63B8" w:rsidRDefault="007B63B8"/>
    <w:p w14:paraId="368389D0" w14:textId="77777777" w:rsidR="007B63B8" w:rsidRDefault="00543F19">
      <w:pPr>
        <w:keepNext/>
      </w:pPr>
      <w:r>
        <w:t xml:space="preserve">On behalf of the Department for Education (DfE), thank you for your interest in this influential survey on Children's Services.  </w:t>
      </w:r>
      <w:r>
        <w:br/>
        <w:t xml:space="preserve">   </w:t>
      </w:r>
      <w:r>
        <w:br/>
        <w:t xml:space="preserve">The Children’s Services Survey is a bi-annual survey that explores senior LA’s and Children’s Services Trust leaders’ perceptions on, and activities relating to, a range of policy areas. Questions cover topics on:   </w:t>
      </w:r>
      <w:r>
        <w:br/>
        <w:t xml:space="preserve">• children’s social care  </w:t>
      </w:r>
      <w:r>
        <w:br/>
        <w:t xml:space="preserve">• services for children and young people with special educational needs and disabilities   </w:t>
      </w:r>
      <w:r>
        <w:br/>
        <w:t xml:space="preserve">• early years and childcare provision  </w:t>
      </w:r>
      <w:r>
        <w:br/>
        <w:t xml:space="preserve">   </w:t>
      </w:r>
      <w:r>
        <w:br/>
        <w:t xml:space="preserve">Some of the questions are the same as those asked in previous waves, and some questions are new. All previous waves of this survey can be </w:t>
      </w:r>
      <w:proofErr w:type="spellStart"/>
      <w:r>
        <w:t>found</w:t>
      </w:r>
      <w:hyperlink r:id="rId7">
        <w:r>
          <w:rPr>
            <w:color w:val="007AC0"/>
            <w:u w:val="single"/>
          </w:rPr>
          <w:t>here</w:t>
        </w:r>
        <w:proofErr w:type="spellEnd"/>
      </w:hyperlink>
      <w:r>
        <w:t xml:space="preserve">.  </w:t>
      </w:r>
      <w:r>
        <w:br/>
        <w:t xml:space="preserve">   </w:t>
      </w:r>
      <w:r>
        <w:br/>
        <w:t xml:space="preserve">The answers you provide will help the department to:   </w:t>
      </w:r>
      <w:r>
        <w:br/>
        <w:t xml:space="preserve">• gather information from senior leaders and managers in LAs on policy-related activity and explore their perceptions of these activities   </w:t>
      </w:r>
      <w:r>
        <w:br/>
        <w:t xml:space="preserve">• gain a greater understanding of the key issues affecting children’s services and local authorities’ delivery of them.  </w:t>
      </w:r>
      <w:r>
        <w:br/>
        <w:t xml:space="preserve">   </w:t>
      </w:r>
      <w:r>
        <w:br/>
      </w:r>
      <w:r>
        <w:rPr>
          <w:b/>
        </w:rPr>
        <w:t>Completing the survey</w:t>
      </w:r>
      <w:r>
        <w:t xml:space="preserve">  </w:t>
      </w:r>
      <w:r>
        <w:br/>
        <w:t xml:space="preserve">Please click on the section you would like to answer questions on first from the Table of Contents. When you have completed a section of the survey, it will be marked as completed in the Table of Contents. After completing a section, you will automatically be taken to the next section of the survey. However, if you would like to complete a different section, you can use the Table of Contents button to move to another section. If you are not able to complete all three sections today, please simply exit the survey by closing the browser window and your progress will be saved. You can the access the survey again using the link provided. </w:t>
      </w:r>
      <w:r>
        <w:rPr>
          <w:b/>
        </w:rPr>
        <w:t>Please complete the survey by 11:59 18th March 2022. </w:t>
      </w:r>
      <w:r>
        <w:t xml:space="preserve">  </w:t>
      </w:r>
      <w:r>
        <w:br/>
        <w:t xml:space="preserve">   </w:t>
      </w:r>
      <w:r>
        <w:br/>
      </w:r>
      <w:r>
        <w:rPr>
          <w:b/>
        </w:rPr>
        <w:t>Confidentiality</w:t>
      </w:r>
      <w:r>
        <w:t xml:space="preserve">   </w:t>
      </w:r>
      <w:r>
        <w:br/>
        <w:t xml:space="preserve">Your answers will be treated in the strictest confidence and will not be shared outside of the team in a way which would identify your local authority. Your data will undergo a </w:t>
      </w:r>
      <w:proofErr w:type="spellStart"/>
      <w:r>
        <w:t>pseudonymisation</w:t>
      </w:r>
      <w:proofErr w:type="spellEnd"/>
      <w:r>
        <w:t xml:space="preserve"> procedure where an artificial identifier number replaces the name of the respondent. The full privacy notice can be accessed </w:t>
      </w:r>
      <w:hyperlink r:id="rId8">
        <w:r>
          <w:rPr>
            <w:color w:val="007AC0"/>
            <w:u w:val="single"/>
          </w:rPr>
          <w:t>here</w:t>
        </w:r>
      </w:hyperlink>
      <w:r>
        <w:t xml:space="preserve">.   </w:t>
      </w:r>
      <w:r>
        <w:br/>
        <w:t xml:space="preserve">   </w:t>
      </w:r>
      <w:r>
        <w:br/>
      </w:r>
      <w:r>
        <w:rPr>
          <w:b/>
        </w:rPr>
        <w:t>Any further questions</w:t>
      </w:r>
      <w:r>
        <w:t xml:space="preserve">  </w:t>
      </w:r>
      <w:r>
        <w:br/>
        <w:t xml:space="preserve">If you have any further questions, or any problems completing the survey, please contact the </w:t>
      </w:r>
      <w:r>
        <w:lastRenderedPageBreak/>
        <w:t>researcher managing this project at Tami.Kalsi@education.gov.uk or on 0115 857 8956 (between 8:30am-4:30pm). Please note, Tami will be unavailable between 2nd - 4th March.  </w:t>
      </w:r>
    </w:p>
    <w:p w14:paraId="368389D1" w14:textId="77777777" w:rsidR="007B63B8" w:rsidRDefault="007B63B8"/>
    <w:p w14:paraId="368389D2" w14:textId="77777777" w:rsidR="007B63B8" w:rsidRDefault="00543F19">
      <w:pPr>
        <w:pStyle w:val="BlockEndLabel"/>
      </w:pPr>
      <w:r>
        <w:t>End of Block: Welcome page</w:t>
      </w:r>
    </w:p>
    <w:p w14:paraId="368389D3" w14:textId="77777777" w:rsidR="007B63B8" w:rsidRDefault="007B63B8">
      <w:pPr>
        <w:pStyle w:val="BlockSeparator"/>
      </w:pPr>
    </w:p>
    <w:p w14:paraId="368389D4" w14:textId="77777777" w:rsidR="007B63B8" w:rsidRDefault="00543F19">
      <w:pPr>
        <w:pStyle w:val="BlockStartLabel"/>
      </w:pPr>
      <w:r>
        <w:t>Start of Block: Consent Form</w:t>
      </w:r>
    </w:p>
    <w:tbl>
      <w:tblPr>
        <w:tblW w:w="0" w:type="auto"/>
        <w:tblInd w:w="10" w:type="dxa"/>
        <w:tblCellMar>
          <w:left w:w="10" w:type="dxa"/>
          <w:right w:w="10" w:type="dxa"/>
        </w:tblCellMar>
        <w:tblLook w:val="04A0" w:firstRow="1" w:lastRow="0" w:firstColumn="1" w:lastColumn="0" w:noHBand="0" w:noVBand="1"/>
      </w:tblPr>
      <w:tblGrid>
        <w:gridCol w:w="1348"/>
        <w:gridCol w:w="8002"/>
      </w:tblGrid>
      <w:tr w:rsidR="007B63B8" w14:paraId="368389D7" w14:textId="77777777">
        <w:trPr>
          <w:trHeight w:val="300"/>
        </w:trPr>
        <w:tc>
          <w:tcPr>
            <w:tcW w:w="1368" w:type="dxa"/>
            <w:tcBorders>
              <w:top w:val="nil"/>
              <w:left w:val="nil"/>
              <w:bottom w:val="nil"/>
              <w:right w:val="nil"/>
            </w:tcBorders>
          </w:tcPr>
          <w:p w14:paraId="368389D5" w14:textId="77777777" w:rsidR="007B63B8" w:rsidRDefault="00543F19">
            <w:pPr>
              <w:rPr>
                <w:color w:val="CCCCCC"/>
              </w:rPr>
            </w:pPr>
            <w:r>
              <w:rPr>
                <w:color w:val="CCCCCC"/>
              </w:rPr>
              <w:t>Page Break</w:t>
            </w:r>
          </w:p>
        </w:tc>
        <w:tc>
          <w:tcPr>
            <w:tcW w:w="8208" w:type="dxa"/>
            <w:tcBorders>
              <w:top w:val="nil"/>
              <w:left w:val="nil"/>
              <w:bottom w:val="nil"/>
              <w:right w:val="nil"/>
            </w:tcBorders>
          </w:tcPr>
          <w:p w14:paraId="368389D6" w14:textId="77777777" w:rsidR="007B63B8" w:rsidRDefault="007B63B8">
            <w:pPr>
              <w:pBdr>
                <w:top w:val="single" w:sz="8" w:space="0" w:color="CCCCCC"/>
              </w:pBdr>
              <w:spacing w:before="120" w:after="120" w:line="120" w:lineRule="auto"/>
              <w:jc w:val="center"/>
              <w:rPr>
                <w:color w:val="CCCCCC"/>
              </w:rPr>
            </w:pPr>
          </w:p>
        </w:tc>
      </w:tr>
    </w:tbl>
    <w:p w14:paraId="368389D8" w14:textId="77777777" w:rsidR="007B63B8" w:rsidRDefault="00543F19">
      <w:r>
        <w:br w:type="page"/>
      </w:r>
    </w:p>
    <w:p w14:paraId="368389D9" w14:textId="77777777" w:rsidR="007B63B8" w:rsidRDefault="007B63B8"/>
    <w:p w14:paraId="368389DA" w14:textId="77777777" w:rsidR="007B63B8" w:rsidRDefault="00543F19">
      <w:pPr>
        <w:keepNext/>
      </w:pPr>
      <w:r>
        <w:rPr>
          <w:b/>
        </w:rPr>
        <w:t>Children’s Services Survey (Wave 6) Consent Form</w:t>
      </w:r>
      <w:r>
        <w:t xml:space="preserve"> </w:t>
      </w:r>
      <w:r>
        <w:br/>
        <w:t xml:space="preserve">   </w:t>
      </w:r>
      <w:r>
        <w:br/>
        <w:t xml:space="preserve">Researcher: Tami Kalsi (Tami.Kalsi@education.gov.uk, 0115 857 8956)  </w:t>
      </w:r>
      <w:r>
        <w:br/>
        <w:t xml:space="preserve">   </w:t>
      </w:r>
      <w:r>
        <w:br/>
        <w:t>The respondent should answer the following questions independently.</w:t>
      </w:r>
    </w:p>
    <w:p w14:paraId="368389DB" w14:textId="77777777" w:rsidR="007B63B8" w:rsidRDefault="007B63B8"/>
    <w:p w14:paraId="368389DC" w14:textId="77777777" w:rsidR="007B63B8" w:rsidRDefault="007B63B8">
      <w:pPr>
        <w:pStyle w:val="QuestionSeparator"/>
      </w:pPr>
    </w:p>
    <w:p w14:paraId="368389DD" w14:textId="77777777" w:rsidR="007B63B8" w:rsidRDefault="007B63B8"/>
    <w:p w14:paraId="368389DE" w14:textId="77777777" w:rsidR="007B63B8" w:rsidRDefault="00543F19">
      <w:pPr>
        <w:keepNext/>
      </w:pPr>
      <w:r>
        <w:rPr>
          <w:b/>
        </w:rPr>
        <w:t xml:space="preserve">Please review the statements below. </w:t>
      </w:r>
      <w:r>
        <w:t xml:space="preserve"> </w:t>
      </w:r>
      <w:r>
        <w:br/>
        <w:t xml:space="preserve">   </w:t>
      </w:r>
      <w:r>
        <w:br/>
        <w:t xml:space="preserve">1. I have read and understood the purpose of this survey information  </w:t>
      </w:r>
      <w:r>
        <w:br/>
        <w:t xml:space="preserve">2. I have read and understood the </w:t>
      </w:r>
      <w:hyperlink r:id="rId9">
        <w:r>
          <w:rPr>
            <w:color w:val="007AC0"/>
            <w:u w:val="single"/>
          </w:rPr>
          <w:t>privacy notice</w:t>
        </w:r>
      </w:hyperlink>
      <w:r>
        <w:t xml:space="preserve">  </w:t>
      </w:r>
      <w:r>
        <w:br/>
        <w:t>3. I understand that I am free to withdraw from the survey at any time without giving a reason by emailing Tami.Kalsi@education.gov.uk </w:t>
      </w:r>
    </w:p>
    <w:p w14:paraId="368389DF" w14:textId="77777777" w:rsidR="007B63B8" w:rsidRDefault="007B63B8"/>
    <w:p w14:paraId="368389E0" w14:textId="77777777" w:rsidR="007B63B8" w:rsidRDefault="007B63B8">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7B63B8" w14:paraId="368389E3" w14:textId="77777777">
        <w:trPr>
          <w:trHeight w:val="300"/>
        </w:trPr>
        <w:tc>
          <w:tcPr>
            <w:tcW w:w="1368" w:type="dxa"/>
            <w:tcBorders>
              <w:top w:val="nil"/>
              <w:left w:val="nil"/>
              <w:bottom w:val="nil"/>
              <w:right w:val="nil"/>
            </w:tcBorders>
          </w:tcPr>
          <w:p w14:paraId="368389E1" w14:textId="77777777" w:rsidR="007B63B8" w:rsidRDefault="00543F19">
            <w:pPr>
              <w:rPr>
                <w:color w:val="CCCCCC"/>
              </w:rPr>
            </w:pPr>
            <w:r>
              <w:rPr>
                <w:color w:val="CCCCCC"/>
              </w:rPr>
              <w:t>Page Break</w:t>
            </w:r>
          </w:p>
        </w:tc>
        <w:tc>
          <w:tcPr>
            <w:tcW w:w="8208" w:type="dxa"/>
            <w:tcBorders>
              <w:top w:val="nil"/>
              <w:left w:val="nil"/>
              <w:bottom w:val="nil"/>
              <w:right w:val="nil"/>
            </w:tcBorders>
          </w:tcPr>
          <w:p w14:paraId="368389E2" w14:textId="77777777" w:rsidR="007B63B8" w:rsidRDefault="007B63B8">
            <w:pPr>
              <w:pBdr>
                <w:top w:val="single" w:sz="8" w:space="0" w:color="CCCCCC"/>
              </w:pBdr>
              <w:spacing w:before="120" w:after="120" w:line="120" w:lineRule="auto"/>
              <w:jc w:val="center"/>
              <w:rPr>
                <w:color w:val="CCCCCC"/>
              </w:rPr>
            </w:pPr>
          </w:p>
        </w:tc>
      </w:tr>
    </w:tbl>
    <w:p w14:paraId="368389E4" w14:textId="77777777" w:rsidR="007B63B8" w:rsidRDefault="00543F19">
      <w:r>
        <w:br w:type="page"/>
      </w:r>
    </w:p>
    <w:p w14:paraId="368389E5" w14:textId="77777777" w:rsidR="007B63B8" w:rsidRDefault="00543F19">
      <w:pPr>
        <w:pStyle w:val="BlockEndLabel"/>
      </w:pPr>
      <w:r>
        <w:lastRenderedPageBreak/>
        <w:t>End of Block: Consent Form</w:t>
      </w:r>
    </w:p>
    <w:p w14:paraId="368389E6" w14:textId="77777777" w:rsidR="007B63B8" w:rsidRDefault="007B63B8">
      <w:pPr>
        <w:pStyle w:val="BlockSeparator"/>
      </w:pPr>
    </w:p>
    <w:p w14:paraId="368389E7" w14:textId="77777777" w:rsidR="007B63B8" w:rsidRDefault="00543F19">
      <w:pPr>
        <w:pStyle w:val="BlockStartLabel"/>
      </w:pPr>
      <w:r>
        <w:t>Start of Block: SEND</w:t>
      </w:r>
    </w:p>
    <w:p w14:paraId="368389E8" w14:textId="77777777" w:rsidR="007B63B8" w:rsidRDefault="007B63B8"/>
    <w:p w14:paraId="368389E9" w14:textId="77777777" w:rsidR="007B63B8" w:rsidRDefault="00543F19">
      <w:pPr>
        <w:keepNext/>
      </w:pPr>
      <w:r>
        <w:t>Section 1 - SEND </w:t>
      </w:r>
      <w:r>
        <w:br/>
      </w:r>
      <w:r>
        <w:br/>
      </w:r>
      <w:r>
        <w:br/>
        <w:t>The following questions relate to services for children and young people with special educational needs and disabilities provision in your Local Authority. </w:t>
      </w:r>
      <w:r>
        <w:br/>
      </w:r>
      <w:r>
        <w:br/>
      </w:r>
      <w:r>
        <w:br/>
      </w:r>
      <w:r>
        <w:rPr>
          <w:b/>
        </w:rPr>
        <w:t>Please note all responses must be submitted by 11:59 18th March 2022.</w:t>
      </w:r>
    </w:p>
    <w:p w14:paraId="368389EA" w14:textId="77777777" w:rsidR="007B63B8" w:rsidRDefault="007B63B8"/>
    <w:p w14:paraId="368389EB" w14:textId="77777777" w:rsidR="007B63B8" w:rsidRDefault="007B63B8">
      <w:pPr>
        <w:pStyle w:val="QuestionSeparator"/>
      </w:pPr>
    </w:p>
    <w:p w14:paraId="368389EC" w14:textId="77777777" w:rsidR="007B63B8" w:rsidRDefault="007B63B8"/>
    <w:p w14:paraId="368389ED" w14:textId="77777777" w:rsidR="007B63B8" w:rsidRDefault="00543F19">
      <w:pPr>
        <w:keepNext/>
      </w:pPr>
      <w:r>
        <w:t>Thinking about the range of schools and their capacity in your local area, how much choice would you say that LA officers have when commissioning appropriate</w:t>
      </w:r>
      <w:r>
        <w:rPr>
          <w:b/>
        </w:rPr>
        <w:t xml:space="preserve"> school placements</w:t>
      </w:r>
      <w:r>
        <w:t xml:space="preserve"> for children with EHC plans?</w:t>
      </w:r>
    </w:p>
    <w:p w14:paraId="368389EE" w14:textId="77777777" w:rsidR="007B63B8" w:rsidRDefault="00543F19">
      <w:pPr>
        <w:pStyle w:val="ListParagraph"/>
        <w:keepNext/>
        <w:numPr>
          <w:ilvl w:val="0"/>
          <w:numId w:val="4"/>
        </w:numPr>
      </w:pPr>
      <w:r>
        <w:t xml:space="preserve">A great deal of choice  (1) </w:t>
      </w:r>
    </w:p>
    <w:p w14:paraId="368389EF" w14:textId="77777777" w:rsidR="007B63B8" w:rsidRDefault="00543F19">
      <w:pPr>
        <w:pStyle w:val="ListParagraph"/>
        <w:keepNext/>
        <w:numPr>
          <w:ilvl w:val="0"/>
          <w:numId w:val="4"/>
        </w:numPr>
      </w:pPr>
      <w:r>
        <w:t xml:space="preserve">Some choice  (2) </w:t>
      </w:r>
    </w:p>
    <w:p w14:paraId="368389F0" w14:textId="77777777" w:rsidR="007B63B8" w:rsidRDefault="00543F19">
      <w:pPr>
        <w:pStyle w:val="ListParagraph"/>
        <w:keepNext/>
        <w:numPr>
          <w:ilvl w:val="0"/>
          <w:numId w:val="4"/>
        </w:numPr>
      </w:pPr>
      <w:r>
        <w:t xml:space="preserve">Hardly any choice  (3) </w:t>
      </w:r>
    </w:p>
    <w:p w14:paraId="368389F1" w14:textId="77777777" w:rsidR="007B63B8" w:rsidRDefault="00543F19">
      <w:pPr>
        <w:pStyle w:val="ListParagraph"/>
        <w:keepNext/>
        <w:numPr>
          <w:ilvl w:val="0"/>
          <w:numId w:val="4"/>
        </w:numPr>
      </w:pPr>
      <w:r>
        <w:t xml:space="preserve">No choice at all  (4) </w:t>
      </w:r>
    </w:p>
    <w:p w14:paraId="368389F2" w14:textId="77777777" w:rsidR="007B63B8" w:rsidRDefault="007B63B8"/>
    <w:p w14:paraId="368389F3" w14:textId="77777777" w:rsidR="007B63B8" w:rsidRDefault="007B63B8">
      <w:pPr>
        <w:pStyle w:val="QuestionSeparator"/>
      </w:pPr>
    </w:p>
    <w:p w14:paraId="368389F4" w14:textId="77777777" w:rsidR="007B63B8" w:rsidRDefault="007B63B8"/>
    <w:p w14:paraId="368389F5" w14:textId="77777777" w:rsidR="007B63B8" w:rsidRDefault="00543F19">
      <w:pPr>
        <w:keepNext/>
      </w:pPr>
      <w:r>
        <w:t xml:space="preserve">Thinking about the range of post-16 providers and their capacity in your local area, how much choice would you say that LA officers have when commissioning appropriate </w:t>
      </w:r>
      <w:r>
        <w:rPr>
          <w:b/>
        </w:rPr>
        <w:t>post-16 placements</w:t>
      </w:r>
      <w:r>
        <w:t xml:space="preserve"> for young people with EHC plans?</w:t>
      </w:r>
    </w:p>
    <w:p w14:paraId="368389F6" w14:textId="77777777" w:rsidR="007B63B8" w:rsidRDefault="00543F19">
      <w:pPr>
        <w:pStyle w:val="ListParagraph"/>
        <w:keepNext/>
        <w:numPr>
          <w:ilvl w:val="0"/>
          <w:numId w:val="4"/>
        </w:numPr>
      </w:pPr>
      <w:r>
        <w:t xml:space="preserve">A great deal of choice  (1) </w:t>
      </w:r>
    </w:p>
    <w:p w14:paraId="368389F7" w14:textId="77777777" w:rsidR="007B63B8" w:rsidRDefault="00543F19">
      <w:pPr>
        <w:pStyle w:val="ListParagraph"/>
        <w:keepNext/>
        <w:numPr>
          <w:ilvl w:val="0"/>
          <w:numId w:val="4"/>
        </w:numPr>
      </w:pPr>
      <w:r>
        <w:t xml:space="preserve">Some choice  (2) </w:t>
      </w:r>
    </w:p>
    <w:p w14:paraId="368389F8" w14:textId="77777777" w:rsidR="007B63B8" w:rsidRDefault="00543F19">
      <w:pPr>
        <w:pStyle w:val="ListParagraph"/>
        <w:keepNext/>
        <w:numPr>
          <w:ilvl w:val="0"/>
          <w:numId w:val="4"/>
        </w:numPr>
      </w:pPr>
      <w:r>
        <w:t xml:space="preserve">Hardly any choice  (3) </w:t>
      </w:r>
    </w:p>
    <w:p w14:paraId="368389F9" w14:textId="77777777" w:rsidR="007B63B8" w:rsidRDefault="00543F19">
      <w:pPr>
        <w:pStyle w:val="ListParagraph"/>
        <w:keepNext/>
        <w:numPr>
          <w:ilvl w:val="0"/>
          <w:numId w:val="4"/>
        </w:numPr>
      </w:pPr>
      <w:r>
        <w:t xml:space="preserve">No choice at all  (4) </w:t>
      </w:r>
    </w:p>
    <w:p w14:paraId="368389FA" w14:textId="77777777" w:rsidR="007B63B8" w:rsidRDefault="007B63B8"/>
    <w:p w14:paraId="368389FB" w14:textId="77777777" w:rsidR="007B63B8" w:rsidRDefault="007B63B8">
      <w:pPr>
        <w:pStyle w:val="QuestionSeparator"/>
      </w:pPr>
    </w:p>
    <w:p w14:paraId="368389FC" w14:textId="77777777" w:rsidR="007B63B8" w:rsidRDefault="007B63B8"/>
    <w:p w14:paraId="368389FD" w14:textId="77777777" w:rsidR="007B63B8" w:rsidRDefault="00543F19">
      <w:pPr>
        <w:keepNext/>
      </w:pPr>
      <w:r>
        <w:lastRenderedPageBreak/>
        <w:t>Do you monitor outcomes for young people with an EHC plan after they have left education?</w:t>
      </w:r>
    </w:p>
    <w:p w14:paraId="368389FE" w14:textId="77777777" w:rsidR="007B63B8" w:rsidRDefault="00543F19">
      <w:pPr>
        <w:pStyle w:val="ListParagraph"/>
        <w:keepNext/>
        <w:numPr>
          <w:ilvl w:val="0"/>
          <w:numId w:val="4"/>
        </w:numPr>
      </w:pPr>
      <w:r>
        <w:t xml:space="preserve">Yes  (1) </w:t>
      </w:r>
    </w:p>
    <w:p w14:paraId="368389FF" w14:textId="77777777" w:rsidR="007B63B8" w:rsidRDefault="00543F19">
      <w:pPr>
        <w:pStyle w:val="ListParagraph"/>
        <w:keepNext/>
        <w:numPr>
          <w:ilvl w:val="0"/>
          <w:numId w:val="4"/>
        </w:numPr>
      </w:pPr>
      <w:r>
        <w:t xml:space="preserve">No  (2) </w:t>
      </w:r>
    </w:p>
    <w:p w14:paraId="36838A00" w14:textId="77777777" w:rsidR="007B63B8" w:rsidRDefault="00543F19">
      <w:pPr>
        <w:pStyle w:val="ListParagraph"/>
        <w:keepNext/>
        <w:numPr>
          <w:ilvl w:val="0"/>
          <w:numId w:val="4"/>
        </w:numPr>
      </w:pPr>
      <w:r>
        <w:t xml:space="preserve">Don't know  (3) </w:t>
      </w:r>
    </w:p>
    <w:p w14:paraId="36838A01" w14:textId="77777777" w:rsidR="007B63B8" w:rsidRDefault="007B63B8"/>
    <w:p w14:paraId="36838A02" w14:textId="77777777" w:rsidR="007B63B8" w:rsidRDefault="007B63B8">
      <w:pPr>
        <w:pStyle w:val="QuestionSeparator"/>
      </w:pPr>
    </w:p>
    <w:p w14:paraId="36838A03" w14:textId="77777777" w:rsidR="007B63B8" w:rsidRDefault="00543F19">
      <w:pPr>
        <w:pStyle w:val="QDisplayLogic"/>
        <w:keepNext/>
      </w:pPr>
      <w:r>
        <w:t>Display This Question:</w:t>
      </w:r>
    </w:p>
    <w:p w14:paraId="36838A04" w14:textId="77777777" w:rsidR="007B63B8" w:rsidRDefault="00543F19">
      <w:pPr>
        <w:pStyle w:val="QDisplayLogic"/>
        <w:keepNext/>
        <w:ind w:firstLine="400"/>
      </w:pPr>
      <w:r>
        <w:t>If Do you monitor outcomes for young people with an EHC plan after they have left education? = Yes</w:t>
      </w:r>
    </w:p>
    <w:p w14:paraId="36838A05" w14:textId="77777777" w:rsidR="007B63B8" w:rsidRDefault="007B63B8"/>
    <w:p w14:paraId="36838A06" w14:textId="77777777" w:rsidR="007B63B8" w:rsidRDefault="00543F19">
      <w:pPr>
        <w:keepNext/>
      </w:pPr>
      <w:r>
        <w:t>In what ways does your local authority monitor outcomes for young people with an EHC plan after they have left education?</w:t>
      </w:r>
    </w:p>
    <w:p w14:paraId="36838A07" w14:textId="77777777" w:rsidR="007B63B8" w:rsidRDefault="00543F19">
      <w:pPr>
        <w:pStyle w:val="TextEntryLine"/>
        <w:ind w:firstLine="400"/>
      </w:pPr>
      <w:r>
        <w:t>________________________________________________________________</w:t>
      </w:r>
    </w:p>
    <w:p w14:paraId="36838A08" w14:textId="77777777" w:rsidR="007B63B8" w:rsidRDefault="00543F19">
      <w:pPr>
        <w:pStyle w:val="TextEntryLine"/>
        <w:ind w:firstLine="400"/>
      </w:pPr>
      <w:r>
        <w:t>________________________________________________________________</w:t>
      </w:r>
    </w:p>
    <w:p w14:paraId="36838A09" w14:textId="77777777" w:rsidR="007B63B8" w:rsidRDefault="00543F19">
      <w:pPr>
        <w:pStyle w:val="TextEntryLine"/>
        <w:ind w:firstLine="400"/>
      </w:pPr>
      <w:r>
        <w:t>________________________________________________________________</w:t>
      </w:r>
    </w:p>
    <w:p w14:paraId="36838A0A" w14:textId="77777777" w:rsidR="007B63B8" w:rsidRDefault="00543F19">
      <w:pPr>
        <w:pStyle w:val="TextEntryLine"/>
        <w:ind w:firstLine="400"/>
      </w:pPr>
      <w:r>
        <w:t>________________________________________________________________</w:t>
      </w:r>
    </w:p>
    <w:p w14:paraId="36838A0B" w14:textId="77777777" w:rsidR="007B63B8" w:rsidRDefault="00543F19">
      <w:pPr>
        <w:pStyle w:val="TextEntryLine"/>
        <w:ind w:firstLine="400"/>
      </w:pPr>
      <w:r>
        <w:t>________________________________________________________________</w:t>
      </w:r>
    </w:p>
    <w:p w14:paraId="36838A0C" w14:textId="77777777" w:rsidR="007B63B8" w:rsidRDefault="007B63B8"/>
    <w:p w14:paraId="36838A0D" w14:textId="77777777" w:rsidR="007B63B8" w:rsidRDefault="007B63B8">
      <w:pPr>
        <w:pStyle w:val="QuestionSeparator"/>
      </w:pPr>
    </w:p>
    <w:p w14:paraId="36838A0E" w14:textId="77777777" w:rsidR="007B63B8" w:rsidRDefault="007B63B8"/>
    <w:p w14:paraId="36838A0F" w14:textId="77777777" w:rsidR="007B63B8" w:rsidRDefault="00543F19">
      <w:pPr>
        <w:keepNext/>
      </w:pPr>
      <w:r>
        <w:t>When developing your Preparation for Adulthood Strategy did your Local Authority co-produce this with any of the following.</w:t>
      </w:r>
    </w:p>
    <w:tbl>
      <w:tblPr>
        <w:tblStyle w:val="QQuestionTable"/>
        <w:tblW w:w="9576" w:type="auto"/>
        <w:tblLook w:val="07E0" w:firstRow="1" w:lastRow="1" w:firstColumn="1" w:lastColumn="1" w:noHBand="1" w:noVBand="1"/>
      </w:tblPr>
      <w:tblGrid>
        <w:gridCol w:w="3129"/>
        <w:gridCol w:w="3117"/>
        <w:gridCol w:w="3114"/>
      </w:tblGrid>
      <w:tr w:rsidR="007B63B8" w14:paraId="36838A13" w14:textId="77777777" w:rsidTr="007B6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6838A10" w14:textId="77777777" w:rsidR="007B63B8" w:rsidRDefault="007B63B8">
            <w:pPr>
              <w:keepNext/>
            </w:pPr>
          </w:p>
        </w:tc>
        <w:tc>
          <w:tcPr>
            <w:tcW w:w="3192" w:type="dxa"/>
          </w:tcPr>
          <w:p w14:paraId="36838A11" w14:textId="77777777" w:rsidR="007B63B8" w:rsidRDefault="00543F19">
            <w:pPr>
              <w:cnfStyle w:val="100000000000" w:firstRow="1" w:lastRow="0" w:firstColumn="0" w:lastColumn="0" w:oddVBand="0" w:evenVBand="0" w:oddHBand="0" w:evenHBand="0" w:firstRowFirstColumn="0" w:firstRowLastColumn="0" w:lastRowFirstColumn="0" w:lastRowLastColumn="0"/>
            </w:pPr>
            <w:r>
              <w:t>Yes (2)</w:t>
            </w:r>
          </w:p>
        </w:tc>
        <w:tc>
          <w:tcPr>
            <w:tcW w:w="3192" w:type="dxa"/>
          </w:tcPr>
          <w:p w14:paraId="36838A12" w14:textId="77777777" w:rsidR="007B63B8" w:rsidRDefault="00543F19">
            <w:pPr>
              <w:cnfStyle w:val="100000000000" w:firstRow="1" w:lastRow="0" w:firstColumn="0" w:lastColumn="0" w:oddVBand="0" w:evenVBand="0" w:oddHBand="0" w:evenHBand="0" w:firstRowFirstColumn="0" w:firstRowLastColumn="0" w:lastRowFirstColumn="0" w:lastRowLastColumn="0"/>
            </w:pPr>
            <w:r>
              <w:t>No (3)</w:t>
            </w:r>
          </w:p>
        </w:tc>
      </w:tr>
      <w:tr w:rsidR="007B63B8" w14:paraId="36838A17" w14:textId="77777777" w:rsidTr="007B63B8">
        <w:tc>
          <w:tcPr>
            <w:cnfStyle w:val="001000000000" w:firstRow="0" w:lastRow="0" w:firstColumn="1" w:lastColumn="0" w:oddVBand="0" w:evenVBand="0" w:oddHBand="0" w:evenHBand="0" w:firstRowFirstColumn="0" w:firstRowLastColumn="0" w:lastRowFirstColumn="0" w:lastRowLastColumn="0"/>
            <w:tcW w:w="3192" w:type="dxa"/>
          </w:tcPr>
          <w:p w14:paraId="36838A14" w14:textId="77777777" w:rsidR="007B63B8" w:rsidRDefault="00543F19">
            <w:pPr>
              <w:keepNext/>
            </w:pPr>
            <w:r>
              <w:t xml:space="preserve">Young people with SEND (1) </w:t>
            </w:r>
          </w:p>
        </w:tc>
        <w:tc>
          <w:tcPr>
            <w:tcW w:w="3192" w:type="dxa"/>
          </w:tcPr>
          <w:p w14:paraId="36838A15"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6838A16"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1B" w14:textId="77777777" w:rsidTr="007B63B8">
        <w:tc>
          <w:tcPr>
            <w:cnfStyle w:val="001000000000" w:firstRow="0" w:lastRow="0" w:firstColumn="1" w:lastColumn="0" w:oddVBand="0" w:evenVBand="0" w:oddHBand="0" w:evenHBand="0" w:firstRowFirstColumn="0" w:firstRowLastColumn="0" w:lastRowFirstColumn="0" w:lastRowLastColumn="0"/>
            <w:tcW w:w="3192" w:type="dxa"/>
          </w:tcPr>
          <w:p w14:paraId="36838A18" w14:textId="77777777" w:rsidR="007B63B8" w:rsidRDefault="00543F19">
            <w:pPr>
              <w:keepNext/>
            </w:pPr>
            <w:r>
              <w:t xml:space="preserve">Parents / Carers of young people with SEND (2) </w:t>
            </w:r>
          </w:p>
        </w:tc>
        <w:tc>
          <w:tcPr>
            <w:tcW w:w="3192" w:type="dxa"/>
          </w:tcPr>
          <w:p w14:paraId="36838A19"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6838A1A"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1F" w14:textId="77777777" w:rsidTr="007B63B8">
        <w:tc>
          <w:tcPr>
            <w:cnfStyle w:val="001000000000" w:firstRow="0" w:lastRow="0" w:firstColumn="1" w:lastColumn="0" w:oddVBand="0" w:evenVBand="0" w:oddHBand="0" w:evenHBand="0" w:firstRowFirstColumn="0" w:firstRowLastColumn="0" w:lastRowFirstColumn="0" w:lastRowLastColumn="0"/>
            <w:tcW w:w="3192" w:type="dxa"/>
          </w:tcPr>
          <w:p w14:paraId="36838A1C" w14:textId="77777777" w:rsidR="007B63B8" w:rsidRDefault="00543F19">
            <w:pPr>
              <w:keepNext/>
            </w:pPr>
            <w:r>
              <w:t xml:space="preserve">People who work with young people with SEND (3) </w:t>
            </w:r>
          </w:p>
        </w:tc>
        <w:tc>
          <w:tcPr>
            <w:tcW w:w="3192" w:type="dxa"/>
          </w:tcPr>
          <w:p w14:paraId="36838A1D"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6838A1E"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23" w14:textId="77777777" w:rsidTr="007B63B8">
        <w:tc>
          <w:tcPr>
            <w:cnfStyle w:val="001000000000" w:firstRow="0" w:lastRow="0" w:firstColumn="1" w:lastColumn="0" w:oddVBand="0" w:evenVBand="0" w:oddHBand="0" w:evenHBand="0" w:firstRowFirstColumn="0" w:firstRowLastColumn="0" w:lastRowFirstColumn="0" w:lastRowLastColumn="0"/>
            <w:tcW w:w="3192" w:type="dxa"/>
          </w:tcPr>
          <w:p w14:paraId="36838A20" w14:textId="77777777" w:rsidR="007B63B8" w:rsidRDefault="00543F19">
            <w:pPr>
              <w:keepNext/>
            </w:pPr>
            <w:r>
              <w:t xml:space="preserve">Other (please specify) (4) </w:t>
            </w:r>
          </w:p>
        </w:tc>
        <w:tc>
          <w:tcPr>
            <w:tcW w:w="3192" w:type="dxa"/>
          </w:tcPr>
          <w:p w14:paraId="36838A2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6838A2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6838A24" w14:textId="77777777" w:rsidR="007B63B8" w:rsidRDefault="007B63B8"/>
    <w:p w14:paraId="36838A25" w14:textId="77777777" w:rsidR="007B63B8" w:rsidRDefault="007B63B8"/>
    <w:p w14:paraId="36838A26" w14:textId="77777777" w:rsidR="007B63B8" w:rsidRDefault="007B63B8">
      <w:pPr>
        <w:pStyle w:val="QuestionSeparator"/>
      </w:pPr>
    </w:p>
    <w:p w14:paraId="36838A27" w14:textId="77777777" w:rsidR="007B63B8" w:rsidRDefault="007B63B8"/>
    <w:p w14:paraId="36838A28" w14:textId="77777777" w:rsidR="007B63B8" w:rsidRDefault="00543F19">
      <w:pPr>
        <w:keepNext/>
      </w:pPr>
      <w:r>
        <w:lastRenderedPageBreak/>
        <w:t xml:space="preserve">The following statements are about Preparation for Adulthood for children and young people (CYP) with SEND who have an EHC Plan / Statement. To what extent do you agree or disagree with the following?  </w:t>
      </w:r>
    </w:p>
    <w:tbl>
      <w:tblPr>
        <w:tblStyle w:val="QQuestionTable"/>
        <w:tblW w:w="9576" w:type="auto"/>
        <w:tblLook w:val="07E0" w:firstRow="1" w:lastRow="1" w:firstColumn="1" w:lastColumn="1" w:noHBand="1" w:noVBand="1"/>
      </w:tblPr>
      <w:tblGrid>
        <w:gridCol w:w="1582"/>
        <w:gridCol w:w="1557"/>
        <w:gridCol w:w="1541"/>
        <w:gridCol w:w="1559"/>
        <w:gridCol w:w="1559"/>
        <w:gridCol w:w="1562"/>
      </w:tblGrid>
      <w:tr w:rsidR="007B63B8" w14:paraId="36838A2F" w14:textId="77777777" w:rsidTr="007B6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6838A29" w14:textId="77777777" w:rsidR="007B63B8" w:rsidRDefault="007B63B8">
            <w:pPr>
              <w:keepNext/>
            </w:pPr>
          </w:p>
        </w:tc>
        <w:tc>
          <w:tcPr>
            <w:tcW w:w="1596" w:type="dxa"/>
          </w:tcPr>
          <w:p w14:paraId="36838A2A" w14:textId="77777777" w:rsidR="007B63B8" w:rsidRDefault="00543F19">
            <w:pPr>
              <w:cnfStyle w:val="100000000000" w:firstRow="1" w:lastRow="0" w:firstColumn="0" w:lastColumn="0" w:oddVBand="0" w:evenVBand="0" w:oddHBand="0" w:evenHBand="0" w:firstRowFirstColumn="0" w:firstRowLastColumn="0" w:lastRowFirstColumn="0" w:lastRowLastColumn="0"/>
            </w:pPr>
            <w:r>
              <w:t>Strongly Agree (1)</w:t>
            </w:r>
          </w:p>
        </w:tc>
        <w:tc>
          <w:tcPr>
            <w:tcW w:w="1596" w:type="dxa"/>
          </w:tcPr>
          <w:p w14:paraId="36838A2B" w14:textId="77777777" w:rsidR="007B63B8" w:rsidRDefault="00543F19">
            <w:pPr>
              <w:cnfStyle w:val="100000000000" w:firstRow="1" w:lastRow="0" w:firstColumn="0" w:lastColumn="0" w:oddVBand="0" w:evenVBand="0" w:oddHBand="0" w:evenHBand="0" w:firstRowFirstColumn="0" w:firstRowLastColumn="0" w:lastRowFirstColumn="0" w:lastRowLastColumn="0"/>
            </w:pPr>
            <w:r>
              <w:t>Tend to Agree (2)</w:t>
            </w:r>
          </w:p>
        </w:tc>
        <w:tc>
          <w:tcPr>
            <w:tcW w:w="1596" w:type="dxa"/>
          </w:tcPr>
          <w:p w14:paraId="36838A2C" w14:textId="77777777" w:rsidR="007B63B8" w:rsidRDefault="00543F19">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36838A2D" w14:textId="77777777" w:rsidR="007B63B8" w:rsidRDefault="00543F19">
            <w:pPr>
              <w:cnfStyle w:val="100000000000" w:firstRow="1" w:lastRow="0" w:firstColumn="0" w:lastColumn="0" w:oddVBand="0" w:evenVBand="0" w:oddHBand="0" w:evenHBand="0" w:firstRowFirstColumn="0" w:firstRowLastColumn="0" w:lastRowFirstColumn="0" w:lastRowLastColumn="0"/>
            </w:pPr>
            <w:r>
              <w:t>Tend to disagree (4)</w:t>
            </w:r>
          </w:p>
        </w:tc>
        <w:tc>
          <w:tcPr>
            <w:tcW w:w="1596" w:type="dxa"/>
          </w:tcPr>
          <w:p w14:paraId="36838A2E" w14:textId="77777777" w:rsidR="007B63B8" w:rsidRDefault="00543F19">
            <w:pPr>
              <w:cnfStyle w:val="100000000000" w:firstRow="1" w:lastRow="0" w:firstColumn="0" w:lastColumn="0" w:oddVBand="0" w:evenVBand="0" w:oddHBand="0" w:evenHBand="0" w:firstRowFirstColumn="0" w:firstRowLastColumn="0" w:lastRowFirstColumn="0" w:lastRowLastColumn="0"/>
            </w:pPr>
            <w:r>
              <w:t>Strongly Disagree (5)</w:t>
            </w:r>
          </w:p>
        </w:tc>
      </w:tr>
      <w:tr w:rsidR="007B63B8" w14:paraId="36838A36"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A30" w14:textId="77777777" w:rsidR="007B63B8" w:rsidRDefault="00543F19">
            <w:pPr>
              <w:keepNext/>
            </w:pPr>
            <w:r>
              <w:t xml:space="preserve">My local authority has a clearly defined Preparation for Adulthood strategy (1) </w:t>
            </w:r>
          </w:p>
        </w:tc>
        <w:tc>
          <w:tcPr>
            <w:tcW w:w="1596" w:type="dxa"/>
          </w:tcPr>
          <w:p w14:paraId="36838A3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3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33"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34"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35"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3D"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A37" w14:textId="77777777" w:rsidR="007B63B8" w:rsidRDefault="00543F19">
            <w:pPr>
              <w:keepNext/>
            </w:pPr>
            <w:r>
              <w:t xml:space="preserve">EHC planning and review processes are aligned with assessment and planning processes across health and social care (2) </w:t>
            </w:r>
          </w:p>
        </w:tc>
        <w:tc>
          <w:tcPr>
            <w:tcW w:w="1596" w:type="dxa"/>
          </w:tcPr>
          <w:p w14:paraId="36838A38"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39"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3A"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3B"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3C"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44"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A3E" w14:textId="77777777" w:rsidR="007B63B8" w:rsidRDefault="00543F19">
            <w:pPr>
              <w:keepNext/>
            </w:pPr>
            <w:r>
              <w:t xml:space="preserve">Children's and adult's services in my local authority work together effectively to support CYP in preparing for adulthood (3) </w:t>
            </w:r>
          </w:p>
        </w:tc>
        <w:tc>
          <w:tcPr>
            <w:tcW w:w="1596" w:type="dxa"/>
          </w:tcPr>
          <w:p w14:paraId="36838A3F"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40"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4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4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43"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4B"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A45" w14:textId="77777777" w:rsidR="007B63B8" w:rsidRDefault="00543F19">
            <w:pPr>
              <w:keepNext/>
            </w:pPr>
            <w:r>
              <w:t xml:space="preserve">My local authority's Information, Advice and Support Service is equipped to support young people with SEND in preparing for adulthood (4) </w:t>
            </w:r>
          </w:p>
        </w:tc>
        <w:tc>
          <w:tcPr>
            <w:tcW w:w="1596" w:type="dxa"/>
          </w:tcPr>
          <w:p w14:paraId="36838A46"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47"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48"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49"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4A"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52"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A4C" w14:textId="77777777" w:rsidR="007B63B8" w:rsidRDefault="00543F19">
            <w:pPr>
              <w:keepNext/>
            </w:pPr>
            <w:r>
              <w:lastRenderedPageBreak/>
              <w:t xml:space="preserve">Staff in my local authority have access to relevant training in effective support in preparation for adulthood for young people with SEND (5) </w:t>
            </w:r>
          </w:p>
        </w:tc>
        <w:tc>
          <w:tcPr>
            <w:tcW w:w="1596" w:type="dxa"/>
          </w:tcPr>
          <w:p w14:paraId="36838A4D"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4E"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4F"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50"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A5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6838A53" w14:textId="77777777" w:rsidR="007B63B8" w:rsidRDefault="007B63B8"/>
    <w:p w14:paraId="36838A54" w14:textId="77777777" w:rsidR="007B63B8" w:rsidRDefault="007B63B8"/>
    <w:p w14:paraId="36838A55" w14:textId="77777777" w:rsidR="007B63B8" w:rsidRDefault="007B63B8">
      <w:pPr>
        <w:pStyle w:val="QuestionSeparator"/>
      </w:pPr>
    </w:p>
    <w:p w14:paraId="36838A56" w14:textId="77777777" w:rsidR="007B63B8" w:rsidRDefault="007B63B8"/>
    <w:p w14:paraId="36838A57" w14:textId="77777777" w:rsidR="007B63B8" w:rsidRDefault="00543F19">
      <w:pPr>
        <w:keepNext/>
      </w:pPr>
      <w:r>
        <w:t>Does your Local Authority measure the success of its Preparation for Adulthood strategy?</w:t>
      </w:r>
    </w:p>
    <w:p w14:paraId="36838A58" w14:textId="77777777" w:rsidR="007B63B8" w:rsidRDefault="00543F19">
      <w:pPr>
        <w:pStyle w:val="ListParagraph"/>
        <w:keepNext/>
        <w:numPr>
          <w:ilvl w:val="0"/>
          <w:numId w:val="4"/>
        </w:numPr>
      </w:pPr>
      <w:r>
        <w:t xml:space="preserve">Yes  (1) </w:t>
      </w:r>
    </w:p>
    <w:p w14:paraId="36838A59" w14:textId="77777777" w:rsidR="007B63B8" w:rsidRDefault="00543F19">
      <w:pPr>
        <w:pStyle w:val="ListParagraph"/>
        <w:keepNext/>
        <w:numPr>
          <w:ilvl w:val="0"/>
          <w:numId w:val="4"/>
        </w:numPr>
      </w:pPr>
      <w:r>
        <w:t xml:space="preserve">No  (2) </w:t>
      </w:r>
    </w:p>
    <w:p w14:paraId="36838A5A" w14:textId="77777777" w:rsidR="007B63B8" w:rsidRDefault="00543F19">
      <w:pPr>
        <w:pStyle w:val="ListParagraph"/>
        <w:keepNext/>
        <w:numPr>
          <w:ilvl w:val="0"/>
          <w:numId w:val="4"/>
        </w:numPr>
      </w:pPr>
      <w:r>
        <w:t xml:space="preserve">Don't know  (3) </w:t>
      </w:r>
    </w:p>
    <w:p w14:paraId="36838A5B" w14:textId="77777777" w:rsidR="007B63B8" w:rsidRDefault="007B63B8"/>
    <w:p w14:paraId="36838A5C" w14:textId="77777777" w:rsidR="007B63B8" w:rsidRDefault="007B63B8">
      <w:pPr>
        <w:pStyle w:val="QuestionSeparator"/>
      </w:pPr>
    </w:p>
    <w:p w14:paraId="36838A5D" w14:textId="77777777" w:rsidR="007B63B8" w:rsidRDefault="00543F19">
      <w:pPr>
        <w:pStyle w:val="QDisplayLogic"/>
        <w:keepNext/>
      </w:pPr>
      <w:r>
        <w:t>Display This Question:</w:t>
      </w:r>
    </w:p>
    <w:p w14:paraId="36838A5E" w14:textId="77777777" w:rsidR="007B63B8" w:rsidRDefault="00543F19">
      <w:pPr>
        <w:pStyle w:val="QDisplayLogic"/>
        <w:keepNext/>
        <w:ind w:firstLine="400"/>
      </w:pPr>
      <w:r>
        <w:t>If Does your Local Authority measure the success of its Preparation for Adulthood strategy? = Yes</w:t>
      </w:r>
    </w:p>
    <w:p w14:paraId="36838A5F" w14:textId="77777777" w:rsidR="007B63B8" w:rsidRDefault="007B63B8"/>
    <w:p w14:paraId="36838A60" w14:textId="77777777" w:rsidR="007B63B8" w:rsidRDefault="00543F19">
      <w:pPr>
        <w:keepNext/>
      </w:pPr>
      <w:r>
        <w:t>What are the key metrics your Local Authority use to measure this?</w:t>
      </w:r>
    </w:p>
    <w:p w14:paraId="36838A61" w14:textId="77777777" w:rsidR="007B63B8" w:rsidRDefault="00543F19">
      <w:pPr>
        <w:pStyle w:val="TextEntryLine"/>
        <w:ind w:firstLine="400"/>
      </w:pPr>
      <w:r>
        <w:t>________________________________________________________________</w:t>
      </w:r>
    </w:p>
    <w:p w14:paraId="36838A62" w14:textId="77777777" w:rsidR="007B63B8" w:rsidRDefault="00543F19">
      <w:pPr>
        <w:pStyle w:val="TextEntryLine"/>
        <w:ind w:firstLine="400"/>
      </w:pPr>
      <w:r>
        <w:t>________________________________________________________________</w:t>
      </w:r>
    </w:p>
    <w:p w14:paraId="36838A63" w14:textId="77777777" w:rsidR="007B63B8" w:rsidRDefault="00543F19">
      <w:pPr>
        <w:pStyle w:val="TextEntryLine"/>
        <w:ind w:firstLine="400"/>
      </w:pPr>
      <w:r>
        <w:t>________________________________________________________________</w:t>
      </w:r>
    </w:p>
    <w:p w14:paraId="36838A64" w14:textId="77777777" w:rsidR="007B63B8" w:rsidRDefault="00543F19">
      <w:pPr>
        <w:pStyle w:val="TextEntryLine"/>
        <w:ind w:firstLine="400"/>
      </w:pPr>
      <w:r>
        <w:t>________________________________________________________________</w:t>
      </w:r>
    </w:p>
    <w:p w14:paraId="36838A65" w14:textId="77777777" w:rsidR="007B63B8" w:rsidRDefault="00543F19">
      <w:pPr>
        <w:pStyle w:val="TextEntryLine"/>
        <w:ind w:firstLine="400"/>
      </w:pPr>
      <w:r>
        <w:t>________________________________________________________________</w:t>
      </w:r>
    </w:p>
    <w:p w14:paraId="36838A66" w14:textId="77777777" w:rsidR="007B63B8" w:rsidRDefault="007B63B8"/>
    <w:p w14:paraId="36838A67" w14:textId="77777777" w:rsidR="007B63B8" w:rsidRDefault="007B63B8">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7B63B8" w14:paraId="36838A6A" w14:textId="77777777">
        <w:trPr>
          <w:trHeight w:val="300"/>
        </w:trPr>
        <w:tc>
          <w:tcPr>
            <w:tcW w:w="1368" w:type="dxa"/>
            <w:tcBorders>
              <w:top w:val="nil"/>
              <w:left w:val="nil"/>
              <w:bottom w:val="nil"/>
              <w:right w:val="nil"/>
            </w:tcBorders>
          </w:tcPr>
          <w:p w14:paraId="36838A68" w14:textId="77777777" w:rsidR="007B63B8" w:rsidRDefault="00543F19">
            <w:pPr>
              <w:rPr>
                <w:color w:val="CCCCCC"/>
              </w:rPr>
            </w:pPr>
            <w:r>
              <w:rPr>
                <w:color w:val="CCCCCC"/>
              </w:rPr>
              <w:t>Page Break</w:t>
            </w:r>
          </w:p>
        </w:tc>
        <w:tc>
          <w:tcPr>
            <w:tcW w:w="8208" w:type="dxa"/>
            <w:tcBorders>
              <w:top w:val="nil"/>
              <w:left w:val="nil"/>
              <w:bottom w:val="nil"/>
              <w:right w:val="nil"/>
            </w:tcBorders>
          </w:tcPr>
          <w:p w14:paraId="36838A69" w14:textId="77777777" w:rsidR="007B63B8" w:rsidRDefault="007B63B8">
            <w:pPr>
              <w:pBdr>
                <w:top w:val="single" w:sz="8" w:space="0" w:color="CCCCCC"/>
              </w:pBdr>
              <w:spacing w:before="120" w:after="120" w:line="120" w:lineRule="auto"/>
              <w:jc w:val="center"/>
              <w:rPr>
                <w:color w:val="CCCCCC"/>
              </w:rPr>
            </w:pPr>
          </w:p>
        </w:tc>
      </w:tr>
    </w:tbl>
    <w:p w14:paraId="36838A6B" w14:textId="77777777" w:rsidR="007B63B8" w:rsidRDefault="00543F19">
      <w:r>
        <w:br w:type="page"/>
      </w:r>
    </w:p>
    <w:p w14:paraId="36838A6C" w14:textId="77777777" w:rsidR="007B63B8" w:rsidRDefault="007B63B8"/>
    <w:p w14:paraId="36838A6D" w14:textId="77777777" w:rsidR="007B63B8" w:rsidRDefault="00543F19">
      <w:pPr>
        <w:keepNext/>
      </w:pPr>
      <w:r>
        <w:t>Does your LA have any forums to help young people with SEND into employment?  (</w:t>
      </w:r>
      <w:r>
        <w:rPr>
          <w:i/>
        </w:rPr>
        <w:t>Please tick ALL that apply</w:t>
      </w:r>
      <w:r>
        <w:t>.) </w:t>
      </w:r>
    </w:p>
    <w:p w14:paraId="36838A6E" w14:textId="77777777" w:rsidR="007B63B8" w:rsidRDefault="00543F19">
      <w:pPr>
        <w:pStyle w:val="ListParagraph"/>
        <w:keepNext/>
        <w:numPr>
          <w:ilvl w:val="0"/>
          <w:numId w:val="2"/>
        </w:numPr>
      </w:pPr>
      <w:r>
        <w:t xml:space="preserve">Supported internship forum  (1) </w:t>
      </w:r>
    </w:p>
    <w:p w14:paraId="36838A6F" w14:textId="77777777" w:rsidR="007B63B8" w:rsidRDefault="00543F19">
      <w:pPr>
        <w:pStyle w:val="ListParagraph"/>
        <w:keepNext/>
        <w:numPr>
          <w:ilvl w:val="0"/>
          <w:numId w:val="2"/>
        </w:numPr>
      </w:pPr>
      <w:r>
        <w:t xml:space="preserve">Supported employment forum  (2) </w:t>
      </w:r>
    </w:p>
    <w:p w14:paraId="36838A70" w14:textId="77777777" w:rsidR="007B63B8" w:rsidRDefault="00543F19">
      <w:pPr>
        <w:pStyle w:val="ListParagraph"/>
        <w:keepNext/>
        <w:numPr>
          <w:ilvl w:val="0"/>
          <w:numId w:val="2"/>
        </w:numPr>
      </w:pPr>
      <w:r>
        <w:rPr>
          <w:color w:val="2054AF"/>
          <w:sz w:val="40"/>
          <w:szCs w:val="40"/>
        </w:rPr>
        <w:t>⊗</w:t>
      </w:r>
      <w:r>
        <w:t xml:space="preserve">None  (4) </w:t>
      </w:r>
    </w:p>
    <w:p w14:paraId="36838A71" w14:textId="77777777" w:rsidR="007B63B8" w:rsidRDefault="00543F19">
      <w:pPr>
        <w:pStyle w:val="ListParagraph"/>
        <w:keepNext/>
        <w:numPr>
          <w:ilvl w:val="0"/>
          <w:numId w:val="2"/>
        </w:numPr>
      </w:pPr>
      <w:r>
        <w:t xml:space="preserve">Don't know  (5) </w:t>
      </w:r>
    </w:p>
    <w:p w14:paraId="36838A72" w14:textId="77777777" w:rsidR="007B63B8" w:rsidRDefault="00543F19">
      <w:pPr>
        <w:pStyle w:val="ListParagraph"/>
        <w:keepNext/>
        <w:numPr>
          <w:ilvl w:val="0"/>
          <w:numId w:val="2"/>
        </w:numPr>
      </w:pPr>
      <w:r>
        <w:t>Other (please specify)  (7) ________________________________________________</w:t>
      </w:r>
    </w:p>
    <w:p w14:paraId="36838A73" w14:textId="77777777" w:rsidR="007B63B8" w:rsidRDefault="007B63B8"/>
    <w:p w14:paraId="36838A74" w14:textId="77777777" w:rsidR="007B63B8" w:rsidRDefault="007B63B8">
      <w:pPr>
        <w:pStyle w:val="QuestionSeparator"/>
      </w:pPr>
    </w:p>
    <w:p w14:paraId="36838A75" w14:textId="77777777" w:rsidR="007B63B8" w:rsidRDefault="00543F19">
      <w:pPr>
        <w:pStyle w:val="QDisplayLogic"/>
        <w:keepNext/>
      </w:pPr>
      <w:r>
        <w:t>Display This Question:</w:t>
      </w:r>
    </w:p>
    <w:p w14:paraId="36838A76" w14:textId="77777777" w:rsidR="007B63B8" w:rsidRDefault="00543F19">
      <w:pPr>
        <w:pStyle w:val="QDisplayLogic"/>
        <w:keepNext/>
        <w:ind w:firstLine="400"/>
      </w:pPr>
      <w:r>
        <w:t xml:space="preserve">If Does your LA have any forums to help young people with SEND into employment? (Please tick ALL </w:t>
      </w:r>
      <w:proofErr w:type="spellStart"/>
      <w:r>
        <w:t>tha</w:t>
      </w:r>
      <w:proofErr w:type="spellEnd"/>
      <w:r>
        <w:t>... = None</w:t>
      </w:r>
    </w:p>
    <w:p w14:paraId="36838A77" w14:textId="77777777" w:rsidR="007B63B8" w:rsidRDefault="007B63B8"/>
    <w:p w14:paraId="36838A78" w14:textId="77777777" w:rsidR="007B63B8" w:rsidRDefault="00543F19">
      <w:pPr>
        <w:keepNext/>
      </w:pPr>
      <w:r>
        <w:t>What do you think are the main barriers to introducing a supported internship or supported employment forum in your Local Authority? (</w:t>
      </w:r>
      <w:r>
        <w:rPr>
          <w:i/>
        </w:rPr>
        <w:t>Please select all that apply</w:t>
      </w:r>
      <w:r>
        <w:t>.)</w:t>
      </w:r>
    </w:p>
    <w:p w14:paraId="36838A79" w14:textId="77777777" w:rsidR="007B63B8" w:rsidRDefault="00543F19">
      <w:pPr>
        <w:pStyle w:val="ListParagraph"/>
        <w:keepNext/>
        <w:numPr>
          <w:ilvl w:val="0"/>
          <w:numId w:val="2"/>
        </w:numPr>
      </w:pPr>
      <w:r>
        <w:t xml:space="preserve">Funding pressures  (1) </w:t>
      </w:r>
    </w:p>
    <w:p w14:paraId="36838A7A" w14:textId="77777777" w:rsidR="007B63B8" w:rsidRDefault="00543F19">
      <w:pPr>
        <w:pStyle w:val="ListParagraph"/>
        <w:keepNext/>
        <w:numPr>
          <w:ilvl w:val="0"/>
          <w:numId w:val="2"/>
        </w:numPr>
      </w:pPr>
      <w:r>
        <w:t xml:space="preserve">LA workforce capacity  (2) </w:t>
      </w:r>
    </w:p>
    <w:p w14:paraId="36838A7B" w14:textId="77777777" w:rsidR="007B63B8" w:rsidRDefault="00543F19">
      <w:pPr>
        <w:pStyle w:val="ListParagraph"/>
        <w:keepNext/>
        <w:numPr>
          <w:ilvl w:val="0"/>
          <w:numId w:val="2"/>
        </w:numPr>
      </w:pPr>
      <w:r>
        <w:t xml:space="preserve">Lack of engagement from other parties  (3) </w:t>
      </w:r>
    </w:p>
    <w:p w14:paraId="36838A7C" w14:textId="77777777" w:rsidR="007B63B8" w:rsidRDefault="00543F19">
      <w:pPr>
        <w:pStyle w:val="ListParagraph"/>
        <w:keepNext/>
        <w:numPr>
          <w:ilvl w:val="0"/>
          <w:numId w:val="2"/>
        </w:numPr>
      </w:pPr>
      <w:r>
        <w:t xml:space="preserve">Lack of support and/or guidance  (4) </w:t>
      </w:r>
    </w:p>
    <w:p w14:paraId="36838A7D" w14:textId="77777777" w:rsidR="007B63B8" w:rsidRDefault="00543F19">
      <w:pPr>
        <w:pStyle w:val="ListParagraph"/>
        <w:keepNext/>
        <w:numPr>
          <w:ilvl w:val="0"/>
          <w:numId w:val="2"/>
        </w:numPr>
      </w:pPr>
      <w:r>
        <w:t xml:space="preserve">Unaware of the purpose of these forums  (6) </w:t>
      </w:r>
    </w:p>
    <w:p w14:paraId="36838A7E" w14:textId="77777777" w:rsidR="007B63B8" w:rsidRDefault="00543F19">
      <w:pPr>
        <w:pStyle w:val="ListParagraph"/>
        <w:keepNext/>
        <w:numPr>
          <w:ilvl w:val="0"/>
          <w:numId w:val="2"/>
        </w:numPr>
      </w:pPr>
      <w:r>
        <w:t>Other (please specify)  (5) ________________________________________________</w:t>
      </w:r>
    </w:p>
    <w:p w14:paraId="36838A7F" w14:textId="77777777" w:rsidR="007B63B8" w:rsidRDefault="007B63B8"/>
    <w:p w14:paraId="36838A80" w14:textId="77777777" w:rsidR="007B63B8" w:rsidRDefault="007B63B8">
      <w:pPr>
        <w:pStyle w:val="QuestionSeparator"/>
      </w:pPr>
    </w:p>
    <w:p w14:paraId="36838A81" w14:textId="77777777" w:rsidR="007B63B8" w:rsidRDefault="007B63B8"/>
    <w:p w14:paraId="36838A82" w14:textId="77777777" w:rsidR="007B63B8" w:rsidRDefault="00543F19">
      <w:pPr>
        <w:keepNext/>
      </w:pPr>
      <w:r>
        <w:lastRenderedPageBreak/>
        <w:t>Which of the following, if any, challenges in providing an Educational Psychology Service in your Local Authority do you experience? </w:t>
      </w:r>
      <w:r>
        <w:rPr>
          <w:i/>
        </w:rPr>
        <w:t>(Please select all that apply.)</w:t>
      </w:r>
    </w:p>
    <w:p w14:paraId="36838A83" w14:textId="77777777" w:rsidR="007B63B8" w:rsidRDefault="00543F19">
      <w:pPr>
        <w:pStyle w:val="ListParagraph"/>
        <w:keepNext/>
        <w:numPr>
          <w:ilvl w:val="0"/>
          <w:numId w:val="2"/>
        </w:numPr>
      </w:pPr>
      <w:r>
        <w:t xml:space="preserve">Capacity in the EP workforce  (1) </w:t>
      </w:r>
    </w:p>
    <w:p w14:paraId="36838A84" w14:textId="77777777" w:rsidR="007B63B8" w:rsidRDefault="00543F19">
      <w:pPr>
        <w:pStyle w:val="ListParagraph"/>
        <w:keepNext/>
        <w:numPr>
          <w:ilvl w:val="0"/>
          <w:numId w:val="2"/>
        </w:numPr>
      </w:pPr>
      <w:r>
        <w:t xml:space="preserve">Statutory workload  (2) </w:t>
      </w:r>
    </w:p>
    <w:p w14:paraId="36838A85" w14:textId="77777777" w:rsidR="007B63B8" w:rsidRDefault="00543F19">
      <w:pPr>
        <w:pStyle w:val="ListParagraph"/>
        <w:keepNext/>
        <w:numPr>
          <w:ilvl w:val="0"/>
          <w:numId w:val="2"/>
        </w:numPr>
      </w:pPr>
      <w:r>
        <w:t xml:space="preserve">Other workload pressures  (3) </w:t>
      </w:r>
    </w:p>
    <w:p w14:paraId="36838A86" w14:textId="77777777" w:rsidR="007B63B8" w:rsidRDefault="00543F19">
      <w:pPr>
        <w:pStyle w:val="ListParagraph"/>
        <w:keepNext/>
        <w:numPr>
          <w:ilvl w:val="0"/>
          <w:numId w:val="2"/>
        </w:numPr>
      </w:pPr>
      <w:r>
        <w:t xml:space="preserve">Delivery model (traded, part, </w:t>
      </w:r>
      <w:proofErr w:type="spellStart"/>
      <w:r>
        <w:t>non traded</w:t>
      </w:r>
      <w:proofErr w:type="spellEnd"/>
      <w:r>
        <w:t xml:space="preserve">)  (4) </w:t>
      </w:r>
    </w:p>
    <w:p w14:paraId="36838A87" w14:textId="77777777" w:rsidR="007B63B8" w:rsidRDefault="00543F19">
      <w:pPr>
        <w:pStyle w:val="ListParagraph"/>
        <w:keepNext/>
        <w:numPr>
          <w:ilvl w:val="0"/>
          <w:numId w:val="2"/>
        </w:numPr>
      </w:pPr>
      <w:r>
        <w:t xml:space="preserve">Recruitment and retention of EPs  (5) </w:t>
      </w:r>
    </w:p>
    <w:p w14:paraId="36838A88" w14:textId="77777777" w:rsidR="007B63B8" w:rsidRDefault="00543F19">
      <w:pPr>
        <w:pStyle w:val="ListParagraph"/>
        <w:keepNext/>
        <w:numPr>
          <w:ilvl w:val="0"/>
          <w:numId w:val="2"/>
        </w:numPr>
      </w:pPr>
      <w:r>
        <w:t xml:space="preserve">Recruitment and retention of trainees  (6) </w:t>
      </w:r>
    </w:p>
    <w:p w14:paraId="36838A89" w14:textId="77777777" w:rsidR="007B63B8" w:rsidRDefault="00543F19">
      <w:pPr>
        <w:pStyle w:val="ListParagraph"/>
        <w:keepNext/>
        <w:numPr>
          <w:ilvl w:val="0"/>
          <w:numId w:val="2"/>
        </w:numPr>
      </w:pPr>
      <w:r>
        <w:rPr>
          <w:color w:val="2054AF"/>
          <w:sz w:val="40"/>
          <w:szCs w:val="40"/>
        </w:rPr>
        <w:t>⊗</w:t>
      </w:r>
      <w:r>
        <w:t xml:space="preserve">No challenges  (7) </w:t>
      </w:r>
    </w:p>
    <w:p w14:paraId="36838A8A" w14:textId="77777777" w:rsidR="007B63B8" w:rsidRDefault="00543F19">
      <w:pPr>
        <w:pStyle w:val="ListParagraph"/>
        <w:keepNext/>
        <w:numPr>
          <w:ilvl w:val="0"/>
          <w:numId w:val="2"/>
        </w:numPr>
      </w:pPr>
      <w:r>
        <w:t>Other (please specify)  (8) ________________________________________________</w:t>
      </w:r>
    </w:p>
    <w:p w14:paraId="36838A8B" w14:textId="77777777" w:rsidR="007B63B8" w:rsidRDefault="007B63B8"/>
    <w:p w14:paraId="36838A8C" w14:textId="77777777" w:rsidR="007B63B8" w:rsidRDefault="007B63B8">
      <w:pPr>
        <w:pStyle w:val="QuestionSeparator"/>
      </w:pPr>
    </w:p>
    <w:p w14:paraId="36838A8D" w14:textId="77777777" w:rsidR="007B63B8" w:rsidRDefault="007B63B8"/>
    <w:p w14:paraId="36838A8E" w14:textId="77777777" w:rsidR="007B63B8" w:rsidRDefault="00543F19">
      <w:pPr>
        <w:keepNext/>
      </w:pPr>
      <w:r>
        <w:t>What systems, if any, does your Local Authority have in place for monitoring SEND issues, particularly with regard to the following (tick all the areas you monitor, and explain how you monitor them in the text box provided)</w:t>
      </w:r>
    </w:p>
    <w:p w14:paraId="36838A8F" w14:textId="77777777" w:rsidR="007B63B8" w:rsidRDefault="00543F19">
      <w:pPr>
        <w:pStyle w:val="ListParagraph"/>
        <w:keepNext/>
        <w:numPr>
          <w:ilvl w:val="0"/>
          <w:numId w:val="2"/>
        </w:numPr>
      </w:pPr>
      <w:r>
        <w:t>Progress implementing the SEND reforms  (1) ________________________________________________</w:t>
      </w:r>
    </w:p>
    <w:p w14:paraId="36838A90" w14:textId="77777777" w:rsidR="007B63B8" w:rsidRDefault="00543F19">
      <w:pPr>
        <w:pStyle w:val="ListParagraph"/>
        <w:keepNext/>
        <w:numPr>
          <w:ilvl w:val="0"/>
          <w:numId w:val="2"/>
        </w:numPr>
      </w:pPr>
      <w:r>
        <w:t>Pressures on high needs budgets  (2) ________________________________________________</w:t>
      </w:r>
    </w:p>
    <w:p w14:paraId="36838A91" w14:textId="77777777" w:rsidR="007B63B8" w:rsidRDefault="00543F19">
      <w:pPr>
        <w:pStyle w:val="ListParagraph"/>
        <w:keepNext/>
        <w:numPr>
          <w:ilvl w:val="0"/>
          <w:numId w:val="2"/>
        </w:numPr>
      </w:pPr>
      <w:r>
        <w:t>Outcomes for children and young people with SEND  (3) ________________________________________________</w:t>
      </w:r>
    </w:p>
    <w:p w14:paraId="36838A92" w14:textId="77777777" w:rsidR="007B63B8" w:rsidRDefault="00543F19">
      <w:pPr>
        <w:pStyle w:val="ListParagraph"/>
        <w:keepNext/>
        <w:numPr>
          <w:ilvl w:val="0"/>
          <w:numId w:val="2"/>
        </w:numPr>
      </w:pPr>
      <w:r>
        <w:t xml:space="preserve">None  (4) </w:t>
      </w:r>
    </w:p>
    <w:p w14:paraId="36838A93" w14:textId="77777777" w:rsidR="007B63B8" w:rsidRDefault="007B63B8"/>
    <w:p w14:paraId="36838A94" w14:textId="77777777" w:rsidR="007B63B8" w:rsidRDefault="007B63B8">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7B63B8" w14:paraId="36838A97" w14:textId="77777777">
        <w:trPr>
          <w:trHeight w:val="300"/>
        </w:trPr>
        <w:tc>
          <w:tcPr>
            <w:tcW w:w="1368" w:type="dxa"/>
            <w:tcBorders>
              <w:top w:val="nil"/>
              <w:left w:val="nil"/>
              <w:bottom w:val="nil"/>
              <w:right w:val="nil"/>
            </w:tcBorders>
          </w:tcPr>
          <w:p w14:paraId="36838A95" w14:textId="77777777" w:rsidR="007B63B8" w:rsidRDefault="00543F19">
            <w:pPr>
              <w:rPr>
                <w:color w:val="CCCCCC"/>
              </w:rPr>
            </w:pPr>
            <w:r>
              <w:rPr>
                <w:color w:val="CCCCCC"/>
              </w:rPr>
              <w:t>Page Break</w:t>
            </w:r>
          </w:p>
        </w:tc>
        <w:tc>
          <w:tcPr>
            <w:tcW w:w="8208" w:type="dxa"/>
            <w:tcBorders>
              <w:top w:val="nil"/>
              <w:left w:val="nil"/>
              <w:bottom w:val="nil"/>
              <w:right w:val="nil"/>
            </w:tcBorders>
          </w:tcPr>
          <w:p w14:paraId="36838A96" w14:textId="77777777" w:rsidR="007B63B8" w:rsidRDefault="007B63B8">
            <w:pPr>
              <w:pBdr>
                <w:top w:val="single" w:sz="8" w:space="0" w:color="CCCCCC"/>
              </w:pBdr>
              <w:spacing w:before="120" w:after="120" w:line="120" w:lineRule="auto"/>
              <w:jc w:val="center"/>
              <w:rPr>
                <w:color w:val="CCCCCC"/>
              </w:rPr>
            </w:pPr>
          </w:p>
        </w:tc>
      </w:tr>
    </w:tbl>
    <w:p w14:paraId="36838A98" w14:textId="77777777" w:rsidR="007B63B8" w:rsidRDefault="00543F19">
      <w:r>
        <w:lastRenderedPageBreak/>
        <w:br w:type="page"/>
      </w:r>
    </w:p>
    <w:p w14:paraId="36838A99" w14:textId="77777777" w:rsidR="007B63B8" w:rsidRDefault="00543F19">
      <w:pPr>
        <w:pStyle w:val="BlockEndLabel"/>
      </w:pPr>
      <w:r>
        <w:lastRenderedPageBreak/>
        <w:t>End of Block: SEND</w:t>
      </w:r>
    </w:p>
    <w:p w14:paraId="36838A9A" w14:textId="77777777" w:rsidR="007B63B8" w:rsidRDefault="007B63B8">
      <w:pPr>
        <w:pStyle w:val="BlockSeparator"/>
      </w:pPr>
    </w:p>
    <w:p w14:paraId="36838A9B" w14:textId="77777777" w:rsidR="007B63B8" w:rsidRDefault="00543F19">
      <w:pPr>
        <w:pStyle w:val="BlockStartLabel"/>
      </w:pPr>
      <w:r>
        <w:t>Start of Block: Early Years </w:t>
      </w:r>
    </w:p>
    <w:p w14:paraId="36838A9C" w14:textId="77777777" w:rsidR="007B63B8" w:rsidRDefault="007B63B8"/>
    <w:p w14:paraId="36838A9D" w14:textId="77777777" w:rsidR="007B63B8" w:rsidRDefault="00543F19">
      <w:pPr>
        <w:keepNext/>
      </w:pPr>
      <w:r>
        <w:t>Section 2 - Early Years</w:t>
      </w:r>
      <w:r>
        <w:br/>
      </w:r>
      <w:r>
        <w:br/>
      </w:r>
      <w:r>
        <w:br/>
        <w:t>The following questions relate to Early Years and Childcare provision. </w:t>
      </w:r>
      <w:r>
        <w:br/>
      </w:r>
      <w:r>
        <w:br/>
      </w:r>
      <w:r>
        <w:br/>
      </w:r>
      <w:r>
        <w:rPr>
          <w:b/>
        </w:rPr>
        <w:t>Please note all responses must be submitted by 11:59 18th March 2022.</w:t>
      </w:r>
      <w:r>
        <w:br/>
      </w:r>
      <w:r>
        <w:br/>
      </w:r>
      <w:r>
        <w:br/>
      </w:r>
    </w:p>
    <w:p w14:paraId="36838A9E" w14:textId="77777777" w:rsidR="007B63B8" w:rsidRDefault="007B63B8"/>
    <w:p w14:paraId="36838A9F" w14:textId="77777777" w:rsidR="007B63B8" w:rsidRDefault="007B63B8">
      <w:pPr>
        <w:pStyle w:val="QuestionSeparator"/>
      </w:pPr>
    </w:p>
    <w:p w14:paraId="36838AA0" w14:textId="77777777" w:rsidR="007B63B8" w:rsidRDefault="007B63B8"/>
    <w:p w14:paraId="36838AA1" w14:textId="77777777" w:rsidR="007B63B8" w:rsidRDefault="00543F19">
      <w:pPr>
        <w:keepNext/>
      </w:pPr>
      <w:r>
        <w:t>Which, if any, of the following type of school-age childcare do you keep a record of in your local area?</w:t>
      </w:r>
    </w:p>
    <w:p w14:paraId="3E184436" w14:textId="6B550BD7" w:rsidR="00A329FC" w:rsidRDefault="00A329FC" w:rsidP="0006466E">
      <w:pPr>
        <w:keepNext/>
        <w:ind w:left="360"/>
      </w:pPr>
      <w:r>
        <w:t>Y</w:t>
      </w:r>
      <w:r>
        <w:tab/>
      </w:r>
      <w:r w:rsidR="00543F19">
        <w:t>Childminders  (1)</w:t>
      </w:r>
    </w:p>
    <w:p w14:paraId="36838AA2" w14:textId="00F7D0F7" w:rsidR="007B63B8" w:rsidRDefault="00543F19" w:rsidP="0006466E">
      <w:pPr>
        <w:keepNext/>
        <w:ind w:left="360"/>
      </w:pPr>
      <w:r>
        <w:t xml:space="preserve"> </w:t>
      </w:r>
    </w:p>
    <w:p w14:paraId="36838AA3" w14:textId="753BFD8C" w:rsidR="007B63B8" w:rsidRDefault="00A329FC" w:rsidP="00A329FC">
      <w:pPr>
        <w:pStyle w:val="ListParagraph"/>
        <w:keepNext/>
        <w:spacing w:before="120" w:line="240" w:lineRule="auto"/>
        <w:ind w:left="360"/>
      </w:pPr>
      <w:r>
        <w:t>Y</w:t>
      </w:r>
      <w:r>
        <w:tab/>
      </w:r>
      <w:r w:rsidR="00543F19">
        <w:t xml:space="preserve">Breakfast clubs  (2) </w:t>
      </w:r>
    </w:p>
    <w:p w14:paraId="15E8586D" w14:textId="77777777" w:rsidR="00A329FC" w:rsidRDefault="00A329FC" w:rsidP="00A329FC">
      <w:pPr>
        <w:pStyle w:val="ListParagraph"/>
        <w:keepNext/>
        <w:spacing w:before="120" w:line="240" w:lineRule="auto"/>
        <w:ind w:left="360"/>
      </w:pPr>
    </w:p>
    <w:p w14:paraId="36838AA4" w14:textId="7BA60650" w:rsidR="007B63B8" w:rsidRDefault="00A329FC" w:rsidP="00A329FC">
      <w:pPr>
        <w:pStyle w:val="ListParagraph"/>
        <w:keepNext/>
        <w:spacing w:before="120" w:line="240" w:lineRule="auto"/>
        <w:ind w:left="360"/>
      </w:pPr>
      <w:r>
        <w:t>Y</w:t>
      </w:r>
      <w:r>
        <w:tab/>
      </w:r>
      <w:r w:rsidR="00543F19">
        <w:t xml:space="preserve">After-school clubs or activities  (3) </w:t>
      </w:r>
    </w:p>
    <w:p w14:paraId="2B4D2C2A" w14:textId="77777777" w:rsidR="00A329FC" w:rsidRDefault="00A329FC" w:rsidP="00A329FC">
      <w:pPr>
        <w:pStyle w:val="ListParagraph"/>
        <w:keepNext/>
        <w:spacing w:before="120" w:line="240" w:lineRule="auto"/>
        <w:ind w:left="360"/>
      </w:pPr>
    </w:p>
    <w:p w14:paraId="441365D8" w14:textId="77777777" w:rsidR="00A329FC" w:rsidRDefault="00A329FC" w:rsidP="00A329FC">
      <w:pPr>
        <w:pStyle w:val="ListParagraph"/>
        <w:keepNext/>
        <w:spacing w:before="120" w:line="240" w:lineRule="auto"/>
        <w:ind w:left="360"/>
      </w:pPr>
      <w:r>
        <w:t>N</w:t>
      </w:r>
      <w:r>
        <w:tab/>
      </w:r>
      <w:r w:rsidR="00543F19">
        <w:t>Weekend clubs  (4)</w:t>
      </w:r>
    </w:p>
    <w:p w14:paraId="36838AA5" w14:textId="67626040" w:rsidR="007B63B8" w:rsidRDefault="00543F19" w:rsidP="00A329FC">
      <w:pPr>
        <w:pStyle w:val="ListParagraph"/>
        <w:keepNext/>
        <w:spacing w:before="120" w:line="240" w:lineRule="auto"/>
        <w:ind w:left="360"/>
      </w:pPr>
      <w:r>
        <w:t xml:space="preserve"> </w:t>
      </w:r>
    </w:p>
    <w:p w14:paraId="7C22CCAF" w14:textId="77777777" w:rsidR="00A329FC" w:rsidRDefault="00A329FC" w:rsidP="00A329FC">
      <w:pPr>
        <w:pStyle w:val="ListParagraph"/>
        <w:keepNext/>
        <w:spacing w:before="120" w:line="240" w:lineRule="auto"/>
        <w:ind w:left="360"/>
      </w:pPr>
      <w:r>
        <w:t>Y</w:t>
      </w:r>
      <w:r>
        <w:tab/>
      </w:r>
      <w:r w:rsidR="00543F19">
        <w:t>Holiday clubs  (5)</w:t>
      </w:r>
    </w:p>
    <w:p w14:paraId="36838AA6" w14:textId="3D6F9137" w:rsidR="007B63B8" w:rsidRDefault="00543F19" w:rsidP="00A329FC">
      <w:pPr>
        <w:pStyle w:val="ListParagraph"/>
        <w:keepNext/>
        <w:spacing w:before="120" w:line="240" w:lineRule="auto"/>
        <w:ind w:left="360"/>
      </w:pPr>
      <w:r>
        <w:t xml:space="preserve"> </w:t>
      </w:r>
    </w:p>
    <w:p w14:paraId="36838AA7" w14:textId="5136C6A5" w:rsidR="007B63B8" w:rsidRDefault="00A329FC" w:rsidP="00A329FC">
      <w:pPr>
        <w:pStyle w:val="ListParagraph"/>
        <w:keepNext/>
        <w:spacing w:before="120" w:line="240" w:lineRule="auto"/>
        <w:ind w:left="360"/>
      </w:pPr>
      <w:r>
        <w:t>N</w:t>
      </w:r>
      <w:r>
        <w:tab/>
      </w:r>
      <w:r w:rsidR="00543F19">
        <w:t xml:space="preserve">Nannies or au pairs  (6) </w:t>
      </w:r>
    </w:p>
    <w:p w14:paraId="36838AA8" w14:textId="77777777" w:rsidR="007B63B8" w:rsidRDefault="00543F19">
      <w:pPr>
        <w:pStyle w:val="ListParagraph"/>
        <w:keepNext/>
        <w:numPr>
          <w:ilvl w:val="0"/>
          <w:numId w:val="2"/>
        </w:numPr>
      </w:pPr>
      <w:r>
        <w:t xml:space="preserve">None of the above  (7) </w:t>
      </w:r>
    </w:p>
    <w:p w14:paraId="36838AA9" w14:textId="77777777" w:rsidR="007B63B8" w:rsidRDefault="00543F19">
      <w:pPr>
        <w:pStyle w:val="ListParagraph"/>
        <w:keepNext/>
        <w:numPr>
          <w:ilvl w:val="0"/>
          <w:numId w:val="2"/>
        </w:numPr>
      </w:pPr>
      <w:r>
        <w:t>Other (please specify)  (8) ________________________________________________</w:t>
      </w:r>
    </w:p>
    <w:p w14:paraId="36838AAA" w14:textId="77777777" w:rsidR="007B63B8" w:rsidRDefault="007B63B8"/>
    <w:p w14:paraId="36838AAB" w14:textId="77777777" w:rsidR="007B63B8" w:rsidRDefault="007B63B8">
      <w:pPr>
        <w:pStyle w:val="QuestionSeparator"/>
      </w:pPr>
    </w:p>
    <w:p w14:paraId="36838AAC" w14:textId="77777777" w:rsidR="007B63B8" w:rsidRDefault="007B63B8"/>
    <w:p w14:paraId="36838AAD" w14:textId="77777777" w:rsidR="007B63B8" w:rsidRDefault="00543F19">
      <w:pPr>
        <w:keepNext/>
      </w:pPr>
      <w:r>
        <w:lastRenderedPageBreak/>
        <w:t>The following are a list of school age childcare provider types.  For each, how concerned are you, if at all, about their sufficiency to meet parents’ needs in your area?</w:t>
      </w:r>
    </w:p>
    <w:tbl>
      <w:tblPr>
        <w:tblStyle w:val="QQuestionTable"/>
        <w:tblW w:w="9576" w:type="auto"/>
        <w:tblLook w:val="07E0" w:firstRow="1" w:lastRow="1" w:firstColumn="1" w:lastColumn="1" w:noHBand="1" w:noVBand="1"/>
      </w:tblPr>
      <w:tblGrid>
        <w:gridCol w:w="1515"/>
        <w:gridCol w:w="1339"/>
        <w:gridCol w:w="1339"/>
        <w:gridCol w:w="1339"/>
        <w:gridCol w:w="1339"/>
        <w:gridCol w:w="1256"/>
        <w:gridCol w:w="1233"/>
      </w:tblGrid>
      <w:tr w:rsidR="007B63B8" w14:paraId="36838AB5" w14:textId="77777777" w:rsidTr="007B6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6838AAE" w14:textId="77777777" w:rsidR="007B63B8" w:rsidRDefault="007B63B8">
            <w:pPr>
              <w:keepNext/>
            </w:pPr>
          </w:p>
        </w:tc>
        <w:tc>
          <w:tcPr>
            <w:tcW w:w="1368" w:type="dxa"/>
          </w:tcPr>
          <w:p w14:paraId="36838AAF" w14:textId="77777777" w:rsidR="007B63B8" w:rsidRDefault="00543F19">
            <w:pPr>
              <w:cnfStyle w:val="100000000000" w:firstRow="1" w:lastRow="0" w:firstColumn="0" w:lastColumn="0" w:oddVBand="0" w:evenVBand="0" w:oddHBand="0" w:evenHBand="0" w:firstRowFirstColumn="0" w:firstRowLastColumn="0" w:lastRowFirstColumn="0" w:lastRowLastColumn="0"/>
            </w:pPr>
            <w:r>
              <w:t>Very concerned (1)</w:t>
            </w:r>
          </w:p>
        </w:tc>
        <w:tc>
          <w:tcPr>
            <w:tcW w:w="1368" w:type="dxa"/>
          </w:tcPr>
          <w:p w14:paraId="36838AB0" w14:textId="77777777" w:rsidR="007B63B8" w:rsidRDefault="00543F19">
            <w:pPr>
              <w:cnfStyle w:val="100000000000" w:firstRow="1" w:lastRow="0" w:firstColumn="0" w:lastColumn="0" w:oddVBand="0" w:evenVBand="0" w:oddHBand="0" w:evenHBand="0" w:firstRowFirstColumn="0" w:firstRowLastColumn="0" w:lastRowFirstColumn="0" w:lastRowLastColumn="0"/>
            </w:pPr>
            <w:r>
              <w:t>A little concerned (2)</w:t>
            </w:r>
          </w:p>
        </w:tc>
        <w:tc>
          <w:tcPr>
            <w:tcW w:w="1368" w:type="dxa"/>
          </w:tcPr>
          <w:p w14:paraId="36838AB1" w14:textId="77777777" w:rsidR="007B63B8" w:rsidRDefault="00543F19">
            <w:pPr>
              <w:cnfStyle w:val="100000000000" w:firstRow="1" w:lastRow="0" w:firstColumn="0" w:lastColumn="0" w:oddVBand="0" w:evenVBand="0" w:oddHBand="0" w:evenHBand="0" w:firstRowFirstColumn="0" w:firstRowLastColumn="0" w:lastRowFirstColumn="0" w:lastRowLastColumn="0"/>
            </w:pPr>
            <w:r>
              <w:t>Not concerned (3)</w:t>
            </w:r>
          </w:p>
        </w:tc>
        <w:tc>
          <w:tcPr>
            <w:tcW w:w="1368" w:type="dxa"/>
          </w:tcPr>
          <w:p w14:paraId="36838AB2" w14:textId="77777777" w:rsidR="007B63B8" w:rsidRDefault="00543F19">
            <w:pPr>
              <w:cnfStyle w:val="100000000000" w:firstRow="1" w:lastRow="0" w:firstColumn="0" w:lastColumn="0" w:oddVBand="0" w:evenVBand="0" w:oddHBand="0" w:evenHBand="0" w:firstRowFirstColumn="0" w:firstRowLastColumn="0" w:lastRowFirstColumn="0" w:lastRowLastColumn="0"/>
            </w:pPr>
            <w:r>
              <w:t>Not very concerned (4)</w:t>
            </w:r>
          </w:p>
        </w:tc>
        <w:tc>
          <w:tcPr>
            <w:tcW w:w="1368" w:type="dxa"/>
          </w:tcPr>
          <w:p w14:paraId="36838AB3" w14:textId="77777777" w:rsidR="007B63B8" w:rsidRDefault="00543F19">
            <w:pPr>
              <w:cnfStyle w:val="100000000000" w:firstRow="1" w:lastRow="0" w:firstColumn="0" w:lastColumn="0" w:oddVBand="0" w:evenVBand="0" w:oddHBand="0" w:evenHBand="0" w:firstRowFirstColumn="0" w:firstRowLastColumn="0" w:lastRowFirstColumn="0" w:lastRowLastColumn="0"/>
            </w:pPr>
            <w:r>
              <w:t>Unsure (5)</w:t>
            </w:r>
          </w:p>
        </w:tc>
        <w:tc>
          <w:tcPr>
            <w:tcW w:w="1368" w:type="dxa"/>
          </w:tcPr>
          <w:p w14:paraId="36838AB4" w14:textId="77777777" w:rsidR="007B63B8" w:rsidRDefault="00543F19">
            <w:pPr>
              <w:cnfStyle w:val="100000000000" w:firstRow="1" w:lastRow="0" w:firstColumn="0" w:lastColumn="0" w:oddVBand="0" w:evenVBand="0" w:oddHBand="0" w:evenHBand="0" w:firstRowFirstColumn="0" w:firstRowLastColumn="0" w:lastRowFirstColumn="0" w:lastRowLastColumn="0"/>
            </w:pPr>
            <w:r>
              <w:t>Do not collect data on this (6)</w:t>
            </w:r>
          </w:p>
        </w:tc>
      </w:tr>
      <w:tr w:rsidR="007B63B8" w14:paraId="36838ABD" w14:textId="77777777" w:rsidTr="007B63B8">
        <w:tc>
          <w:tcPr>
            <w:cnfStyle w:val="001000000000" w:firstRow="0" w:lastRow="0" w:firstColumn="1" w:lastColumn="0" w:oddVBand="0" w:evenVBand="0" w:oddHBand="0" w:evenHBand="0" w:firstRowFirstColumn="0" w:firstRowLastColumn="0" w:lastRowFirstColumn="0" w:lastRowLastColumn="0"/>
            <w:tcW w:w="1368" w:type="dxa"/>
          </w:tcPr>
          <w:p w14:paraId="36838AB6" w14:textId="77777777" w:rsidR="007B63B8" w:rsidRDefault="00543F19">
            <w:pPr>
              <w:keepNext/>
            </w:pPr>
            <w:r>
              <w:t xml:space="preserve">Childminders (1) </w:t>
            </w:r>
          </w:p>
        </w:tc>
        <w:tc>
          <w:tcPr>
            <w:tcW w:w="1368" w:type="dxa"/>
          </w:tcPr>
          <w:p w14:paraId="36838AB7"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B8"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B9"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BA"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BB" w14:textId="33AC71AE" w:rsidR="007B63B8" w:rsidRDefault="005B7EA7" w:rsidP="005B7EA7">
            <w:pPr>
              <w:keepNext/>
              <w:ind w:left="360"/>
              <w:cnfStyle w:val="000000000000" w:firstRow="0" w:lastRow="0" w:firstColumn="0" w:lastColumn="0" w:oddVBand="0" w:evenVBand="0" w:oddHBand="0" w:evenHBand="0" w:firstRowFirstColumn="0" w:firstRowLastColumn="0" w:lastRowFirstColumn="0" w:lastRowLastColumn="0"/>
            </w:pPr>
            <w:r>
              <w:t>X</w:t>
            </w:r>
          </w:p>
        </w:tc>
        <w:tc>
          <w:tcPr>
            <w:tcW w:w="1368" w:type="dxa"/>
          </w:tcPr>
          <w:p w14:paraId="36838ABC"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C5" w14:textId="77777777" w:rsidTr="007B63B8">
        <w:tc>
          <w:tcPr>
            <w:cnfStyle w:val="001000000000" w:firstRow="0" w:lastRow="0" w:firstColumn="1" w:lastColumn="0" w:oddVBand="0" w:evenVBand="0" w:oddHBand="0" w:evenHBand="0" w:firstRowFirstColumn="0" w:firstRowLastColumn="0" w:lastRowFirstColumn="0" w:lastRowLastColumn="0"/>
            <w:tcW w:w="1368" w:type="dxa"/>
          </w:tcPr>
          <w:p w14:paraId="36838ABE" w14:textId="77777777" w:rsidR="007B63B8" w:rsidRDefault="00543F19">
            <w:pPr>
              <w:keepNext/>
            </w:pPr>
            <w:r>
              <w:t xml:space="preserve">Breakfast clubs (2) </w:t>
            </w:r>
          </w:p>
        </w:tc>
        <w:tc>
          <w:tcPr>
            <w:tcW w:w="1368" w:type="dxa"/>
          </w:tcPr>
          <w:p w14:paraId="36838ABF"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C0"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C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C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C3" w14:textId="24FD7676" w:rsidR="007B63B8" w:rsidRDefault="005B7EA7" w:rsidP="005B7EA7">
            <w:pPr>
              <w:keepNext/>
              <w:ind w:left="360"/>
              <w:cnfStyle w:val="000000000000" w:firstRow="0" w:lastRow="0" w:firstColumn="0" w:lastColumn="0" w:oddVBand="0" w:evenVBand="0" w:oddHBand="0" w:evenHBand="0" w:firstRowFirstColumn="0" w:firstRowLastColumn="0" w:lastRowFirstColumn="0" w:lastRowLastColumn="0"/>
            </w:pPr>
            <w:r>
              <w:t>X</w:t>
            </w:r>
          </w:p>
        </w:tc>
        <w:tc>
          <w:tcPr>
            <w:tcW w:w="1368" w:type="dxa"/>
          </w:tcPr>
          <w:p w14:paraId="36838AC4"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CD" w14:textId="77777777" w:rsidTr="007B63B8">
        <w:tc>
          <w:tcPr>
            <w:cnfStyle w:val="001000000000" w:firstRow="0" w:lastRow="0" w:firstColumn="1" w:lastColumn="0" w:oddVBand="0" w:evenVBand="0" w:oddHBand="0" w:evenHBand="0" w:firstRowFirstColumn="0" w:firstRowLastColumn="0" w:lastRowFirstColumn="0" w:lastRowLastColumn="0"/>
            <w:tcW w:w="1368" w:type="dxa"/>
          </w:tcPr>
          <w:p w14:paraId="36838AC6" w14:textId="77777777" w:rsidR="007B63B8" w:rsidRDefault="00543F19">
            <w:pPr>
              <w:keepNext/>
            </w:pPr>
            <w:r>
              <w:t xml:space="preserve">After-school clubs or activities (3) </w:t>
            </w:r>
          </w:p>
        </w:tc>
        <w:tc>
          <w:tcPr>
            <w:tcW w:w="1368" w:type="dxa"/>
          </w:tcPr>
          <w:p w14:paraId="36838AC7"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C8"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C9"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CA"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CB" w14:textId="45BD4B44" w:rsidR="007B63B8" w:rsidRDefault="005B7EA7" w:rsidP="005B7EA7">
            <w:pPr>
              <w:keepNext/>
              <w:ind w:left="360"/>
              <w:cnfStyle w:val="000000000000" w:firstRow="0" w:lastRow="0" w:firstColumn="0" w:lastColumn="0" w:oddVBand="0" w:evenVBand="0" w:oddHBand="0" w:evenHBand="0" w:firstRowFirstColumn="0" w:firstRowLastColumn="0" w:lastRowFirstColumn="0" w:lastRowLastColumn="0"/>
            </w:pPr>
            <w:r>
              <w:t>X</w:t>
            </w:r>
          </w:p>
        </w:tc>
        <w:tc>
          <w:tcPr>
            <w:tcW w:w="1368" w:type="dxa"/>
          </w:tcPr>
          <w:p w14:paraId="36838ACC"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D5" w14:textId="77777777" w:rsidTr="007B63B8">
        <w:tc>
          <w:tcPr>
            <w:cnfStyle w:val="001000000000" w:firstRow="0" w:lastRow="0" w:firstColumn="1" w:lastColumn="0" w:oddVBand="0" w:evenVBand="0" w:oddHBand="0" w:evenHBand="0" w:firstRowFirstColumn="0" w:firstRowLastColumn="0" w:lastRowFirstColumn="0" w:lastRowLastColumn="0"/>
            <w:tcW w:w="1368" w:type="dxa"/>
          </w:tcPr>
          <w:p w14:paraId="36838ACE" w14:textId="77777777" w:rsidR="007B63B8" w:rsidRDefault="00543F19">
            <w:pPr>
              <w:keepNext/>
            </w:pPr>
            <w:r>
              <w:t xml:space="preserve">Weekend clubs (4) </w:t>
            </w:r>
          </w:p>
        </w:tc>
        <w:tc>
          <w:tcPr>
            <w:tcW w:w="1368" w:type="dxa"/>
          </w:tcPr>
          <w:p w14:paraId="36838ACF"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D0"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D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D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D3" w14:textId="28254681" w:rsidR="007B63B8" w:rsidRDefault="007B63B8" w:rsidP="005B7EA7">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6838AD4" w14:textId="1EC5DFBE" w:rsidR="007B63B8" w:rsidRDefault="005B7EA7" w:rsidP="005B7EA7">
            <w:pPr>
              <w:keepNext/>
              <w:ind w:left="360"/>
              <w:cnfStyle w:val="000000000000" w:firstRow="0" w:lastRow="0" w:firstColumn="0" w:lastColumn="0" w:oddVBand="0" w:evenVBand="0" w:oddHBand="0" w:evenHBand="0" w:firstRowFirstColumn="0" w:firstRowLastColumn="0" w:lastRowFirstColumn="0" w:lastRowLastColumn="0"/>
            </w:pPr>
            <w:r>
              <w:t>X</w:t>
            </w:r>
          </w:p>
        </w:tc>
      </w:tr>
      <w:tr w:rsidR="007B63B8" w14:paraId="36838ADD" w14:textId="77777777" w:rsidTr="007B63B8">
        <w:tc>
          <w:tcPr>
            <w:cnfStyle w:val="001000000000" w:firstRow="0" w:lastRow="0" w:firstColumn="1" w:lastColumn="0" w:oddVBand="0" w:evenVBand="0" w:oddHBand="0" w:evenHBand="0" w:firstRowFirstColumn="0" w:firstRowLastColumn="0" w:lastRowFirstColumn="0" w:lastRowLastColumn="0"/>
            <w:tcW w:w="1368" w:type="dxa"/>
          </w:tcPr>
          <w:p w14:paraId="36838AD6" w14:textId="77777777" w:rsidR="007B63B8" w:rsidRDefault="00543F19">
            <w:pPr>
              <w:keepNext/>
            </w:pPr>
            <w:r>
              <w:t xml:space="preserve">Holiday clubs (5) </w:t>
            </w:r>
          </w:p>
        </w:tc>
        <w:tc>
          <w:tcPr>
            <w:tcW w:w="1368" w:type="dxa"/>
          </w:tcPr>
          <w:p w14:paraId="36838AD7"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D8"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D9"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DA"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DB" w14:textId="03B58535" w:rsidR="007B63B8" w:rsidRDefault="005B7EA7" w:rsidP="005B7EA7">
            <w:pPr>
              <w:keepNext/>
              <w:ind w:left="360"/>
              <w:cnfStyle w:val="000000000000" w:firstRow="0" w:lastRow="0" w:firstColumn="0" w:lastColumn="0" w:oddVBand="0" w:evenVBand="0" w:oddHBand="0" w:evenHBand="0" w:firstRowFirstColumn="0" w:firstRowLastColumn="0" w:lastRowFirstColumn="0" w:lastRowLastColumn="0"/>
            </w:pPr>
            <w:r>
              <w:t>X</w:t>
            </w:r>
          </w:p>
        </w:tc>
        <w:tc>
          <w:tcPr>
            <w:tcW w:w="1368" w:type="dxa"/>
          </w:tcPr>
          <w:p w14:paraId="36838ADC"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E5" w14:textId="77777777" w:rsidTr="007B63B8">
        <w:tc>
          <w:tcPr>
            <w:cnfStyle w:val="001000000000" w:firstRow="0" w:lastRow="0" w:firstColumn="1" w:lastColumn="0" w:oddVBand="0" w:evenVBand="0" w:oddHBand="0" w:evenHBand="0" w:firstRowFirstColumn="0" w:firstRowLastColumn="0" w:lastRowFirstColumn="0" w:lastRowLastColumn="0"/>
            <w:tcW w:w="1368" w:type="dxa"/>
          </w:tcPr>
          <w:p w14:paraId="36838ADE" w14:textId="77777777" w:rsidR="007B63B8" w:rsidRDefault="00543F19">
            <w:pPr>
              <w:keepNext/>
            </w:pPr>
            <w:r>
              <w:t xml:space="preserve">Nannies or au pairs (6) </w:t>
            </w:r>
          </w:p>
        </w:tc>
        <w:tc>
          <w:tcPr>
            <w:tcW w:w="1368" w:type="dxa"/>
          </w:tcPr>
          <w:p w14:paraId="36838ADF"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E0"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E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E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E3"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838AE4" w14:textId="7F71AF67" w:rsidR="007B63B8" w:rsidRDefault="005B7EA7" w:rsidP="005B7EA7">
            <w:pPr>
              <w:keepNext/>
              <w:ind w:left="360"/>
              <w:cnfStyle w:val="000000000000" w:firstRow="0" w:lastRow="0" w:firstColumn="0" w:lastColumn="0" w:oddVBand="0" w:evenVBand="0" w:oddHBand="0" w:evenHBand="0" w:firstRowFirstColumn="0" w:firstRowLastColumn="0" w:lastRowFirstColumn="0" w:lastRowLastColumn="0"/>
            </w:pPr>
            <w:r>
              <w:t>X</w:t>
            </w:r>
          </w:p>
        </w:tc>
      </w:tr>
    </w:tbl>
    <w:p w14:paraId="36838AE6" w14:textId="77777777" w:rsidR="007B63B8" w:rsidRDefault="007B63B8"/>
    <w:p w14:paraId="36838AE7" w14:textId="77777777" w:rsidR="007B63B8" w:rsidRDefault="007B63B8"/>
    <w:p w14:paraId="36838AE8" w14:textId="77777777" w:rsidR="007B63B8" w:rsidRDefault="007B63B8">
      <w:pPr>
        <w:pStyle w:val="QuestionSeparator"/>
      </w:pPr>
    </w:p>
    <w:p w14:paraId="36838AE9" w14:textId="77777777" w:rsidR="007B63B8" w:rsidRDefault="007B63B8"/>
    <w:p w14:paraId="36838AEA" w14:textId="77777777" w:rsidR="007B63B8" w:rsidRDefault="00543F19">
      <w:pPr>
        <w:keepNext/>
      </w:pPr>
      <w:r>
        <w:lastRenderedPageBreak/>
        <w:t xml:space="preserve">Do you use any of  the following to collect information on school-age childcare in your local area?  </w:t>
      </w:r>
    </w:p>
    <w:tbl>
      <w:tblPr>
        <w:tblStyle w:val="QQuestionTable"/>
        <w:tblW w:w="9576" w:type="auto"/>
        <w:tblLook w:val="07E0" w:firstRow="1" w:lastRow="1" w:firstColumn="1" w:lastColumn="1" w:noHBand="1" w:noVBand="1"/>
      </w:tblPr>
      <w:tblGrid>
        <w:gridCol w:w="2359"/>
        <w:gridCol w:w="2334"/>
        <w:gridCol w:w="2326"/>
        <w:gridCol w:w="2341"/>
      </w:tblGrid>
      <w:tr w:rsidR="007B63B8" w14:paraId="36838AEF" w14:textId="77777777" w:rsidTr="007B6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6838AEB" w14:textId="77777777" w:rsidR="007B63B8" w:rsidRDefault="007B63B8">
            <w:pPr>
              <w:keepNext/>
            </w:pPr>
          </w:p>
        </w:tc>
        <w:tc>
          <w:tcPr>
            <w:tcW w:w="2394" w:type="dxa"/>
          </w:tcPr>
          <w:p w14:paraId="36838AEC" w14:textId="77777777" w:rsidR="007B63B8" w:rsidRDefault="00543F19">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14:paraId="36838AED" w14:textId="77777777" w:rsidR="007B63B8" w:rsidRDefault="00543F19">
            <w:pPr>
              <w:cnfStyle w:val="100000000000" w:firstRow="1" w:lastRow="0" w:firstColumn="0" w:lastColumn="0" w:oddVBand="0" w:evenVBand="0" w:oddHBand="0" w:evenHBand="0" w:firstRowFirstColumn="0" w:firstRowLastColumn="0" w:lastRowFirstColumn="0" w:lastRowLastColumn="0"/>
            </w:pPr>
            <w:r>
              <w:t>No (2)</w:t>
            </w:r>
          </w:p>
        </w:tc>
        <w:tc>
          <w:tcPr>
            <w:tcW w:w="2394" w:type="dxa"/>
          </w:tcPr>
          <w:p w14:paraId="36838AEE" w14:textId="77777777" w:rsidR="007B63B8" w:rsidRDefault="00543F19">
            <w:pPr>
              <w:cnfStyle w:val="100000000000" w:firstRow="1" w:lastRow="0" w:firstColumn="0" w:lastColumn="0" w:oddVBand="0" w:evenVBand="0" w:oddHBand="0" w:evenHBand="0" w:firstRowFirstColumn="0" w:firstRowLastColumn="0" w:lastRowFirstColumn="0" w:lastRowLastColumn="0"/>
            </w:pPr>
            <w:r>
              <w:t>Unsure (3)</w:t>
            </w:r>
          </w:p>
        </w:tc>
      </w:tr>
      <w:tr w:rsidR="007B63B8" w14:paraId="36838AF4" w14:textId="77777777" w:rsidTr="007B63B8">
        <w:tc>
          <w:tcPr>
            <w:cnfStyle w:val="001000000000" w:firstRow="0" w:lastRow="0" w:firstColumn="1" w:lastColumn="0" w:oddVBand="0" w:evenVBand="0" w:oddHBand="0" w:evenHBand="0" w:firstRowFirstColumn="0" w:firstRowLastColumn="0" w:lastRowFirstColumn="0" w:lastRowLastColumn="0"/>
            <w:tcW w:w="2394" w:type="dxa"/>
          </w:tcPr>
          <w:p w14:paraId="36838AF0" w14:textId="77777777" w:rsidR="007B63B8" w:rsidRDefault="00543F19">
            <w:pPr>
              <w:keepNext/>
            </w:pPr>
            <w:r>
              <w:t xml:space="preserve">Ofsted register of providers (1) </w:t>
            </w:r>
          </w:p>
        </w:tc>
        <w:tc>
          <w:tcPr>
            <w:tcW w:w="2394" w:type="dxa"/>
          </w:tcPr>
          <w:p w14:paraId="36838AF1" w14:textId="56BCBD0C" w:rsidR="007B63B8" w:rsidRDefault="005B7EA7" w:rsidP="005B7EA7">
            <w:pPr>
              <w:keepNext/>
              <w:ind w:left="360"/>
              <w:cnfStyle w:val="000000000000" w:firstRow="0" w:lastRow="0" w:firstColumn="0" w:lastColumn="0" w:oddVBand="0" w:evenVBand="0" w:oddHBand="0" w:evenHBand="0" w:firstRowFirstColumn="0" w:firstRowLastColumn="0" w:lastRowFirstColumn="0" w:lastRowLastColumn="0"/>
            </w:pPr>
            <w:r>
              <w:t>Y</w:t>
            </w:r>
          </w:p>
        </w:tc>
        <w:tc>
          <w:tcPr>
            <w:tcW w:w="2394" w:type="dxa"/>
          </w:tcPr>
          <w:p w14:paraId="36838AF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6838AF3"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F9" w14:textId="77777777" w:rsidTr="007B63B8">
        <w:tc>
          <w:tcPr>
            <w:cnfStyle w:val="001000000000" w:firstRow="0" w:lastRow="0" w:firstColumn="1" w:lastColumn="0" w:oddVBand="0" w:evenVBand="0" w:oddHBand="0" w:evenHBand="0" w:firstRowFirstColumn="0" w:firstRowLastColumn="0" w:lastRowFirstColumn="0" w:lastRowLastColumn="0"/>
            <w:tcW w:w="2394" w:type="dxa"/>
          </w:tcPr>
          <w:p w14:paraId="36838AF5" w14:textId="77777777" w:rsidR="007B63B8" w:rsidRDefault="00543F19">
            <w:pPr>
              <w:keepNext/>
            </w:pPr>
            <w:r>
              <w:t xml:space="preserve">Information direct from schools (2) </w:t>
            </w:r>
          </w:p>
        </w:tc>
        <w:tc>
          <w:tcPr>
            <w:tcW w:w="2394" w:type="dxa"/>
          </w:tcPr>
          <w:p w14:paraId="36838AF6" w14:textId="69581210" w:rsidR="007B63B8" w:rsidRDefault="005B7EA7" w:rsidP="005B7EA7">
            <w:pPr>
              <w:keepNext/>
              <w:ind w:left="360"/>
              <w:cnfStyle w:val="000000000000" w:firstRow="0" w:lastRow="0" w:firstColumn="0" w:lastColumn="0" w:oddVBand="0" w:evenVBand="0" w:oddHBand="0" w:evenHBand="0" w:firstRowFirstColumn="0" w:firstRowLastColumn="0" w:lastRowFirstColumn="0" w:lastRowLastColumn="0"/>
            </w:pPr>
            <w:r>
              <w:t>Y</w:t>
            </w:r>
          </w:p>
        </w:tc>
        <w:tc>
          <w:tcPr>
            <w:tcW w:w="2394" w:type="dxa"/>
          </w:tcPr>
          <w:p w14:paraId="36838AF7"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6838AF8"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AFE" w14:textId="77777777" w:rsidTr="007B63B8">
        <w:tc>
          <w:tcPr>
            <w:cnfStyle w:val="001000000000" w:firstRow="0" w:lastRow="0" w:firstColumn="1" w:lastColumn="0" w:oddVBand="0" w:evenVBand="0" w:oddHBand="0" w:evenHBand="0" w:firstRowFirstColumn="0" w:firstRowLastColumn="0" w:lastRowFirstColumn="0" w:lastRowLastColumn="0"/>
            <w:tcW w:w="2394" w:type="dxa"/>
          </w:tcPr>
          <w:p w14:paraId="36838AFA" w14:textId="77777777" w:rsidR="007B63B8" w:rsidRDefault="00543F19">
            <w:pPr>
              <w:keepNext/>
            </w:pPr>
            <w:r>
              <w:t xml:space="preserve">Information direct from other providers (3) </w:t>
            </w:r>
          </w:p>
        </w:tc>
        <w:tc>
          <w:tcPr>
            <w:tcW w:w="2394" w:type="dxa"/>
          </w:tcPr>
          <w:p w14:paraId="36838AFB" w14:textId="13BF3445" w:rsidR="007B63B8" w:rsidRDefault="005B7EA7" w:rsidP="005B7EA7">
            <w:pPr>
              <w:keepNext/>
              <w:ind w:left="360"/>
              <w:cnfStyle w:val="000000000000" w:firstRow="0" w:lastRow="0" w:firstColumn="0" w:lastColumn="0" w:oddVBand="0" w:evenVBand="0" w:oddHBand="0" w:evenHBand="0" w:firstRowFirstColumn="0" w:firstRowLastColumn="0" w:lastRowFirstColumn="0" w:lastRowLastColumn="0"/>
            </w:pPr>
            <w:r>
              <w:t>Y</w:t>
            </w:r>
          </w:p>
        </w:tc>
        <w:tc>
          <w:tcPr>
            <w:tcW w:w="2394" w:type="dxa"/>
          </w:tcPr>
          <w:p w14:paraId="36838AFC"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6838AFD"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03" w14:textId="77777777" w:rsidTr="007B63B8">
        <w:tc>
          <w:tcPr>
            <w:cnfStyle w:val="001000000000" w:firstRow="0" w:lastRow="0" w:firstColumn="1" w:lastColumn="0" w:oddVBand="0" w:evenVBand="0" w:oddHBand="0" w:evenHBand="0" w:firstRowFirstColumn="0" w:firstRowLastColumn="0" w:lastRowFirstColumn="0" w:lastRowLastColumn="0"/>
            <w:tcW w:w="2394" w:type="dxa"/>
          </w:tcPr>
          <w:p w14:paraId="36838AFF" w14:textId="77777777" w:rsidR="007B63B8" w:rsidRDefault="00543F19">
            <w:pPr>
              <w:keepNext/>
            </w:pPr>
            <w:r>
              <w:t xml:space="preserve">Collect as part of other local authority processes (e.g. as part of the Holiday Activities and Food </w:t>
            </w:r>
            <w:proofErr w:type="spellStart"/>
            <w:r>
              <w:t>programme</w:t>
            </w:r>
            <w:proofErr w:type="spellEnd"/>
            <w:r>
              <w:t xml:space="preserve">) (4) </w:t>
            </w:r>
          </w:p>
        </w:tc>
        <w:tc>
          <w:tcPr>
            <w:tcW w:w="2394" w:type="dxa"/>
          </w:tcPr>
          <w:p w14:paraId="36838B00" w14:textId="49321F97" w:rsidR="007B63B8" w:rsidRDefault="005B7EA7" w:rsidP="005B7EA7">
            <w:pPr>
              <w:keepNext/>
              <w:ind w:left="360"/>
              <w:cnfStyle w:val="000000000000" w:firstRow="0" w:lastRow="0" w:firstColumn="0" w:lastColumn="0" w:oddVBand="0" w:evenVBand="0" w:oddHBand="0" w:evenHBand="0" w:firstRowFirstColumn="0" w:firstRowLastColumn="0" w:lastRowFirstColumn="0" w:lastRowLastColumn="0"/>
            </w:pPr>
            <w:r>
              <w:t>Y</w:t>
            </w:r>
          </w:p>
        </w:tc>
        <w:tc>
          <w:tcPr>
            <w:tcW w:w="2394" w:type="dxa"/>
          </w:tcPr>
          <w:p w14:paraId="36838B0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6838B0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6838B04" w14:textId="77777777" w:rsidR="007B63B8" w:rsidRDefault="007B63B8"/>
    <w:p w14:paraId="36838B05" w14:textId="77777777" w:rsidR="007B63B8" w:rsidRDefault="007B63B8"/>
    <w:p w14:paraId="36838B06" w14:textId="77777777" w:rsidR="007B63B8" w:rsidRDefault="007B63B8">
      <w:pPr>
        <w:pStyle w:val="QuestionSeparator"/>
      </w:pPr>
    </w:p>
    <w:p w14:paraId="36838B07" w14:textId="77777777" w:rsidR="007B63B8" w:rsidRDefault="007B63B8"/>
    <w:p w14:paraId="36838B08" w14:textId="77777777" w:rsidR="007B63B8" w:rsidRDefault="00543F19">
      <w:pPr>
        <w:keepNext/>
      </w:pPr>
      <w:r>
        <w:t>Are there any other ways that you collect information on school-age childcare in your local area?</w:t>
      </w:r>
    </w:p>
    <w:p w14:paraId="36838B09" w14:textId="77777777" w:rsidR="007B63B8" w:rsidRDefault="00543F19">
      <w:pPr>
        <w:pStyle w:val="TextEntryLine"/>
        <w:ind w:firstLine="400"/>
      </w:pPr>
      <w:r>
        <w:t>________________________________________________________________</w:t>
      </w:r>
    </w:p>
    <w:p w14:paraId="36838B0A" w14:textId="77777777" w:rsidR="007B63B8" w:rsidRDefault="00543F19">
      <w:pPr>
        <w:pStyle w:val="TextEntryLine"/>
        <w:ind w:firstLine="400"/>
      </w:pPr>
      <w:r>
        <w:t>________________________________________________________________</w:t>
      </w:r>
    </w:p>
    <w:p w14:paraId="36838B0B" w14:textId="77777777" w:rsidR="007B63B8" w:rsidRDefault="00543F19">
      <w:pPr>
        <w:pStyle w:val="TextEntryLine"/>
        <w:ind w:firstLine="400"/>
      </w:pPr>
      <w:r>
        <w:t>________________________________________________________________</w:t>
      </w:r>
    </w:p>
    <w:p w14:paraId="36838B0C" w14:textId="77777777" w:rsidR="007B63B8" w:rsidRDefault="00543F19">
      <w:pPr>
        <w:pStyle w:val="TextEntryLine"/>
        <w:ind w:firstLine="400"/>
      </w:pPr>
      <w:r>
        <w:t>________________________________________________________________</w:t>
      </w:r>
    </w:p>
    <w:p w14:paraId="36838B0D" w14:textId="77777777" w:rsidR="007B63B8" w:rsidRDefault="00543F19">
      <w:pPr>
        <w:pStyle w:val="TextEntryLine"/>
        <w:ind w:firstLine="400"/>
      </w:pPr>
      <w:r>
        <w:t>________________________________________________________________</w:t>
      </w:r>
    </w:p>
    <w:p w14:paraId="36838B0E" w14:textId="77777777" w:rsidR="007B63B8" w:rsidRDefault="007B63B8"/>
    <w:p w14:paraId="36838B0F" w14:textId="77777777" w:rsidR="007B63B8" w:rsidRDefault="007B63B8">
      <w:pPr>
        <w:pStyle w:val="QuestionSeparator"/>
      </w:pPr>
    </w:p>
    <w:p w14:paraId="36838B10" w14:textId="77777777" w:rsidR="007B63B8" w:rsidRDefault="007B63B8"/>
    <w:p w14:paraId="36838B11" w14:textId="77777777" w:rsidR="007B63B8" w:rsidRDefault="00543F19">
      <w:pPr>
        <w:keepNext/>
      </w:pPr>
      <w:r>
        <w:t>Do you publish information for parents about the availability of school-age childcare in your area?</w:t>
      </w:r>
    </w:p>
    <w:p w14:paraId="36838B12" w14:textId="5CFA31B6" w:rsidR="007B63B8" w:rsidRDefault="00FF13E2" w:rsidP="00FF13E2">
      <w:pPr>
        <w:keepNext/>
        <w:ind w:left="360"/>
      </w:pPr>
      <w:r>
        <w:t>Y</w:t>
      </w:r>
      <w:r>
        <w:tab/>
      </w:r>
      <w:r w:rsidR="00543F19">
        <w:t xml:space="preserve">Yes  (1) </w:t>
      </w:r>
    </w:p>
    <w:p w14:paraId="36838B13" w14:textId="77777777" w:rsidR="007B63B8" w:rsidRDefault="00543F19">
      <w:pPr>
        <w:pStyle w:val="ListParagraph"/>
        <w:keepNext/>
        <w:numPr>
          <w:ilvl w:val="0"/>
          <w:numId w:val="4"/>
        </w:numPr>
      </w:pPr>
      <w:r>
        <w:t xml:space="preserve">No  (2) </w:t>
      </w:r>
    </w:p>
    <w:p w14:paraId="36838B14" w14:textId="77777777" w:rsidR="007B63B8" w:rsidRDefault="00543F19">
      <w:pPr>
        <w:pStyle w:val="ListParagraph"/>
        <w:keepNext/>
        <w:numPr>
          <w:ilvl w:val="0"/>
          <w:numId w:val="4"/>
        </w:numPr>
      </w:pPr>
      <w:r>
        <w:t xml:space="preserve">Don't know  (3) </w:t>
      </w:r>
    </w:p>
    <w:p w14:paraId="36838B15" w14:textId="77777777" w:rsidR="007B63B8" w:rsidRDefault="007B63B8"/>
    <w:p w14:paraId="36838B16" w14:textId="77777777" w:rsidR="007B63B8" w:rsidRDefault="007B63B8">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7B63B8" w14:paraId="36838B19" w14:textId="77777777">
        <w:trPr>
          <w:trHeight w:val="300"/>
        </w:trPr>
        <w:tc>
          <w:tcPr>
            <w:tcW w:w="1368" w:type="dxa"/>
            <w:tcBorders>
              <w:top w:val="nil"/>
              <w:left w:val="nil"/>
              <w:bottom w:val="nil"/>
              <w:right w:val="nil"/>
            </w:tcBorders>
          </w:tcPr>
          <w:p w14:paraId="36838B17" w14:textId="77777777" w:rsidR="007B63B8" w:rsidRDefault="00543F19">
            <w:pPr>
              <w:rPr>
                <w:color w:val="CCCCCC"/>
              </w:rPr>
            </w:pPr>
            <w:r>
              <w:rPr>
                <w:color w:val="CCCCCC"/>
              </w:rPr>
              <w:t>Page Break</w:t>
            </w:r>
          </w:p>
        </w:tc>
        <w:tc>
          <w:tcPr>
            <w:tcW w:w="8208" w:type="dxa"/>
            <w:tcBorders>
              <w:top w:val="nil"/>
              <w:left w:val="nil"/>
              <w:bottom w:val="nil"/>
              <w:right w:val="nil"/>
            </w:tcBorders>
          </w:tcPr>
          <w:p w14:paraId="36838B18" w14:textId="77777777" w:rsidR="007B63B8" w:rsidRDefault="007B63B8">
            <w:pPr>
              <w:pBdr>
                <w:top w:val="single" w:sz="8" w:space="0" w:color="CCCCCC"/>
              </w:pBdr>
              <w:spacing w:before="120" w:after="120" w:line="120" w:lineRule="auto"/>
              <w:jc w:val="center"/>
              <w:rPr>
                <w:color w:val="CCCCCC"/>
              </w:rPr>
            </w:pPr>
          </w:p>
        </w:tc>
      </w:tr>
    </w:tbl>
    <w:p w14:paraId="36838B1A" w14:textId="77777777" w:rsidR="007B63B8" w:rsidRDefault="00543F19">
      <w:r>
        <w:br w:type="page"/>
      </w:r>
    </w:p>
    <w:p w14:paraId="36838B1B" w14:textId="77777777" w:rsidR="007B63B8" w:rsidRDefault="00543F19">
      <w:pPr>
        <w:pStyle w:val="BlockEndLabel"/>
      </w:pPr>
      <w:r>
        <w:lastRenderedPageBreak/>
        <w:t>End of Block: Early Years </w:t>
      </w:r>
    </w:p>
    <w:p w14:paraId="36838B1C" w14:textId="77777777" w:rsidR="007B63B8" w:rsidRDefault="007B63B8">
      <w:pPr>
        <w:pStyle w:val="BlockSeparator"/>
      </w:pPr>
    </w:p>
    <w:p w14:paraId="36838B1D" w14:textId="77777777" w:rsidR="007B63B8" w:rsidRDefault="00543F19">
      <w:pPr>
        <w:pStyle w:val="BlockStartLabel"/>
      </w:pPr>
      <w:r>
        <w:t>Start of Block: Children's Services</w:t>
      </w:r>
    </w:p>
    <w:p w14:paraId="36838B1E" w14:textId="77777777" w:rsidR="007B63B8" w:rsidRDefault="007B63B8"/>
    <w:p w14:paraId="36838B1F" w14:textId="77777777" w:rsidR="007B63B8" w:rsidRDefault="00543F19">
      <w:pPr>
        <w:keepNext/>
      </w:pPr>
      <w:r>
        <w:t>Section 3 - Children's Social Services</w:t>
      </w:r>
      <w:r>
        <w:br/>
      </w:r>
      <w:r>
        <w:br/>
      </w:r>
      <w:r>
        <w:br/>
        <w:t xml:space="preserve">The following questions relate to Children's Social Services in your Local Authority. </w:t>
      </w:r>
      <w:r>
        <w:br/>
      </w:r>
      <w:r>
        <w:br/>
      </w:r>
      <w:r>
        <w:br/>
      </w:r>
      <w:r>
        <w:rPr>
          <w:b/>
        </w:rPr>
        <w:t>Please note all responses must be submitted by Midnight 18th March 2022.</w:t>
      </w:r>
      <w:r>
        <w:br/>
      </w:r>
    </w:p>
    <w:p w14:paraId="36838B20" w14:textId="77777777" w:rsidR="007B63B8" w:rsidRDefault="007B63B8"/>
    <w:p w14:paraId="36838B21" w14:textId="77777777" w:rsidR="007B63B8" w:rsidRDefault="007B63B8">
      <w:pPr>
        <w:pStyle w:val="QuestionSeparator"/>
      </w:pPr>
    </w:p>
    <w:p w14:paraId="36838B22" w14:textId="77777777" w:rsidR="007B63B8" w:rsidRDefault="007B63B8"/>
    <w:p w14:paraId="36838B23" w14:textId="77777777" w:rsidR="007B63B8" w:rsidRDefault="00543F19">
      <w:pPr>
        <w:keepNext/>
      </w:pPr>
      <w:r>
        <w:t>Now thinking about newly qualified social workers specifically, please select the statement which best describes how prepared you feel they normally are to work in child and family social care</w:t>
      </w:r>
    </w:p>
    <w:p w14:paraId="36838B24" w14:textId="77777777" w:rsidR="007B63B8" w:rsidRDefault="00543F19">
      <w:pPr>
        <w:pStyle w:val="ListParagraph"/>
        <w:keepNext/>
        <w:numPr>
          <w:ilvl w:val="0"/>
          <w:numId w:val="4"/>
        </w:numPr>
      </w:pPr>
      <w:r>
        <w:t xml:space="preserve">They are prepared for all areas of this role with appropriate support  (1) </w:t>
      </w:r>
    </w:p>
    <w:p w14:paraId="36838B25" w14:textId="77777777" w:rsidR="007B63B8" w:rsidRDefault="00543F19">
      <w:pPr>
        <w:pStyle w:val="ListParagraph"/>
        <w:keepNext/>
        <w:numPr>
          <w:ilvl w:val="0"/>
          <w:numId w:val="4"/>
        </w:numPr>
      </w:pPr>
      <w:r>
        <w:t xml:space="preserve">They are prepared for some aspects of this role but require more support than expected in other areas  (2) </w:t>
      </w:r>
    </w:p>
    <w:p w14:paraId="36838B26" w14:textId="77777777" w:rsidR="007B63B8" w:rsidRDefault="00543F19">
      <w:pPr>
        <w:pStyle w:val="ListParagraph"/>
        <w:keepNext/>
        <w:numPr>
          <w:ilvl w:val="0"/>
          <w:numId w:val="4"/>
        </w:numPr>
      </w:pPr>
      <w:r>
        <w:t xml:space="preserve">They require significantly more support than expected in many aspects of the role  (3) </w:t>
      </w:r>
    </w:p>
    <w:p w14:paraId="36838B27" w14:textId="77777777" w:rsidR="007B63B8" w:rsidRDefault="007B63B8"/>
    <w:p w14:paraId="36838B28" w14:textId="77777777" w:rsidR="007B63B8" w:rsidRDefault="007B63B8">
      <w:pPr>
        <w:pStyle w:val="QuestionSeparator"/>
      </w:pPr>
    </w:p>
    <w:p w14:paraId="36838B29" w14:textId="77777777" w:rsidR="007B63B8" w:rsidRDefault="007B63B8"/>
    <w:p w14:paraId="36838B2A" w14:textId="77777777" w:rsidR="007B63B8" w:rsidRDefault="00543F19">
      <w:pPr>
        <w:keepNext/>
      </w:pPr>
      <w:r>
        <w:t xml:space="preserve">How effective, if at all, do you find the Assessed and Supported Year in Employment (ASYE) </w:t>
      </w:r>
      <w:proofErr w:type="spellStart"/>
      <w:r>
        <w:t>programme</w:t>
      </w:r>
      <w:proofErr w:type="spellEnd"/>
      <w:r>
        <w:t xml:space="preserve"> in supporting newly qualified social workers to make the transition from training to practice?  </w:t>
      </w:r>
    </w:p>
    <w:p w14:paraId="36838B2B" w14:textId="77777777" w:rsidR="007B63B8" w:rsidRDefault="00543F19">
      <w:pPr>
        <w:pStyle w:val="ListParagraph"/>
        <w:keepNext/>
        <w:numPr>
          <w:ilvl w:val="0"/>
          <w:numId w:val="4"/>
        </w:numPr>
      </w:pPr>
      <w:r>
        <w:t xml:space="preserve">Very effective  (1) </w:t>
      </w:r>
    </w:p>
    <w:p w14:paraId="36838B2C" w14:textId="77777777" w:rsidR="007B63B8" w:rsidRDefault="00543F19">
      <w:pPr>
        <w:pStyle w:val="ListParagraph"/>
        <w:keepNext/>
        <w:numPr>
          <w:ilvl w:val="0"/>
          <w:numId w:val="4"/>
        </w:numPr>
      </w:pPr>
      <w:r>
        <w:t xml:space="preserve">Quite effective  (2) </w:t>
      </w:r>
    </w:p>
    <w:p w14:paraId="36838B2D" w14:textId="77777777" w:rsidR="007B63B8" w:rsidRDefault="00543F19">
      <w:pPr>
        <w:pStyle w:val="ListParagraph"/>
        <w:keepNext/>
        <w:numPr>
          <w:ilvl w:val="0"/>
          <w:numId w:val="4"/>
        </w:numPr>
      </w:pPr>
      <w:r>
        <w:t xml:space="preserve">Neither effective or ineffective  (3) </w:t>
      </w:r>
    </w:p>
    <w:p w14:paraId="36838B2E" w14:textId="77777777" w:rsidR="007B63B8" w:rsidRDefault="00543F19">
      <w:pPr>
        <w:pStyle w:val="ListParagraph"/>
        <w:keepNext/>
        <w:numPr>
          <w:ilvl w:val="0"/>
          <w:numId w:val="4"/>
        </w:numPr>
      </w:pPr>
      <w:r>
        <w:t xml:space="preserve">Quite ineffective  (4) </w:t>
      </w:r>
    </w:p>
    <w:p w14:paraId="36838B2F" w14:textId="77777777" w:rsidR="007B63B8" w:rsidRDefault="00543F19">
      <w:pPr>
        <w:pStyle w:val="ListParagraph"/>
        <w:keepNext/>
        <w:numPr>
          <w:ilvl w:val="0"/>
          <w:numId w:val="4"/>
        </w:numPr>
      </w:pPr>
      <w:r>
        <w:t xml:space="preserve">Very ineffective  (5) </w:t>
      </w:r>
    </w:p>
    <w:p w14:paraId="36838B30" w14:textId="77777777" w:rsidR="007B63B8" w:rsidRDefault="007B63B8"/>
    <w:p w14:paraId="36838B31" w14:textId="77777777" w:rsidR="007B63B8" w:rsidRDefault="007B63B8">
      <w:pPr>
        <w:pStyle w:val="QuestionSeparator"/>
      </w:pPr>
    </w:p>
    <w:p w14:paraId="36838B32" w14:textId="77777777" w:rsidR="007B63B8" w:rsidRDefault="007B63B8"/>
    <w:p w14:paraId="36838B33" w14:textId="77777777" w:rsidR="007B63B8" w:rsidRDefault="00543F19">
      <w:pPr>
        <w:keepNext/>
      </w:pPr>
      <w:r>
        <w:t>How confident, if at all, are you that your Local Authority will have enough permanent child and family social workers to meet its needs over the next 12 months?</w:t>
      </w:r>
    </w:p>
    <w:p w14:paraId="36838B34" w14:textId="77777777" w:rsidR="007B63B8" w:rsidRDefault="00543F19">
      <w:pPr>
        <w:pStyle w:val="ListParagraph"/>
        <w:keepNext/>
        <w:numPr>
          <w:ilvl w:val="0"/>
          <w:numId w:val="4"/>
        </w:numPr>
      </w:pPr>
      <w:r>
        <w:t xml:space="preserve">Very confident  (1) </w:t>
      </w:r>
    </w:p>
    <w:p w14:paraId="36838B35" w14:textId="77777777" w:rsidR="007B63B8" w:rsidRDefault="00543F19">
      <w:pPr>
        <w:pStyle w:val="ListParagraph"/>
        <w:keepNext/>
        <w:numPr>
          <w:ilvl w:val="0"/>
          <w:numId w:val="4"/>
        </w:numPr>
      </w:pPr>
      <w:r>
        <w:t xml:space="preserve">Fairly confident  (2) </w:t>
      </w:r>
    </w:p>
    <w:p w14:paraId="36838B36" w14:textId="77777777" w:rsidR="007B63B8" w:rsidRDefault="00543F19">
      <w:pPr>
        <w:pStyle w:val="ListParagraph"/>
        <w:keepNext/>
        <w:numPr>
          <w:ilvl w:val="0"/>
          <w:numId w:val="4"/>
        </w:numPr>
      </w:pPr>
      <w:r>
        <w:t xml:space="preserve">Not very confident  (3) </w:t>
      </w:r>
    </w:p>
    <w:p w14:paraId="36838B37" w14:textId="77777777" w:rsidR="007B63B8" w:rsidRDefault="00543F19">
      <w:pPr>
        <w:pStyle w:val="ListParagraph"/>
        <w:keepNext/>
        <w:numPr>
          <w:ilvl w:val="0"/>
          <w:numId w:val="4"/>
        </w:numPr>
      </w:pPr>
      <w:r>
        <w:t xml:space="preserve">Not at all confident  (4) </w:t>
      </w:r>
    </w:p>
    <w:p w14:paraId="36838B38" w14:textId="77777777" w:rsidR="007B63B8" w:rsidRDefault="007B63B8"/>
    <w:p w14:paraId="36838B39" w14:textId="77777777" w:rsidR="007B63B8" w:rsidRDefault="007B63B8">
      <w:pPr>
        <w:pStyle w:val="QuestionSeparator"/>
      </w:pPr>
    </w:p>
    <w:p w14:paraId="36838B3A" w14:textId="77777777" w:rsidR="007B63B8" w:rsidRDefault="007B63B8"/>
    <w:p w14:paraId="36838B3B" w14:textId="77777777" w:rsidR="007B63B8" w:rsidRDefault="00543F19">
      <w:pPr>
        <w:keepNext/>
      </w:pPr>
      <w:r>
        <w:t xml:space="preserve">How easy or difficult do you generally find it to fill vacancies when they occur for the following roles?  </w:t>
      </w:r>
    </w:p>
    <w:tbl>
      <w:tblPr>
        <w:tblStyle w:val="QQuestionTable"/>
        <w:tblW w:w="9576" w:type="auto"/>
        <w:tblLook w:val="07E0" w:firstRow="1" w:lastRow="1" w:firstColumn="1" w:lastColumn="1" w:noHBand="1" w:noVBand="1"/>
      </w:tblPr>
      <w:tblGrid>
        <w:gridCol w:w="1589"/>
        <w:gridCol w:w="1546"/>
        <w:gridCol w:w="1547"/>
        <w:gridCol w:w="1560"/>
        <w:gridCol w:w="1560"/>
        <w:gridCol w:w="1558"/>
      </w:tblGrid>
      <w:tr w:rsidR="007B63B8" w14:paraId="36838B42" w14:textId="77777777" w:rsidTr="007B6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6838B3C" w14:textId="77777777" w:rsidR="007B63B8" w:rsidRDefault="007B63B8">
            <w:pPr>
              <w:keepNext/>
            </w:pPr>
          </w:p>
        </w:tc>
        <w:tc>
          <w:tcPr>
            <w:tcW w:w="1596" w:type="dxa"/>
          </w:tcPr>
          <w:p w14:paraId="36838B3D" w14:textId="77777777" w:rsidR="007B63B8" w:rsidRDefault="00543F19">
            <w:pPr>
              <w:cnfStyle w:val="100000000000" w:firstRow="1" w:lastRow="0" w:firstColumn="0" w:lastColumn="0" w:oddVBand="0" w:evenVBand="0" w:oddHBand="0" w:evenHBand="0" w:firstRowFirstColumn="0" w:firstRowLastColumn="0" w:lastRowFirstColumn="0" w:lastRowLastColumn="0"/>
            </w:pPr>
            <w:r>
              <w:t>Very easy (1)</w:t>
            </w:r>
          </w:p>
        </w:tc>
        <w:tc>
          <w:tcPr>
            <w:tcW w:w="1596" w:type="dxa"/>
          </w:tcPr>
          <w:p w14:paraId="36838B3E" w14:textId="77777777" w:rsidR="007B63B8" w:rsidRDefault="00543F19">
            <w:pPr>
              <w:cnfStyle w:val="100000000000" w:firstRow="1" w:lastRow="0" w:firstColumn="0" w:lastColumn="0" w:oddVBand="0" w:evenVBand="0" w:oddHBand="0" w:evenHBand="0" w:firstRowFirstColumn="0" w:firstRowLastColumn="0" w:lastRowFirstColumn="0" w:lastRowLastColumn="0"/>
            </w:pPr>
            <w:r>
              <w:t>Easy (2)</w:t>
            </w:r>
          </w:p>
        </w:tc>
        <w:tc>
          <w:tcPr>
            <w:tcW w:w="1596" w:type="dxa"/>
          </w:tcPr>
          <w:p w14:paraId="36838B3F" w14:textId="77777777" w:rsidR="007B63B8" w:rsidRDefault="00543F19">
            <w:pPr>
              <w:cnfStyle w:val="100000000000" w:firstRow="1" w:lastRow="0" w:firstColumn="0" w:lastColumn="0" w:oddVBand="0" w:evenVBand="0" w:oddHBand="0" w:evenHBand="0" w:firstRowFirstColumn="0" w:firstRowLastColumn="0" w:lastRowFirstColumn="0" w:lastRowLastColumn="0"/>
            </w:pPr>
            <w:r>
              <w:t>Neither easy nor difficult (3)</w:t>
            </w:r>
          </w:p>
        </w:tc>
        <w:tc>
          <w:tcPr>
            <w:tcW w:w="1596" w:type="dxa"/>
          </w:tcPr>
          <w:p w14:paraId="36838B40" w14:textId="77777777" w:rsidR="007B63B8" w:rsidRDefault="00543F19">
            <w:pPr>
              <w:cnfStyle w:val="100000000000" w:firstRow="1" w:lastRow="0" w:firstColumn="0" w:lastColumn="0" w:oddVBand="0" w:evenVBand="0" w:oddHBand="0" w:evenHBand="0" w:firstRowFirstColumn="0" w:firstRowLastColumn="0" w:lastRowFirstColumn="0" w:lastRowLastColumn="0"/>
            </w:pPr>
            <w:r>
              <w:t>Difficult (4)</w:t>
            </w:r>
          </w:p>
        </w:tc>
        <w:tc>
          <w:tcPr>
            <w:tcW w:w="1596" w:type="dxa"/>
          </w:tcPr>
          <w:p w14:paraId="36838B41" w14:textId="77777777" w:rsidR="007B63B8" w:rsidRDefault="00543F19">
            <w:pPr>
              <w:cnfStyle w:val="100000000000" w:firstRow="1" w:lastRow="0" w:firstColumn="0" w:lastColumn="0" w:oddVBand="0" w:evenVBand="0" w:oddHBand="0" w:evenHBand="0" w:firstRowFirstColumn="0" w:firstRowLastColumn="0" w:lastRowFirstColumn="0" w:lastRowLastColumn="0"/>
            </w:pPr>
            <w:r>
              <w:t>Very difficult (5)</w:t>
            </w:r>
          </w:p>
        </w:tc>
      </w:tr>
      <w:tr w:rsidR="007B63B8" w14:paraId="36838B49"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43" w14:textId="77777777" w:rsidR="007B63B8" w:rsidRDefault="00543F19">
            <w:pPr>
              <w:keepNext/>
            </w:pPr>
            <w:r>
              <w:t xml:space="preserve">Newly qualified social workers (1) </w:t>
            </w:r>
          </w:p>
        </w:tc>
        <w:tc>
          <w:tcPr>
            <w:tcW w:w="1596" w:type="dxa"/>
          </w:tcPr>
          <w:p w14:paraId="36838B44"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45"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46"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47"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48"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50"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4A" w14:textId="77777777" w:rsidR="007B63B8" w:rsidRDefault="00543F19">
            <w:pPr>
              <w:keepNext/>
            </w:pPr>
            <w:r>
              <w:t xml:space="preserve">Experienced social workers (2) </w:t>
            </w:r>
          </w:p>
        </w:tc>
        <w:tc>
          <w:tcPr>
            <w:tcW w:w="1596" w:type="dxa"/>
          </w:tcPr>
          <w:p w14:paraId="36838B4B"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4C"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4D"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4E"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4F"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57"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51" w14:textId="77777777" w:rsidR="007B63B8" w:rsidRDefault="00543F19">
            <w:pPr>
              <w:keepNext/>
            </w:pPr>
            <w:r>
              <w:t xml:space="preserve">Team leaders (3) </w:t>
            </w:r>
          </w:p>
        </w:tc>
        <w:tc>
          <w:tcPr>
            <w:tcW w:w="1596" w:type="dxa"/>
          </w:tcPr>
          <w:p w14:paraId="36838B5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53"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54"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55"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56"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5E"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58" w14:textId="77777777" w:rsidR="007B63B8" w:rsidRDefault="00543F19">
            <w:pPr>
              <w:keepNext/>
            </w:pPr>
            <w:r>
              <w:t xml:space="preserve">Senior managers (4) </w:t>
            </w:r>
          </w:p>
        </w:tc>
        <w:tc>
          <w:tcPr>
            <w:tcW w:w="1596" w:type="dxa"/>
          </w:tcPr>
          <w:p w14:paraId="36838B59"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5A"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5B"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5C"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5D"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6838B5F" w14:textId="77777777" w:rsidR="007B63B8" w:rsidRDefault="007B63B8"/>
    <w:p w14:paraId="36838B60" w14:textId="77777777" w:rsidR="007B63B8" w:rsidRDefault="007B63B8"/>
    <w:p w14:paraId="36838B61" w14:textId="77777777" w:rsidR="007B63B8" w:rsidRDefault="007B63B8">
      <w:pPr>
        <w:pStyle w:val="QuestionSeparator"/>
      </w:pPr>
    </w:p>
    <w:p w14:paraId="36838B62" w14:textId="77777777" w:rsidR="007B63B8" w:rsidRDefault="007B63B8"/>
    <w:p w14:paraId="36838B63" w14:textId="77777777" w:rsidR="007B63B8" w:rsidRDefault="00543F19">
      <w:pPr>
        <w:keepNext/>
      </w:pPr>
      <w:r>
        <w:lastRenderedPageBreak/>
        <w:t>Does your Local Authority offer the social worker apprenticeship?</w:t>
      </w:r>
    </w:p>
    <w:p w14:paraId="36838B64" w14:textId="77777777" w:rsidR="007B63B8" w:rsidRDefault="00543F19">
      <w:pPr>
        <w:pStyle w:val="ListParagraph"/>
        <w:keepNext/>
        <w:numPr>
          <w:ilvl w:val="0"/>
          <w:numId w:val="4"/>
        </w:numPr>
      </w:pPr>
      <w:r>
        <w:t xml:space="preserve">Yes – and we currently employ social worker apprentices  (1) </w:t>
      </w:r>
    </w:p>
    <w:p w14:paraId="36838B65" w14:textId="77777777" w:rsidR="007B63B8" w:rsidRDefault="00543F19">
      <w:pPr>
        <w:pStyle w:val="ListParagraph"/>
        <w:keepNext/>
        <w:numPr>
          <w:ilvl w:val="0"/>
          <w:numId w:val="4"/>
        </w:numPr>
      </w:pPr>
      <w:r>
        <w:t xml:space="preserve">Yes – but we do not currently have any social worker apprentices  (2) </w:t>
      </w:r>
    </w:p>
    <w:p w14:paraId="36838B66" w14:textId="77777777" w:rsidR="007B63B8" w:rsidRDefault="00543F19">
      <w:pPr>
        <w:pStyle w:val="ListParagraph"/>
        <w:keepNext/>
        <w:numPr>
          <w:ilvl w:val="0"/>
          <w:numId w:val="4"/>
        </w:numPr>
      </w:pPr>
      <w:r>
        <w:t xml:space="preserve">No – but we are planning to offer it in the future  (3) </w:t>
      </w:r>
    </w:p>
    <w:p w14:paraId="36838B67" w14:textId="77777777" w:rsidR="007B63B8" w:rsidRDefault="00543F19">
      <w:pPr>
        <w:pStyle w:val="ListParagraph"/>
        <w:keepNext/>
        <w:numPr>
          <w:ilvl w:val="0"/>
          <w:numId w:val="4"/>
        </w:numPr>
      </w:pPr>
      <w:r>
        <w:t xml:space="preserve">No – and we have no plans to offer it  (4) </w:t>
      </w:r>
    </w:p>
    <w:p w14:paraId="36838B68" w14:textId="77777777" w:rsidR="007B63B8" w:rsidRDefault="007B63B8"/>
    <w:p w14:paraId="36838B69" w14:textId="77777777" w:rsidR="007B63B8" w:rsidRDefault="007B63B8">
      <w:pPr>
        <w:pStyle w:val="QuestionSeparator"/>
      </w:pPr>
    </w:p>
    <w:p w14:paraId="36838B6A" w14:textId="77777777" w:rsidR="007B63B8" w:rsidRDefault="007B63B8"/>
    <w:p w14:paraId="36838B6B" w14:textId="77777777" w:rsidR="007B63B8" w:rsidRDefault="00543F19">
      <w:pPr>
        <w:keepNext/>
      </w:pPr>
      <w:r>
        <w:t>How would you rate your Local Authority’s relationship with the local judiciary over care proceedings?</w:t>
      </w:r>
    </w:p>
    <w:p w14:paraId="36838B6C" w14:textId="77777777" w:rsidR="007B63B8" w:rsidRDefault="00543F19">
      <w:pPr>
        <w:pStyle w:val="ListParagraph"/>
        <w:keepNext/>
        <w:numPr>
          <w:ilvl w:val="0"/>
          <w:numId w:val="4"/>
        </w:numPr>
      </w:pPr>
      <w:r>
        <w:t xml:space="preserve">Very good  (1) </w:t>
      </w:r>
    </w:p>
    <w:p w14:paraId="36838B6D" w14:textId="77777777" w:rsidR="007B63B8" w:rsidRDefault="00543F19">
      <w:pPr>
        <w:pStyle w:val="ListParagraph"/>
        <w:keepNext/>
        <w:numPr>
          <w:ilvl w:val="0"/>
          <w:numId w:val="4"/>
        </w:numPr>
      </w:pPr>
      <w:r>
        <w:t xml:space="preserve">Fairly good  (2) </w:t>
      </w:r>
    </w:p>
    <w:p w14:paraId="36838B6E" w14:textId="77777777" w:rsidR="007B63B8" w:rsidRDefault="00543F19">
      <w:pPr>
        <w:pStyle w:val="ListParagraph"/>
        <w:keepNext/>
        <w:numPr>
          <w:ilvl w:val="0"/>
          <w:numId w:val="4"/>
        </w:numPr>
      </w:pPr>
      <w:r>
        <w:t xml:space="preserve">Neither good nor poor  (3) </w:t>
      </w:r>
    </w:p>
    <w:p w14:paraId="36838B6F" w14:textId="77777777" w:rsidR="007B63B8" w:rsidRDefault="00543F19">
      <w:pPr>
        <w:pStyle w:val="ListParagraph"/>
        <w:keepNext/>
        <w:numPr>
          <w:ilvl w:val="0"/>
          <w:numId w:val="4"/>
        </w:numPr>
      </w:pPr>
      <w:r>
        <w:t xml:space="preserve">Fairly poor  (4) </w:t>
      </w:r>
    </w:p>
    <w:p w14:paraId="36838B70" w14:textId="77777777" w:rsidR="007B63B8" w:rsidRDefault="00543F19">
      <w:pPr>
        <w:pStyle w:val="ListParagraph"/>
        <w:keepNext/>
        <w:numPr>
          <w:ilvl w:val="0"/>
          <w:numId w:val="4"/>
        </w:numPr>
      </w:pPr>
      <w:r>
        <w:t xml:space="preserve">Very poor  (5) </w:t>
      </w:r>
    </w:p>
    <w:p w14:paraId="36838B71" w14:textId="77777777" w:rsidR="007B63B8" w:rsidRDefault="007B63B8"/>
    <w:p w14:paraId="36838B72" w14:textId="77777777" w:rsidR="007B63B8" w:rsidRDefault="007B63B8">
      <w:pPr>
        <w:pStyle w:val="QuestionSeparator"/>
      </w:pPr>
    </w:p>
    <w:p w14:paraId="36838B73" w14:textId="77777777" w:rsidR="007B63B8" w:rsidRDefault="007B63B8"/>
    <w:p w14:paraId="36838B74" w14:textId="77777777" w:rsidR="007B63B8" w:rsidRDefault="00543F19">
      <w:pPr>
        <w:keepNext/>
      </w:pPr>
      <w:r>
        <w:t>How would you rate your Local Authority’s relationship with the following safeguarding partners in relation to child safeguarding in your area?</w:t>
      </w:r>
    </w:p>
    <w:tbl>
      <w:tblPr>
        <w:tblStyle w:val="QQuestionTable"/>
        <w:tblW w:w="9576" w:type="auto"/>
        <w:tblLook w:val="07E0" w:firstRow="1" w:lastRow="1" w:firstColumn="1" w:lastColumn="1" w:noHBand="1" w:noVBand="1"/>
      </w:tblPr>
      <w:tblGrid>
        <w:gridCol w:w="1592"/>
        <w:gridCol w:w="1551"/>
        <w:gridCol w:w="1553"/>
        <w:gridCol w:w="1562"/>
        <w:gridCol w:w="1553"/>
        <w:gridCol w:w="1549"/>
      </w:tblGrid>
      <w:tr w:rsidR="007B63B8" w14:paraId="36838B7B" w14:textId="77777777" w:rsidTr="007B6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6838B75" w14:textId="77777777" w:rsidR="007B63B8" w:rsidRDefault="007B63B8">
            <w:pPr>
              <w:keepNext/>
            </w:pPr>
          </w:p>
        </w:tc>
        <w:tc>
          <w:tcPr>
            <w:tcW w:w="1596" w:type="dxa"/>
          </w:tcPr>
          <w:p w14:paraId="36838B76" w14:textId="77777777" w:rsidR="007B63B8" w:rsidRDefault="00543F19">
            <w:pPr>
              <w:cnfStyle w:val="100000000000" w:firstRow="1" w:lastRow="0" w:firstColumn="0" w:lastColumn="0" w:oddVBand="0" w:evenVBand="0" w:oddHBand="0" w:evenHBand="0" w:firstRowFirstColumn="0" w:firstRowLastColumn="0" w:lastRowFirstColumn="0" w:lastRowLastColumn="0"/>
            </w:pPr>
            <w:r>
              <w:t>Very good (2)</w:t>
            </w:r>
          </w:p>
        </w:tc>
        <w:tc>
          <w:tcPr>
            <w:tcW w:w="1596" w:type="dxa"/>
          </w:tcPr>
          <w:p w14:paraId="36838B77" w14:textId="77777777" w:rsidR="007B63B8" w:rsidRDefault="00543F19">
            <w:pPr>
              <w:cnfStyle w:val="100000000000" w:firstRow="1" w:lastRow="0" w:firstColumn="0" w:lastColumn="0" w:oddVBand="0" w:evenVBand="0" w:oddHBand="0" w:evenHBand="0" w:firstRowFirstColumn="0" w:firstRowLastColumn="0" w:lastRowFirstColumn="0" w:lastRowLastColumn="0"/>
            </w:pPr>
            <w:r>
              <w:t>Fairly good (7)</w:t>
            </w:r>
          </w:p>
        </w:tc>
        <w:tc>
          <w:tcPr>
            <w:tcW w:w="1596" w:type="dxa"/>
          </w:tcPr>
          <w:p w14:paraId="36838B78" w14:textId="77777777" w:rsidR="007B63B8" w:rsidRDefault="00543F19">
            <w:pPr>
              <w:cnfStyle w:val="100000000000" w:firstRow="1" w:lastRow="0" w:firstColumn="0" w:lastColumn="0" w:oddVBand="0" w:evenVBand="0" w:oddHBand="0" w:evenHBand="0" w:firstRowFirstColumn="0" w:firstRowLastColumn="0" w:lastRowFirstColumn="0" w:lastRowLastColumn="0"/>
            </w:pPr>
            <w:r>
              <w:t>Unsure (4)</w:t>
            </w:r>
          </w:p>
        </w:tc>
        <w:tc>
          <w:tcPr>
            <w:tcW w:w="1596" w:type="dxa"/>
          </w:tcPr>
          <w:p w14:paraId="36838B79" w14:textId="77777777" w:rsidR="007B63B8" w:rsidRDefault="00543F19">
            <w:pPr>
              <w:cnfStyle w:val="100000000000" w:firstRow="1" w:lastRow="0" w:firstColumn="0" w:lastColumn="0" w:oddVBand="0" w:evenVBand="0" w:oddHBand="0" w:evenHBand="0" w:firstRowFirstColumn="0" w:firstRowLastColumn="0" w:lastRowFirstColumn="0" w:lastRowLastColumn="0"/>
            </w:pPr>
            <w:r>
              <w:t>Fairly poor (5)</w:t>
            </w:r>
          </w:p>
        </w:tc>
        <w:tc>
          <w:tcPr>
            <w:tcW w:w="1596" w:type="dxa"/>
          </w:tcPr>
          <w:p w14:paraId="36838B7A" w14:textId="77777777" w:rsidR="007B63B8" w:rsidRDefault="00543F19">
            <w:pPr>
              <w:cnfStyle w:val="100000000000" w:firstRow="1" w:lastRow="0" w:firstColumn="0" w:lastColumn="0" w:oddVBand="0" w:evenVBand="0" w:oddHBand="0" w:evenHBand="0" w:firstRowFirstColumn="0" w:firstRowLastColumn="0" w:lastRowFirstColumn="0" w:lastRowLastColumn="0"/>
            </w:pPr>
            <w:r>
              <w:t>Very poor (6)</w:t>
            </w:r>
          </w:p>
        </w:tc>
      </w:tr>
      <w:tr w:rsidR="007B63B8" w14:paraId="36838B82"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7C" w14:textId="77777777" w:rsidR="007B63B8" w:rsidRDefault="00543F19">
            <w:pPr>
              <w:keepNext/>
            </w:pPr>
            <w:r>
              <w:t xml:space="preserve">health statutory safeguarding partners (1) </w:t>
            </w:r>
          </w:p>
        </w:tc>
        <w:tc>
          <w:tcPr>
            <w:tcW w:w="1596" w:type="dxa"/>
          </w:tcPr>
          <w:p w14:paraId="36838B7D"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7E"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7F"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80"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8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89"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83" w14:textId="77777777" w:rsidR="007B63B8" w:rsidRDefault="00543F19">
            <w:pPr>
              <w:keepNext/>
            </w:pPr>
            <w:r>
              <w:t xml:space="preserve">police statutory safeguarding partners (2) </w:t>
            </w:r>
          </w:p>
        </w:tc>
        <w:tc>
          <w:tcPr>
            <w:tcW w:w="1596" w:type="dxa"/>
          </w:tcPr>
          <w:p w14:paraId="36838B84"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85"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86"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87"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88"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6838B8A" w14:textId="77777777" w:rsidR="007B63B8" w:rsidRDefault="007B63B8"/>
    <w:p w14:paraId="36838B8B" w14:textId="77777777" w:rsidR="007B63B8" w:rsidRDefault="007B63B8"/>
    <w:p w14:paraId="36838B8C" w14:textId="77777777" w:rsidR="007B63B8" w:rsidRDefault="007B63B8">
      <w:pPr>
        <w:pStyle w:val="QuestionSeparator"/>
      </w:pPr>
    </w:p>
    <w:p w14:paraId="36838B8D" w14:textId="77777777" w:rsidR="007B63B8" w:rsidRDefault="007B63B8"/>
    <w:p w14:paraId="36838B8E" w14:textId="77777777" w:rsidR="007B63B8" w:rsidRDefault="00543F19">
      <w:pPr>
        <w:keepNext/>
      </w:pPr>
      <w:r>
        <w:t xml:space="preserve">In your opinion, what are your Local Authority’s top priorities in improving children’s social care services over the next 3 years? </w:t>
      </w:r>
      <w:r>
        <w:rPr>
          <w:i/>
        </w:rPr>
        <w:t>Please select up to 3 answers.</w:t>
      </w:r>
    </w:p>
    <w:p w14:paraId="36838B8F" w14:textId="77777777" w:rsidR="007B63B8" w:rsidRDefault="00543F19">
      <w:pPr>
        <w:pStyle w:val="ListParagraph"/>
        <w:keepNext/>
        <w:numPr>
          <w:ilvl w:val="0"/>
          <w:numId w:val="2"/>
        </w:numPr>
      </w:pPr>
      <w:r>
        <w:t xml:space="preserve">Ensuring sufficient budget to maintain or improve children’s services  (1) </w:t>
      </w:r>
    </w:p>
    <w:p w14:paraId="36838B90" w14:textId="77777777" w:rsidR="007B63B8" w:rsidRDefault="00543F19">
      <w:pPr>
        <w:pStyle w:val="ListParagraph"/>
        <w:keepNext/>
        <w:numPr>
          <w:ilvl w:val="0"/>
          <w:numId w:val="2"/>
        </w:numPr>
      </w:pPr>
      <w:r>
        <w:t xml:space="preserve">Recruiting high quality staff  (2) </w:t>
      </w:r>
    </w:p>
    <w:p w14:paraId="36838B91" w14:textId="77777777" w:rsidR="007B63B8" w:rsidRDefault="00543F19">
      <w:pPr>
        <w:pStyle w:val="ListParagraph"/>
        <w:keepNext/>
        <w:numPr>
          <w:ilvl w:val="0"/>
          <w:numId w:val="2"/>
        </w:numPr>
      </w:pPr>
      <w:r>
        <w:t xml:space="preserve">Retaining current staff  (3) </w:t>
      </w:r>
    </w:p>
    <w:p w14:paraId="36838B92" w14:textId="77777777" w:rsidR="007B63B8" w:rsidRDefault="00543F19">
      <w:pPr>
        <w:pStyle w:val="ListParagraph"/>
        <w:keepNext/>
        <w:numPr>
          <w:ilvl w:val="0"/>
          <w:numId w:val="2"/>
        </w:numPr>
      </w:pPr>
      <w:r>
        <w:t xml:space="preserve">Improving capability of senior leadership team  (4) </w:t>
      </w:r>
    </w:p>
    <w:p w14:paraId="36838B93" w14:textId="77777777" w:rsidR="007B63B8" w:rsidRDefault="00543F19">
      <w:pPr>
        <w:pStyle w:val="ListParagraph"/>
        <w:keepNext/>
        <w:numPr>
          <w:ilvl w:val="0"/>
          <w:numId w:val="2"/>
        </w:numPr>
      </w:pPr>
      <w:r>
        <w:t xml:space="preserve">Improving the quality of social work practice  (5) </w:t>
      </w:r>
    </w:p>
    <w:p w14:paraId="36838B94" w14:textId="77777777" w:rsidR="007B63B8" w:rsidRDefault="00543F19">
      <w:pPr>
        <w:pStyle w:val="ListParagraph"/>
        <w:keepNext/>
        <w:numPr>
          <w:ilvl w:val="0"/>
          <w:numId w:val="2"/>
        </w:numPr>
      </w:pPr>
      <w:r>
        <w:t xml:space="preserve">Investing in universal family help services e.g. Family Hubs  (6) </w:t>
      </w:r>
    </w:p>
    <w:p w14:paraId="36838B95" w14:textId="77777777" w:rsidR="007B63B8" w:rsidRDefault="00543F19">
      <w:pPr>
        <w:pStyle w:val="ListParagraph"/>
        <w:keepNext/>
        <w:numPr>
          <w:ilvl w:val="0"/>
          <w:numId w:val="2"/>
        </w:numPr>
      </w:pPr>
      <w:r>
        <w:t xml:space="preserve">Investing in targeted family help services e.g. Supporting Families </w:t>
      </w:r>
      <w:proofErr w:type="spellStart"/>
      <w:r>
        <w:t>Programme</w:t>
      </w:r>
      <w:proofErr w:type="spellEnd"/>
      <w:r>
        <w:t xml:space="preserve">  (7) </w:t>
      </w:r>
    </w:p>
    <w:p w14:paraId="36838B96" w14:textId="77777777" w:rsidR="007B63B8" w:rsidRDefault="00543F19">
      <w:pPr>
        <w:pStyle w:val="ListParagraph"/>
        <w:keepNext/>
        <w:numPr>
          <w:ilvl w:val="0"/>
          <w:numId w:val="2"/>
        </w:numPr>
      </w:pPr>
      <w:r>
        <w:t>Other (please specify)  (8) ________________________________________________</w:t>
      </w:r>
    </w:p>
    <w:p w14:paraId="36838B97" w14:textId="77777777" w:rsidR="007B63B8" w:rsidRDefault="007B63B8"/>
    <w:p w14:paraId="36838B98" w14:textId="77777777" w:rsidR="007B63B8" w:rsidRDefault="007B63B8">
      <w:pPr>
        <w:pStyle w:val="QuestionSeparator"/>
      </w:pPr>
    </w:p>
    <w:p w14:paraId="36838B99" w14:textId="77777777" w:rsidR="007B63B8" w:rsidRDefault="007B63B8"/>
    <w:p w14:paraId="36838B9A" w14:textId="77777777" w:rsidR="007B63B8" w:rsidRDefault="00543F19">
      <w:pPr>
        <w:keepNext/>
      </w:pPr>
      <w:r>
        <w:lastRenderedPageBreak/>
        <w:t>In your opinion, what are the main risks to the effective delivery of children’s social care services in your Local Authority over the next 3 years? </w:t>
      </w:r>
      <w:r>
        <w:rPr>
          <w:i/>
        </w:rPr>
        <w:t>Please select up to 3 answers.</w:t>
      </w:r>
    </w:p>
    <w:p w14:paraId="36838B9B" w14:textId="77777777" w:rsidR="007B63B8" w:rsidRDefault="00543F19">
      <w:pPr>
        <w:pStyle w:val="ListParagraph"/>
        <w:keepNext/>
        <w:numPr>
          <w:ilvl w:val="0"/>
          <w:numId w:val="2"/>
        </w:numPr>
      </w:pPr>
      <w:r>
        <w:t xml:space="preserve">Financial pressures  (1) </w:t>
      </w:r>
    </w:p>
    <w:p w14:paraId="36838B9C" w14:textId="77777777" w:rsidR="007B63B8" w:rsidRDefault="00543F19">
      <w:pPr>
        <w:pStyle w:val="ListParagraph"/>
        <w:keepNext/>
        <w:numPr>
          <w:ilvl w:val="0"/>
          <w:numId w:val="2"/>
        </w:numPr>
      </w:pPr>
      <w:r>
        <w:t xml:space="preserve">Being unable to recruit high quality staff  (2) </w:t>
      </w:r>
    </w:p>
    <w:p w14:paraId="36838B9D" w14:textId="77777777" w:rsidR="007B63B8" w:rsidRDefault="00543F19">
      <w:pPr>
        <w:pStyle w:val="ListParagraph"/>
        <w:keepNext/>
        <w:numPr>
          <w:ilvl w:val="0"/>
          <w:numId w:val="2"/>
        </w:numPr>
      </w:pPr>
      <w:r>
        <w:t xml:space="preserve">Being unable to retain high quality staff  (3) </w:t>
      </w:r>
    </w:p>
    <w:p w14:paraId="36838B9E" w14:textId="77777777" w:rsidR="007B63B8" w:rsidRDefault="00543F19">
      <w:pPr>
        <w:pStyle w:val="ListParagraph"/>
        <w:keepNext/>
        <w:numPr>
          <w:ilvl w:val="0"/>
          <w:numId w:val="2"/>
        </w:numPr>
      </w:pPr>
      <w:r>
        <w:t xml:space="preserve">Being unable to maintain or improve capability of senior leadership team  (4) </w:t>
      </w:r>
    </w:p>
    <w:p w14:paraId="36838B9F" w14:textId="77777777" w:rsidR="007B63B8" w:rsidRDefault="00543F19">
      <w:pPr>
        <w:pStyle w:val="ListParagraph"/>
        <w:keepNext/>
        <w:numPr>
          <w:ilvl w:val="0"/>
          <w:numId w:val="2"/>
        </w:numPr>
      </w:pPr>
      <w:r>
        <w:t xml:space="preserve">Social work practice becoming or continuing to be variable  (5) </w:t>
      </w:r>
    </w:p>
    <w:p w14:paraId="36838BA0" w14:textId="77777777" w:rsidR="007B63B8" w:rsidRDefault="00543F19">
      <w:pPr>
        <w:pStyle w:val="ListParagraph"/>
        <w:keepNext/>
        <w:numPr>
          <w:ilvl w:val="0"/>
          <w:numId w:val="2"/>
        </w:numPr>
      </w:pPr>
      <w:r>
        <w:t xml:space="preserve">Reduction or limitations to family help services  (6) </w:t>
      </w:r>
    </w:p>
    <w:p w14:paraId="36838BA1" w14:textId="77777777" w:rsidR="007B63B8" w:rsidRDefault="00543F19">
      <w:pPr>
        <w:pStyle w:val="ListParagraph"/>
        <w:keepNext/>
        <w:numPr>
          <w:ilvl w:val="0"/>
          <w:numId w:val="2"/>
        </w:numPr>
      </w:pPr>
      <w:r>
        <w:t>Other (please specify)  (7) ________________________________________________</w:t>
      </w:r>
    </w:p>
    <w:p w14:paraId="36838BA2" w14:textId="77777777" w:rsidR="007B63B8" w:rsidRDefault="007B63B8"/>
    <w:p w14:paraId="36838BA3" w14:textId="77777777" w:rsidR="007B63B8" w:rsidRDefault="007B63B8">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7B63B8" w14:paraId="36838BA6" w14:textId="77777777">
        <w:trPr>
          <w:trHeight w:val="300"/>
        </w:trPr>
        <w:tc>
          <w:tcPr>
            <w:tcW w:w="1368" w:type="dxa"/>
            <w:tcBorders>
              <w:top w:val="nil"/>
              <w:left w:val="nil"/>
              <w:bottom w:val="nil"/>
              <w:right w:val="nil"/>
            </w:tcBorders>
          </w:tcPr>
          <w:p w14:paraId="36838BA4" w14:textId="77777777" w:rsidR="007B63B8" w:rsidRDefault="00543F19">
            <w:pPr>
              <w:rPr>
                <w:color w:val="CCCCCC"/>
              </w:rPr>
            </w:pPr>
            <w:r>
              <w:rPr>
                <w:color w:val="CCCCCC"/>
              </w:rPr>
              <w:t>Page Break</w:t>
            </w:r>
          </w:p>
        </w:tc>
        <w:tc>
          <w:tcPr>
            <w:tcW w:w="8208" w:type="dxa"/>
            <w:tcBorders>
              <w:top w:val="nil"/>
              <w:left w:val="nil"/>
              <w:bottom w:val="nil"/>
              <w:right w:val="nil"/>
            </w:tcBorders>
          </w:tcPr>
          <w:p w14:paraId="36838BA5" w14:textId="77777777" w:rsidR="007B63B8" w:rsidRDefault="007B63B8">
            <w:pPr>
              <w:pBdr>
                <w:top w:val="single" w:sz="8" w:space="0" w:color="CCCCCC"/>
              </w:pBdr>
              <w:spacing w:before="120" w:after="120" w:line="120" w:lineRule="auto"/>
              <w:jc w:val="center"/>
              <w:rPr>
                <w:color w:val="CCCCCC"/>
              </w:rPr>
            </w:pPr>
          </w:p>
        </w:tc>
      </w:tr>
    </w:tbl>
    <w:p w14:paraId="36838BA7" w14:textId="77777777" w:rsidR="007B63B8" w:rsidRDefault="00543F19">
      <w:r>
        <w:br w:type="page"/>
      </w:r>
    </w:p>
    <w:p w14:paraId="36838BA8" w14:textId="77777777" w:rsidR="007B63B8" w:rsidRDefault="007B63B8"/>
    <w:p w14:paraId="36838BA9" w14:textId="77777777" w:rsidR="007B63B8" w:rsidRDefault="00543F19">
      <w:pPr>
        <w:keepNext/>
      </w:pPr>
      <w:r>
        <w:t>What are the key challenges you face when delivering and/or commissioning family help services? (Please tick all that apply)</w:t>
      </w:r>
    </w:p>
    <w:p w14:paraId="36838BAA" w14:textId="77777777" w:rsidR="007B63B8" w:rsidRDefault="00543F19">
      <w:pPr>
        <w:pStyle w:val="ListParagraph"/>
        <w:keepNext/>
        <w:numPr>
          <w:ilvl w:val="0"/>
          <w:numId w:val="2"/>
        </w:numPr>
      </w:pPr>
      <w:r>
        <w:t xml:space="preserve">Affordability  (1) </w:t>
      </w:r>
    </w:p>
    <w:p w14:paraId="36838BAB" w14:textId="77777777" w:rsidR="007B63B8" w:rsidRDefault="00543F19">
      <w:pPr>
        <w:pStyle w:val="ListParagraph"/>
        <w:keepNext/>
        <w:numPr>
          <w:ilvl w:val="0"/>
          <w:numId w:val="2"/>
        </w:numPr>
      </w:pPr>
      <w:r>
        <w:t xml:space="preserve">Lack of evidence base of what works  (2) </w:t>
      </w:r>
    </w:p>
    <w:p w14:paraId="36838BAC" w14:textId="77777777" w:rsidR="007B63B8" w:rsidRDefault="00543F19">
      <w:pPr>
        <w:pStyle w:val="ListParagraph"/>
        <w:keepNext/>
        <w:numPr>
          <w:ilvl w:val="0"/>
          <w:numId w:val="2"/>
        </w:numPr>
      </w:pPr>
      <w:r>
        <w:t xml:space="preserve">Unpredictable local demand  (3) </w:t>
      </w:r>
    </w:p>
    <w:p w14:paraId="36838BAD" w14:textId="77777777" w:rsidR="007B63B8" w:rsidRDefault="00543F19">
      <w:pPr>
        <w:pStyle w:val="ListParagraph"/>
        <w:keepNext/>
        <w:numPr>
          <w:ilvl w:val="0"/>
          <w:numId w:val="2"/>
        </w:numPr>
      </w:pPr>
      <w:r>
        <w:t xml:space="preserve">Changing local needs  (4) </w:t>
      </w:r>
    </w:p>
    <w:p w14:paraId="36838BAE" w14:textId="77777777" w:rsidR="007B63B8" w:rsidRDefault="00543F19">
      <w:pPr>
        <w:pStyle w:val="ListParagraph"/>
        <w:keepNext/>
        <w:numPr>
          <w:ilvl w:val="0"/>
          <w:numId w:val="2"/>
        </w:numPr>
      </w:pPr>
      <w:r>
        <w:t xml:space="preserve">Staff capacity to deliver services in house  (5) </w:t>
      </w:r>
    </w:p>
    <w:p w14:paraId="36838BAF" w14:textId="77777777" w:rsidR="007B63B8" w:rsidRDefault="00543F19">
      <w:pPr>
        <w:pStyle w:val="ListParagraph"/>
        <w:keepNext/>
        <w:numPr>
          <w:ilvl w:val="0"/>
          <w:numId w:val="2"/>
        </w:numPr>
      </w:pPr>
      <w:r>
        <w:t xml:space="preserve">Lack of training for staff to deliver high quality services  (6) </w:t>
      </w:r>
    </w:p>
    <w:p w14:paraId="36838BB0" w14:textId="77777777" w:rsidR="007B63B8" w:rsidRDefault="00543F19">
      <w:pPr>
        <w:pStyle w:val="ListParagraph"/>
        <w:keepNext/>
        <w:numPr>
          <w:ilvl w:val="0"/>
          <w:numId w:val="2"/>
        </w:numPr>
      </w:pPr>
      <w:r>
        <w:t xml:space="preserve">Commissioning processes  (7) </w:t>
      </w:r>
    </w:p>
    <w:p w14:paraId="36838BB1" w14:textId="77777777" w:rsidR="007B63B8" w:rsidRDefault="00543F19">
      <w:pPr>
        <w:pStyle w:val="ListParagraph"/>
        <w:keepNext/>
        <w:numPr>
          <w:ilvl w:val="0"/>
          <w:numId w:val="2"/>
        </w:numPr>
      </w:pPr>
      <w:r>
        <w:t>Other (please specify)  (8) ________________________________________________</w:t>
      </w:r>
    </w:p>
    <w:p w14:paraId="36838BB2" w14:textId="77777777" w:rsidR="007B63B8" w:rsidRDefault="00543F19">
      <w:pPr>
        <w:pStyle w:val="ListParagraph"/>
        <w:keepNext/>
        <w:numPr>
          <w:ilvl w:val="0"/>
          <w:numId w:val="2"/>
        </w:numPr>
      </w:pPr>
      <w:r>
        <w:t xml:space="preserve">No challenges  (9) </w:t>
      </w:r>
    </w:p>
    <w:p w14:paraId="36838BB3" w14:textId="77777777" w:rsidR="007B63B8" w:rsidRDefault="007B63B8"/>
    <w:p w14:paraId="36838BB4" w14:textId="77777777" w:rsidR="007B63B8" w:rsidRDefault="007B63B8">
      <w:pPr>
        <w:pStyle w:val="QuestionSeparator"/>
      </w:pPr>
    </w:p>
    <w:p w14:paraId="36838BB5" w14:textId="77777777" w:rsidR="007B63B8" w:rsidRDefault="007B63B8"/>
    <w:p w14:paraId="36838BB6" w14:textId="77777777" w:rsidR="007B63B8" w:rsidRDefault="00543F19">
      <w:pPr>
        <w:keepNext/>
      </w:pPr>
      <w:r>
        <w:lastRenderedPageBreak/>
        <w:t>In your opinion, how likely, if at all, is it that your Local Authority will have sufficient care placements to meet projected need over the next year for:</w:t>
      </w:r>
    </w:p>
    <w:tbl>
      <w:tblPr>
        <w:tblStyle w:val="QQuestionTable"/>
        <w:tblW w:w="9576" w:type="auto"/>
        <w:tblLook w:val="07E0" w:firstRow="1" w:lastRow="1" w:firstColumn="1" w:lastColumn="1" w:noHBand="1" w:noVBand="1"/>
      </w:tblPr>
      <w:tblGrid>
        <w:gridCol w:w="1590"/>
        <w:gridCol w:w="1559"/>
        <w:gridCol w:w="1559"/>
        <w:gridCol w:w="1559"/>
        <w:gridCol w:w="1548"/>
        <w:gridCol w:w="1545"/>
      </w:tblGrid>
      <w:tr w:rsidR="007B63B8" w14:paraId="36838BBD" w14:textId="77777777" w:rsidTr="007B6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6838BB7" w14:textId="77777777" w:rsidR="007B63B8" w:rsidRDefault="007B63B8">
            <w:pPr>
              <w:keepNext/>
            </w:pPr>
          </w:p>
        </w:tc>
        <w:tc>
          <w:tcPr>
            <w:tcW w:w="1596" w:type="dxa"/>
          </w:tcPr>
          <w:p w14:paraId="36838BB8" w14:textId="77777777" w:rsidR="007B63B8" w:rsidRDefault="00543F19">
            <w:pPr>
              <w:cnfStyle w:val="100000000000" w:firstRow="1" w:lastRow="0" w:firstColumn="0" w:lastColumn="0" w:oddVBand="0" w:evenVBand="0" w:oddHBand="0" w:evenHBand="0" w:firstRowFirstColumn="0" w:firstRowLastColumn="0" w:lastRowFirstColumn="0" w:lastRowLastColumn="0"/>
            </w:pPr>
            <w:r>
              <w:t>Very unlikely (1)</w:t>
            </w:r>
          </w:p>
        </w:tc>
        <w:tc>
          <w:tcPr>
            <w:tcW w:w="1596" w:type="dxa"/>
          </w:tcPr>
          <w:p w14:paraId="36838BB9" w14:textId="77777777" w:rsidR="007B63B8" w:rsidRDefault="00543F19">
            <w:pPr>
              <w:cnfStyle w:val="100000000000" w:firstRow="1" w:lastRow="0" w:firstColumn="0" w:lastColumn="0" w:oddVBand="0" w:evenVBand="0" w:oddHBand="0" w:evenHBand="0" w:firstRowFirstColumn="0" w:firstRowLastColumn="0" w:lastRowFirstColumn="0" w:lastRowLastColumn="0"/>
            </w:pPr>
            <w:r>
              <w:t>Fairly unlikely (2)</w:t>
            </w:r>
          </w:p>
        </w:tc>
        <w:tc>
          <w:tcPr>
            <w:tcW w:w="1596" w:type="dxa"/>
          </w:tcPr>
          <w:p w14:paraId="36838BBA" w14:textId="77777777" w:rsidR="007B63B8" w:rsidRDefault="00543F19">
            <w:pPr>
              <w:cnfStyle w:val="100000000000" w:firstRow="1" w:lastRow="0" w:firstColumn="0" w:lastColumn="0" w:oddVBand="0" w:evenVBand="0" w:oddHBand="0" w:evenHBand="0" w:firstRowFirstColumn="0" w:firstRowLastColumn="0" w:lastRowFirstColumn="0" w:lastRowLastColumn="0"/>
            </w:pPr>
            <w:r>
              <w:t>Neither likely nor unlikely (3)</w:t>
            </w:r>
          </w:p>
        </w:tc>
        <w:tc>
          <w:tcPr>
            <w:tcW w:w="1596" w:type="dxa"/>
          </w:tcPr>
          <w:p w14:paraId="36838BBB" w14:textId="77777777" w:rsidR="007B63B8" w:rsidRDefault="00543F19">
            <w:pPr>
              <w:cnfStyle w:val="100000000000" w:firstRow="1" w:lastRow="0" w:firstColumn="0" w:lastColumn="0" w:oddVBand="0" w:evenVBand="0" w:oddHBand="0" w:evenHBand="0" w:firstRowFirstColumn="0" w:firstRowLastColumn="0" w:lastRowFirstColumn="0" w:lastRowLastColumn="0"/>
            </w:pPr>
            <w:r>
              <w:t>Fairly likely (4)</w:t>
            </w:r>
          </w:p>
        </w:tc>
        <w:tc>
          <w:tcPr>
            <w:tcW w:w="1596" w:type="dxa"/>
          </w:tcPr>
          <w:p w14:paraId="36838BBC" w14:textId="77777777" w:rsidR="007B63B8" w:rsidRDefault="00543F19">
            <w:pPr>
              <w:cnfStyle w:val="100000000000" w:firstRow="1" w:lastRow="0" w:firstColumn="0" w:lastColumn="0" w:oddVBand="0" w:evenVBand="0" w:oddHBand="0" w:evenHBand="0" w:firstRowFirstColumn="0" w:firstRowLastColumn="0" w:lastRowFirstColumn="0" w:lastRowLastColumn="0"/>
            </w:pPr>
            <w:r>
              <w:t>Very likely (5)</w:t>
            </w:r>
          </w:p>
        </w:tc>
      </w:tr>
      <w:tr w:rsidR="007B63B8" w14:paraId="36838BC4"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BE" w14:textId="77777777" w:rsidR="007B63B8" w:rsidRDefault="00543F19">
            <w:pPr>
              <w:keepNext/>
            </w:pPr>
            <w:r>
              <w:t xml:space="preserve">All children (1) </w:t>
            </w:r>
          </w:p>
        </w:tc>
        <w:tc>
          <w:tcPr>
            <w:tcW w:w="1596" w:type="dxa"/>
          </w:tcPr>
          <w:p w14:paraId="36838BBF"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C0"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C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C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C3"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CB"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C5" w14:textId="77777777" w:rsidR="007B63B8" w:rsidRDefault="00543F19">
            <w:pPr>
              <w:keepNext/>
            </w:pPr>
            <w:r>
              <w:t xml:space="preserve">Children under 5 </w:t>
            </w:r>
            <w:proofErr w:type="spellStart"/>
            <w:r>
              <w:t>yrs</w:t>
            </w:r>
            <w:proofErr w:type="spellEnd"/>
            <w:r>
              <w:t xml:space="preserve"> (2) </w:t>
            </w:r>
          </w:p>
        </w:tc>
        <w:tc>
          <w:tcPr>
            <w:tcW w:w="1596" w:type="dxa"/>
          </w:tcPr>
          <w:p w14:paraId="36838BC6"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C7"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C8"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C9"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CA"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D2"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CC" w14:textId="77777777" w:rsidR="007B63B8" w:rsidRDefault="00543F19">
            <w:pPr>
              <w:keepNext/>
            </w:pPr>
            <w:r>
              <w:t xml:space="preserve">Children aged 5-13 </w:t>
            </w:r>
            <w:proofErr w:type="spellStart"/>
            <w:r>
              <w:t>yrs</w:t>
            </w:r>
            <w:proofErr w:type="spellEnd"/>
            <w:r>
              <w:t xml:space="preserve"> (3) </w:t>
            </w:r>
          </w:p>
        </w:tc>
        <w:tc>
          <w:tcPr>
            <w:tcW w:w="1596" w:type="dxa"/>
          </w:tcPr>
          <w:p w14:paraId="36838BCD"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CE"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CF"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D0"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D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D9"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D3" w14:textId="77777777" w:rsidR="007B63B8" w:rsidRDefault="00543F19">
            <w:pPr>
              <w:keepNext/>
            </w:pPr>
            <w:r>
              <w:t xml:space="preserve">Children aged 14-15 </w:t>
            </w:r>
            <w:proofErr w:type="spellStart"/>
            <w:r>
              <w:t>yrs</w:t>
            </w:r>
            <w:proofErr w:type="spellEnd"/>
            <w:r>
              <w:t xml:space="preserve"> (4) </w:t>
            </w:r>
          </w:p>
        </w:tc>
        <w:tc>
          <w:tcPr>
            <w:tcW w:w="1596" w:type="dxa"/>
          </w:tcPr>
          <w:p w14:paraId="36838BD4"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D5"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D6"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D7"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D8"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E0"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DA" w14:textId="77777777" w:rsidR="007B63B8" w:rsidRDefault="00543F19">
            <w:pPr>
              <w:keepNext/>
            </w:pPr>
            <w:r>
              <w:t xml:space="preserve">Children aged 16-17 </w:t>
            </w:r>
            <w:proofErr w:type="spellStart"/>
            <w:r>
              <w:t>yrs</w:t>
            </w:r>
            <w:proofErr w:type="spellEnd"/>
            <w:r>
              <w:t xml:space="preserve"> (5) </w:t>
            </w:r>
          </w:p>
        </w:tc>
        <w:tc>
          <w:tcPr>
            <w:tcW w:w="1596" w:type="dxa"/>
          </w:tcPr>
          <w:p w14:paraId="36838BDB"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DC"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DD"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DE"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DF"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E7"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E1" w14:textId="77777777" w:rsidR="007B63B8" w:rsidRDefault="00543F19">
            <w:pPr>
              <w:keepNext/>
            </w:pPr>
            <w:r>
              <w:t xml:space="preserve">Children from BME backgrounds (6) </w:t>
            </w:r>
          </w:p>
        </w:tc>
        <w:tc>
          <w:tcPr>
            <w:tcW w:w="1596" w:type="dxa"/>
          </w:tcPr>
          <w:p w14:paraId="36838BE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E3"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E4"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E5"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E6"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EE"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E8" w14:textId="77777777" w:rsidR="007B63B8" w:rsidRDefault="00543F19">
            <w:pPr>
              <w:keepNext/>
            </w:pPr>
            <w:r>
              <w:t xml:space="preserve">Children with a disability (7) </w:t>
            </w:r>
          </w:p>
        </w:tc>
        <w:tc>
          <w:tcPr>
            <w:tcW w:w="1596" w:type="dxa"/>
          </w:tcPr>
          <w:p w14:paraId="36838BE9"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EA"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EB"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EC"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ED"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B63B8" w14:paraId="36838BF5" w14:textId="77777777" w:rsidTr="007B63B8">
        <w:tc>
          <w:tcPr>
            <w:cnfStyle w:val="001000000000" w:firstRow="0" w:lastRow="0" w:firstColumn="1" w:lastColumn="0" w:oddVBand="0" w:evenVBand="0" w:oddHBand="0" w:evenHBand="0" w:firstRowFirstColumn="0" w:firstRowLastColumn="0" w:lastRowFirstColumn="0" w:lastRowLastColumn="0"/>
            <w:tcW w:w="1596" w:type="dxa"/>
          </w:tcPr>
          <w:p w14:paraId="36838BEF" w14:textId="77777777" w:rsidR="007B63B8" w:rsidRDefault="00543F19">
            <w:pPr>
              <w:keepNext/>
            </w:pPr>
            <w:r>
              <w:t xml:space="preserve">Sibling groups (8) </w:t>
            </w:r>
          </w:p>
        </w:tc>
        <w:tc>
          <w:tcPr>
            <w:tcW w:w="1596" w:type="dxa"/>
          </w:tcPr>
          <w:p w14:paraId="36838BF0"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F1"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F2"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F3"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38BF4" w14:textId="77777777" w:rsidR="007B63B8" w:rsidRDefault="007B63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6838BF6" w14:textId="77777777" w:rsidR="007B63B8" w:rsidRDefault="007B63B8"/>
    <w:p w14:paraId="36838BF7" w14:textId="77777777" w:rsidR="007B63B8" w:rsidRDefault="007B63B8"/>
    <w:p w14:paraId="36838BF8" w14:textId="77777777" w:rsidR="007B63B8" w:rsidRDefault="007B63B8">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7B63B8" w14:paraId="36838BFB" w14:textId="77777777">
        <w:trPr>
          <w:trHeight w:val="300"/>
        </w:trPr>
        <w:tc>
          <w:tcPr>
            <w:tcW w:w="1368" w:type="dxa"/>
            <w:tcBorders>
              <w:top w:val="nil"/>
              <w:left w:val="nil"/>
              <w:bottom w:val="nil"/>
              <w:right w:val="nil"/>
            </w:tcBorders>
          </w:tcPr>
          <w:p w14:paraId="36838BF9" w14:textId="77777777" w:rsidR="007B63B8" w:rsidRDefault="00543F19">
            <w:pPr>
              <w:rPr>
                <w:color w:val="CCCCCC"/>
              </w:rPr>
            </w:pPr>
            <w:r>
              <w:rPr>
                <w:color w:val="CCCCCC"/>
              </w:rPr>
              <w:t>Page Break</w:t>
            </w:r>
          </w:p>
        </w:tc>
        <w:tc>
          <w:tcPr>
            <w:tcW w:w="8208" w:type="dxa"/>
            <w:tcBorders>
              <w:top w:val="nil"/>
              <w:left w:val="nil"/>
              <w:bottom w:val="nil"/>
              <w:right w:val="nil"/>
            </w:tcBorders>
          </w:tcPr>
          <w:p w14:paraId="36838BFA" w14:textId="77777777" w:rsidR="007B63B8" w:rsidRDefault="007B63B8">
            <w:pPr>
              <w:pBdr>
                <w:top w:val="single" w:sz="8" w:space="0" w:color="CCCCCC"/>
              </w:pBdr>
              <w:spacing w:before="120" w:after="120" w:line="120" w:lineRule="auto"/>
              <w:jc w:val="center"/>
              <w:rPr>
                <w:color w:val="CCCCCC"/>
              </w:rPr>
            </w:pPr>
          </w:p>
        </w:tc>
      </w:tr>
    </w:tbl>
    <w:p w14:paraId="36838BFC" w14:textId="77777777" w:rsidR="007B63B8" w:rsidRDefault="00543F19">
      <w:r>
        <w:br w:type="page"/>
      </w:r>
    </w:p>
    <w:p w14:paraId="36838BFD" w14:textId="77777777" w:rsidR="007B63B8" w:rsidRDefault="007B63B8"/>
    <w:p w14:paraId="36838BFE" w14:textId="77777777" w:rsidR="007B63B8" w:rsidRDefault="00543F19">
      <w:pPr>
        <w:keepNext/>
      </w:pPr>
      <w:r>
        <w:t>The next few questions are about Early Help. </w:t>
      </w:r>
    </w:p>
    <w:p w14:paraId="36838BFF" w14:textId="77777777" w:rsidR="007B63B8" w:rsidRDefault="007B63B8"/>
    <w:p w14:paraId="36838C00" w14:textId="77777777" w:rsidR="007B63B8" w:rsidRDefault="007B63B8">
      <w:pPr>
        <w:pStyle w:val="QuestionSeparator"/>
      </w:pPr>
    </w:p>
    <w:p w14:paraId="36838C01" w14:textId="77777777" w:rsidR="007B63B8" w:rsidRDefault="007B63B8"/>
    <w:p w14:paraId="36838C02" w14:textId="77777777" w:rsidR="007B63B8" w:rsidRDefault="00543F19">
      <w:pPr>
        <w:keepNext/>
      </w:pPr>
      <w:r>
        <w:t>How do you define Early Help?</w:t>
      </w:r>
    </w:p>
    <w:p w14:paraId="36838C03" w14:textId="77777777" w:rsidR="007B63B8" w:rsidRDefault="00543F19">
      <w:pPr>
        <w:pStyle w:val="TextEntryLine"/>
        <w:ind w:firstLine="400"/>
      </w:pPr>
      <w:r>
        <w:t>________________________________________________________________</w:t>
      </w:r>
    </w:p>
    <w:p w14:paraId="36838C04" w14:textId="77777777" w:rsidR="007B63B8" w:rsidRDefault="00543F19">
      <w:pPr>
        <w:pStyle w:val="TextEntryLine"/>
        <w:ind w:firstLine="400"/>
      </w:pPr>
      <w:r>
        <w:t>________________________________________________________________</w:t>
      </w:r>
    </w:p>
    <w:p w14:paraId="36838C05" w14:textId="77777777" w:rsidR="007B63B8" w:rsidRDefault="00543F19">
      <w:pPr>
        <w:pStyle w:val="TextEntryLine"/>
        <w:ind w:firstLine="400"/>
      </w:pPr>
      <w:r>
        <w:t>________________________________________________________________</w:t>
      </w:r>
    </w:p>
    <w:p w14:paraId="36838C06" w14:textId="77777777" w:rsidR="007B63B8" w:rsidRDefault="00543F19">
      <w:pPr>
        <w:pStyle w:val="TextEntryLine"/>
        <w:ind w:firstLine="400"/>
      </w:pPr>
      <w:r>
        <w:t>________________________________________________________________</w:t>
      </w:r>
    </w:p>
    <w:p w14:paraId="36838C07" w14:textId="77777777" w:rsidR="007B63B8" w:rsidRDefault="00543F19">
      <w:pPr>
        <w:pStyle w:val="TextEntryLine"/>
        <w:ind w:firstLine="400"/>
      </w:pPr>
      <w:r>
        <w:t>________________________________________________________________</w:t>
      </w:r>
    </w:p>
    <w:p w14:paraId="36838C08" w14:textId="77777777" w:rsidR="007B63B8" w:rsidRDefault="007B63B8"/>
    <w:p w14:paraId="36838C09" w14:textId="77777777" w:rsidR="007B63B8" w:rsidRDefault="007B63B8">
      <w:pPr>
        <w:pStyle w:val="QuestionSeparator"/>
      </w:pPr>
    </w:p>
    <w:p w14:paraId="36838C0A" w14:textId="77777777" w:rsidR="007B63B8" w:rsidRDefault="007B63B8"/>
    <w:p w14:paraId="36838C0B" w14:textId="77777777" w:rsidR="007B63B8" w:rsidRDefault="00543F19">
      <w:pPr>
        <w:keepNext/>
      </w:pPr>
      <w:r>
        <w:t>Have you been able to focus investment in Early Help?</w:t>
      </w:r>
    </w:p>
    <w:p w14:paraId="36838C0C" w14:textId="77777777" w:rsidR="007B63B8" w:rsidRDefault="00543F19">
      <w:pPr>
        <w:pStyle w:val="ListParagraph"/>
        <w:keepNext/>
        <w:numPr>
          <w:ilvl w:val="0"/>
          <w:numId w:val="4"/>
        </w:numPr>
      </w:pPr>
      <w:r>
        <w:t xml:space="preserve">Yes  (1) </w:t>
      </w:r>
    </w:p>
    <w:p w14:paraId="36838C0D" w14:textId="77777777" w:rsidR="007B63B8" w:rsidRDefault="00543F19">
      <w:pPr>
        <w:pStyle w:val="ListParagraph"/>
        <w:keepNext/>
        <w:numPr>
          <w:ilvl w:val="0"/>
          <w:numId w:val="4"/>
        </w:numPr>
      </w:pPr>
      <w:r>
        <w:t xml:space="preserve">No  (2) </w:t>
      </w:r>
    </w:p>
    <w:p w14:paraId="36838C0E" w14:textId="77777777" w:rsidR="007B63B8" w:rsidRDefault="00543F19">
      <w:pPr>
        <w:pStyle w:val="ListParagraph"/>
        <w:keepNext/>
        <w:numPr>
          <w:ilvl w:val="0"/>
          <w:numId w:val="4"/>
        </w:numPr>
      </w:pPr>
      <w:r>
        <w:t xml:space="preserve">Don't know  (3) </w:t>
      </w:r>
    </w:p>
    <w:p w14:paraId="36838C0F" w14:textId="77777777" w:rsidR="007B63B8" w:rsidRDefault="007B63B8"/>
    <w:p w14:paraId="36838C10" w14:textId="77777777" w:rsidR="007B63B8" w:rsidRDefault="007B63B8">
      <w:pPr>
        <w:pStyle w:val="QuestionSeparator"/>
      </w:pPr>
    </w:p>
    <w:p w14:paraId="36838C11" w14:textId="77777777" w:rsidR="007B63B8" w:rsidRDefault="007B63B8"/>
    <w:p w14:paraId="36838C12" w14:textId="77777777" w:rsidR="007B63B8" w:rsidRDefault="00543F19">
      <w:pPr>
        <w:keepNext/>
      </w:pPr>
      <w:r>
        <w:t xml:space="preserve">Thinking about your own Local Authority, how confident, if at all, are you that a greater focus on Early Help reduces demand on Children in Need?  </w:t>
      </w:r>
    </w:p>
    <w:p w14:paraId="36838C13" w14:textId="77777777" w:rsidR="007B63B8" w:rsidRDefault="00543F19">
      <w:pPr>
        <w:pStyle w:val="ListParagraph"/>
        <w:keepNext/>
        <w:numPr>
          <w:ilvl w:val="0"/>
          <w:numId w:val="4"/>
        </w:numPr>
      </w:pPr>
      <w:r>
        <w:t xml:space="preserve">Very confident  (1) </w:t>
      </w:r>
    </w:p>
    <w:p w14:paraId="36838C14" w14:textId="77777777" w:rsidR="007B63B8" w:rsidRDefault="00543F19">
      <w:pPr>
        <w:pStyle w:val="ListParagraph"/>
        <w:keepNext/>
        <w:numPr>
          <w:ilvl w:val="0"/>
          <w:numId w:val="4"/>
        </w:numPr>
      </w:pPr>
      <w:r>
        <w:t xml:space="preserve">Fairly confident  (2) </w:t>
      </w:r>
    </w:p>
    <w:p w14:paraId="36838C15" w14:textId="77777777" w:rsidR="007B63B8" w:rsidRDefault="00543F19">
      <w:pPr>
        <w:pStyle w:val="ListParagraph"/>
        <w:keepNext/>
        <w:numPr>
          <w:ilvl w:val="0"/>
          <w:numId w:val="4"/>
        </w:numPr>
      </w:pPr>
      <w:r>
        <w:t xml:space="preserve">Not very confident  (3) </w:t>
      </w:r>
    </w:p>
    <w:p w14:paraId="36838C16" w14:textId="77777777" w:rsidR="007B63B8" w:rsidRDefault="00543F19">
      <w:pPr>
        <w:pStyle w:val="ListParagraph"/>
        <w:keepNext/>
        <w:numPr>
          <w:ilvl w:val="0"/>
          <w:numId w:val="4"/>
        </w:numPr>
      </w:pPr>
      <w:r>
        <w:t xml:space="preserve">Not at all confident  (4) </w:t>
      </w:r>
    </w:p>
    <w:p w14:paraId="36838C17" w14:textId="77777777" w:rsidR="007B63B8" w:rsidRDefault="007B63B8"/>
    <w:p w14:paraId="36838C18" w14:textId="77777777" w:rsidR="007B63B8" w:rsidRDefault="007B63B8">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7B63B8" w14:paraId="36838C1B" w14:textId="77777777">
        <w:trPr>
          <w:trHeight w:val="300"/>
        </w:trPr>
        <w:tc>
          <w:tcPr>
            <w:tcW w:w="1368" w:type="dxa"/>
            <w:tcBorders>
              <w:top w:val="nil"/>
              <w:left w:val="nil"/>
              <w:bottom w:val="nil"/>
              <w:right w:val="nil"/>
            </w:tcBorders>
          </w:tcPr>
          <w:p w14:paraId="36838C19" w14:textId="77777777" w:rsidR="007B63B8" w:rsidRDefault="00543F19">
            <w:pPr>
              <w:rPr>
                <w:color w:val="CCCCCC"/>
              </w:rPr>
            </w:pPr>
            <w:r>
              <w:rPr>
                <w:color w:val="CCCCCC"/>
              </w:rPr>
              <w:t>Page Break</w:t>
            </w:r>
          </w:p>
        </w:tc>
        <w:tc>
          <w:tcPr>
            <w:tcW w:w="8208" w:type="dxa"/>
            <w:tcBorders>
              <w:top w:val="nil"/>
              <w:left w:val="nil"/>
              <w:bottom w:val="nil"/>
              <w:right w:val="nil"/>
            </w:tcBorders>
          </w:tcPr>
          <w:p w14:paraId="36838C1A" w14:textId="77777777" w:rsidR="007B63B8" w:rsidRDefault="007B63B8">
            <w:pPr>
              <w:pBdr>
                <w:top w:val="single" w:sz="8" w:space="0" w:color="CCCCCC"/>
              </w:pBdr>
              <w:spacing w:before="120" w:after="120" w:line="120" w:lineRule="auto"/>
              <w:jc w:val="center"/>
              <w:rPr>
                <w:color w:val="CCCCCC"/>
              </w:rPr>
            </w:pPr>
          </w:p>
        </w:tc>
      </w:tr>
    </w:tbl>
    <w:p w14:paraId="36838C1C" w14:textId="77777777" w:rsidR="007B63B8" w:rsidRDefault="00543F19">
      <w:r>
        <w:br w:type="page"/>
      </w:r>
    </w:p>
    <w:p w14:paraId="36838C1D" w14:textId="77777777" w:rsidR="007B63B8" w:rsidRDefault="007B63B8"/>
    <w:p w14:paraId="36838C1E" w14:textId="77777777" w:rsidR="007B63B8" w:rsidRDefault="00543F19">
      <w:pPr>
        <w:keepNext/>
      </w:pPr>
      <w:r>
        <w:t>In your opinion, what are the main challenges your Local Authority faces over the coming months?</w:t>
      </w:r>
    </w:p>
    <w:p w14:paraId="36838C1F" w14:textId="77777777" w:rsidR="007B63B8" w:rsidRDefault="00543F19">
      <w:pPr>
        <w:pStyle w:val="TextEntryLine"/>
        <w:ind w:firstLine="400"/>
      </w:pPr>
      <w:r>
        <w:t>________________________________________________________________</w:t>
      </w:r>
    </w:p>
    <w:p w14:paraId="36838C20" w14:textId="77777777" w:rsidR="007B63B8" w:rsidRDefault="00543F19">
      <w:pPr>
        <w:pStyle w:val="TextEntryLine"/>
        <w:ind w:firstLine="400"/>
      </w:pPr>
      <w:r>
        <w:t>________________________________________________________________</w:t>
      </w:r>
    </w:p>
    <w:p w14:paraId="36838C21" w14:textId="77777777" w:rsidR="007B63B8" w:rsidRDefault="00543F19">
      <w:pPr>
        <w:pStyle w:val="TextEntryLine"/>
        <w:ind w:firstLine="400"/>
      </w:pPr>
      <w:r>
        <w:t>________________________________________________________________</w:t>
      </w:r>
    </w:p>
    <w:p w14:paraId="36838C22" w14:textId="77777777" w:rsidR="007B63B8" w:rsidRDefault="00543F19">
      <w:pPr>
        <w:pStyle w:val="TextEntryLine"/>
        <w:ind w:firstLine="400"/>
      </w:pPr>
      <w:r>
        <w:t>________________________________________________________________</w:t>
      </w:r>
    </w:p>
    <w:p w14:paraId="36838C23" w14:textId="77777777" w:rsidR="007B63B8" w:rsidRDefault="00543F19">
      <w:pPr>
        <w:pStyle w:val="TextEntryLine"/>
        <w:ind w:firstLine="400"/>
      </w:pPr>
      <w:r>
        <w:t>________________________________________________________________</w:t>
      </w:r>
    </w:p>
    <w:p w14:paraId="36838C24" w14:textId="77777777" w:rsidR="007B63B8" w:rsidRDefault="007B63B8"/>
    <w:p w14:paraId="36838C25" w14:textId="77777777" w:rsidR="007B63B8" w:rsidRDefault="007B63B8">
      <w:pPr>
        <w:pStyle w:val="QuestionSeparator"/>
      </w:pPr>
    </w:p>
    <w:p w14:paraId="36838C26" w14:textId="77777777" w:rsidR="007B63B8" w:rsidRDefault="007B63B8"/>
    <w:p w14:paraId="36838C27" w14:textId="77777777" w:rsidR="007B63B8" w:rsidRDefault="00543F19">
      <w:pPr>
        <w:keepNext/>
      </w:pPr>
      <w:r>
        <w:t>Finally, we wanted to ask you what would be the most helpful actions that the Government could take to facilitate / remove barriers to the delivery of good children’s social care services in your Local Authority?</w:t>
      </w:r>
    </w:p>
    <w:p w14:paraId="36838C28" w14:textId="77777777" w:rsidR="007B63B8" w:rsidRDefault="00543F19">
      <w:pPr>
        <w:pStyle w:val="TextEntryLine"/>
        <w:ind w:firstLine="400"/>
      </w:pPr>
      <w:r>
        <w:t>________________________________________________________________</w:t>
      </w:r>
    </w:p>
    <w:p w14:paraId="36838C29" w14:textId="77777777" w:rsidR="007B63B8" w:rsidRDefault="00543F19">
      <w:pPr>
        <w:pStyle w:val="TextEntryLine"/>
        <w:ind w:firstLine="400"/>
      </w:pPr>
      <w:r>
        <w:t>________________________________________________________________</w:t>
      </w:r>
    </w:p>
    <w:p w14:paraId="36838C2A" w14:textId="77777777" w:rsidR="007B63B8" w:rsidRDefault="00543F19">
      <w:pPr>
        <w:pStyle w:val="TextEntryLine"/>
        <w:ind w:firstLine="400"/>
      </w:pPr>
      <w:r>
        <w:t>________________________________________________________________</w:t>
      </w:r>
    </w:p>
    <w:p w14:paraId="36838C2B" w14:textId="77777777" w:rsidR="007B63B8" w:rsidRDefault="00543F19">
      <w:pPr>
        <w:pStyle w:val="TextEntryLine"/>
        <w:ind w:firstLine="400"/>
      </w:pPr>
      <w:r>
        <w:t>________________________________________________________________</w:t>
      </w:r>
    </w:p>
    <w:p w14:paraId="36838C2C" w14:textId="77777777" w:rsidR="007B63B8" w:rsidRDefault="00543F19">
      <w:pPr>
        <w:pStyle w:val="TextEntryLine"/>
        <w:ind w:firstLine="400"/>
      </w:pPr>
      <w:r>
        <w:t>________________________________________________________________</w:t>
      </w:r>
    </w:p>
    <w:p w14:paraId="36838C2D" w14:textId="77777777" w:rsidR="007B63B8" w:rsidRDefault="007B63B8"/>
    <w:p w14:paraId="36838C2E" w14:textId="77777777" w:rsidR="007B63B8" w:rsidRDefault="00543F19">
      <w:pPr>
        <w:pStyle w:val="BlockEndLabel"/>
      </w:pPr>
      <w:r>
        <w:t>End of Block: Children's Services</w:t>
      </w:r>
    </w:p>
    <w:p w14:paraId="36838C2F" w14:textId="77777777" w:rsidR="007B63B8" w:rsidRDefault="007B63B8">
      <w:pPr>
        <w:pStyle w:val="BlockSeparator"/>
      </w:pPr>
    </w:p>
    <w:p w14:paraId="36838C30" w14:textId="77777777" w:rsidR="007B63B8" w:rsidRDefault="00543F19">
      <w:pPr>
        <w:pStyle w:val="BlockStartLabel"/>
      </w:pPr>
      <w:r>
        <w:t>Start of Block: End of survey page</w:t>
      </w:r>
    </w:p>
    <w:p w14:paraId="36838C31" w14:textId="77777777" w:rsidR="007B63B8" w:rsidRDefault="007B63B8"/>
    <w:p w14:paraId="36838C32" w14:textId="77777777" w:rsidR="007B63B8" w:rsidRDefault="00543F19">
      <w:pPr>
        <w:keepNext/>
      </w:pPr>
      <w:r>
        <w:t>Please note you are about to end the survey. </w:t>
      </w:r>
      <w:r>
        <w:br/>
      </w:r>
      <w:r>
        <w:br/>
      </w:r>
      <w:r>
        <w:br/>
        <w:t>If you have not completed every section, please return back to the Table of contents. </w:t>
      </w:r>
      <w:r>
        <w:br/>
      </w:r>
      <w:r>
        <w:br/>
      </w:r>
      <w:r>
        <w:br/>
      </w:r>
      <w:r>
        <w:rPr>
          <w:b/>
        </w:rPr>
        <w:t>Please do NOT click on the next button, unless you want to submit ALL answers. Please note all responses must be submitted by 11:59 18th March.</w:t>
      </w:r>
      <w:r>
        <w:br/>
      </w:r>
      <w:r>
        <w:rPr>
          <w:b/>
        </w:rPr>
        <w:br/>
      </w:r>
      <w:r>
        <w:br/>
        <w:t>If you would like to submit your answers, please select next and you will be taken to the end of survey. </w:t>
      </w:r>
      <w:r>
        <w:br/>
      </w:r>
      <w:r>
        <w:lastRenderedPageBreak/>
        <w:br/>
      </w:r>
      <w:r>
        <w:br/>
      </w:r>
    </w:p>
    <w:p w14:paraId="36838C33" w14:textId="77777777" w:rsidR="007B63B8" w:rsidRDefault="007B63B8"/>
    <w:p w14:paraId="36838C34" w14:textId="77777777" w:rsidR="007B63B8" w:rsidRDefault="00543F19">
      <w:pPr>
        <w:pStyle w:val="BlockEndLabel"/>
      </w:pPr>
      <w:r>
        <w:t>End of Block: End of survey page</w:t>
      </w:r>
    </w:p>
    <w:p w14:paraId="36838C35" w14:textId="77777777" w:rsidR="007B63B8" w:rsidRDefault="007B63B8">
      <w:pPr>
        <w:pStyle w:val="BlockSeparator"/>
      </w:pPr>
    </w:p>
    <w:p w14:paraId="36838C36" w14:textId="77777777" w:rsidR="007B63B8" w:rsidRDefault="007B63B8"/>
    <w:sectPr w:rsidR="007B63B8">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A2DE" w14:textId="77777777" w:rsidR="00F61AE5" w:rsidRDefault="00F61AE5">
      <w:pPr>
        <w:spacing w:line="240" w:lineRule="auto"/>
      </w:pPr>
      <w:r>
        <w:separator/>
      </w:r>
    </w:p>
  </w:endnote>
  <w:endnote w:type="continuationSeparator" w:id="0">
    <w:p w14:paraId="4C24258B" w14:textId="77777777" w:rsidR="00F61AE5" w:rsidRDefault="00F61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8C37" w14:textId="77777777" w:rsidR="00EB001B" w:rsidRDefault="00543F1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6838C38" w14:textId="77777777" w:rsidR="00EB001B" w:rsidRDefault="00F61AE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8C39" w14:textId="77777777" w:rsidR="00EB001B" w:rsidRDefault="00543F1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6838C3A" w14:textId="77777777" w:rsidR="00EB001B" w:rsidRDefault="00F6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49C3" w14:textId="77777777" w:rsidR="00F61AE5" w:rsidRDefault="00F61AE5">
      <w:pPr>
        <w:spacing w:line="240" w:lineRule="auto"/>
      </w:pPr>
      <w:r>
        <w:separator/>
      </w:r>
    </w:p>
  </w:footnote>
  <w:footnote w:type="continuationSeparator" w:id="0">
    <w:p w14:paraId="529B80B7" w14:textId="77777777" w:rsidR="00F61AE5" w:rsidRDefault="00F61A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8C43" w14:textId="77777777" w:rsidR="000170B4" w:rsidRDefault="00543F1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0A672F"/>
    <w:multiLevelType w:val="hybridMultilevel"/>
    <w:tmpl w:val="9732CF98"/>
    <w:lvl w:ilvl="0" w:tplc="57944BE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3F28A6"/>
    <w:multiLevelType w:val="multilevel"/>
    <w:tmpl w:val="80F0198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2"/>
  </w:num>
  <w:num w:numId="3">
    <w:abstractNumId w:val="6"/>
  </w:num>
  <w:num w:numId="4">
    <w:abstractNumId w:val="0"/>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70B4"/>
    <w:rsid w:val="0006466E"/>
    <w:rsid w:val="00216BA6"/>
    <w:rsid w:val="00543F19"/>
    <w:rsid w:val="005B7EA7"/>
    <w:rsid w:val="007B63B8"/>
    <w:rsid w:val="008F677C"/>
    <w:rsid w:val="009512B4"/>
    <w:rsid w:val="00A329FC"/>
    <w:rsid w:val="00B70267"/>
    <w:rsid w:val="00F22B15"/>
    <w:rsid w:val="00F61AE5"/>
    <w:rsid w:val="00FA33A5"/>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89CB"/>
  <w15:docId w15:val="{F76F4A82-B9C1-4B67-BEC9-2EB353E3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link w:val="H2Char"/>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customStyle="1" w:styleId="DfESOutNumbered">
    <w:name w:val="DfESOutNumbered"/>
    <w:basedOn w:val="Normal"/>
    <w:link w:val="DfESOutNumberedChar"/>
    <w:rsid w:val="00543F19"/>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lang w:val="en-GB"/>
    </w:rPr>
  </w:style>
  <w:style w:type="character" w:customStyle="1" w:styleId="H2Char">
    <w:name w:val="H2 Char"/>
    <w:basedOn w:val="DefaultParagraphFont"/>
    <w:link w:val="H2"/>
    <w:rsid w:val="00543F19"/>
    <w:rPr>
      <w:b/>
      <w:color w:val="000000"/>
      <w:sz w:val="48"/>
      <w:szCs w:val="48"/>
    </w:rPr>
  </w:style>
  <w:style w:type="character" w:customStyle="1" w:styleId="DfESOutNumberedChar">
    <w:name w:val="DfESOutNumbered Char"/>
    <w:basedOn w:val="H2Char"/>
    <w:link w:val="DfESOutNumbered"/>
    <w:rsid w:val="00543F19"/>
    <w:rPr>
      <w:rFonts w:ascii="Arial" w:eastAsia="Times New Roman" w:hAnsi="Arial" w:cs="Arial"/>
      <w:b w:val="0"/>
      <w:color w:val="000000"/>
      <w:sz w:val="48"/>
      <w:szCs w:val="20"/>
      <w:lang w:val="en-GB"/>
    </w:rPr>
  </w:style>
  <w:style w:type="paragraph" w:customStyle="1" w:styleId="DeptBullets">
    <w:name w:val="DeptBullets"/>
    <w:basedOn w:val="Normal"/>
    <w:link w:val="DeptBulletsChar"/>
    <w:rsid w:val="00543F19"/>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character" w:customStyle="1" w:styleId="DeptBulletsChar">
    <w:name w:val="DeptBullets Char"/>
    <w:basedOn w:val="H2Char"/>
    <w:link w:val="DeptBullets"/>
    <w:rsid w:val="00543F19"/>
    <w:rPr>
      <w:rFonts w:ascii="Arial" w:eastAsia="Times New Roman" w:hAnsi="Arial" w:cs="Times New Roman"/>
      <w:b w:val="0"/>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eresearch.fra1.qualtrics.com/jfe/form/SV_0CC0PTSD9QlNi3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hildrens-services-omnib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feresearch.fra1.qualtrics.com/jfe/form/SV_0CC0PTSD9QlNi3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2647</Words>
  <Characters>15090</Characters>
  <Application>Microsoft Office Word</Application>
  <DocSecurity>0</DocSecurity>
  <Lines>125</Lines>
  <Paragraphs>35</Paragraphs>
  <ScaleCrop>false</ScaleCrop>
  <Company>Qualtrics</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Omnibus W6 Jan 2022 ALL LA's</dc:title>
  <dc:subject/>
  <dc:creator>Qualtrics</dc:creator>
  <cp:keywords/>
  <dc:description/>
  <cp:lastModifiedBy>Sharon Eames</cp:lastModifiedBy>
  <cp:revision>6</cp:revision>
  <dcterms:created xsi:type="dcterms:W3CDTF">2022-03-16T08:22:00Z</dcterms:created>
  <dcterms:modified xsi:type="dcterms:W3CDTF">2022-03-16T08:26:00Z</dcterms:modified>
</cp:coreProperties>
</file>