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93" w:rsidRDefault="00CB2AA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8EEBE" wp14:editId="7A7BA86A">
                <wp:simplePos x="0" y="0"/>
                <wp:positionH relativeFrom="column">
                  <wp:posOffset>25400</wp:posOffset>
                </wp:positionH>
                <wp:positionV relativeFrom="paragraph">
                  <wp:posOffset>299720</wp:posOffset>
                </wp:positionV>
                <wp:extent cx="6049645" cy="1164590"/>
                <wp:effectExtent l="0" t="0" r="27305" b="1651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9645" cy="1164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AAD" w:rsidRPr="00F52F74" w:rsidRDefault="00CB2AAD" w:rsidP="00CB2A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52F74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 xml:space="preserve">My Vocational Profile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EEBE" id="Title 1" o:spid="_x0000_s1026" style="position:absolute;margin-left:2pt;margin-top:23.6pt;width:476.3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" fillcolor="window" strokecolor="#4bacc6" strokeweight="2pt">
                <v:path arrowok="t"/>
                <o:lock v:ext="edit" grouping="t"/>
                <v:textbox>
                  <w:txbxContent>
                    <w:p w:rsidR="00CB2AAD" w:rsidRPr="00F52F74" w:rsidRDefault="00CB2AAD" w:rsidP="00CB2A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F52F74">
                        <w:rPr>
                          <w:rFonts w:asciiTheme="minorHAnsi" w:eastAsiaTheme="majorEastAsia" w:hAnsiTheme="minorHAnsi" w:cstheme="majorBidi"/>
                          <w:b/>
                          <w:bCs/>
                          <w:kern w:val="24"/>
                          <w:sz w:val="80"/>
                          <w:szCs w:val="80"/>
                        </w:rPr>
                        <w:t xml:space="preserve">My Vocational Profile </w:t>
                      </w:r>
                    </w:p>
                  </w:txbxContent>
                </v:textbox>
              </v:rect>
            </w:pict>
          </mc:Fallback>
        </mc:AlternateContent>
      </w:r>
    </w:p>
    <w:p w:rsidR="00CB2AAD" w:rsidRDefault="00CB2AAD"/>
    <w:p w:rsidR="00CB2AAD" w:rsidRDefault="00CB2AAD"/>
    <w:p w:rsidR="00CB2AAD" w:rsidRDefault="00CB2AAD"/>
    <w:p w:rsidR="00CB2AAD" w:rsidRDefault="00CB2AAD"/>
    <w:p w:rsidR="00CB2AAD" w:rsidRDefault="00F76E6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677333</wp:posOffset>
                </wp:positionH>
                <wp:positionV relativeFrom="paragraph">
                  <wp:posOffset>242147</wp:posOffset>
                </wp:positionV>
                <wp:extent cx="4742180" cy="5943600"/>
                <wp:effectExtent l="0" t="0" r="2032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180" cy="5943600"/>
                          <a:chOff x="0" y="0"/>
                          <a:chExt cx="4742180" cy="5943600"/>
                        </a:xfrm>
                      </wpg:grpSpPr>
                      <wps:wsp>
                        <wps:cNvPr id="12" name="Frame 12"/>
                        <wps:cNvSpPr/>
                        <wps:spPr>
                          <a:xfrm>
                            <a:off x="0" y="0"/>
                            <a:ext cx="4742180" cy="5143500"/>
                          </a:xfrm>
                          <a:prstGeom prst="fram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083733"/>
                            <a:ext cx="2651125" cy="299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74" w:rsidRDefault="00F52F7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2F74" w:rsidRDefault="00F52F7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2F74" w:rsidRDefault="00F52F7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2F74" w:rsidRPr="00F52F74" w:rsidRDefault="00F52F74" w:rsidP="00F52F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52F74">
                                <w:rPr>
                                  <w:b/>
                                </w:rPr>
                                <w:t>Photo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667" y="5486400"/>
                            <a:ext cx="227203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5D7" w:rsidRDefault="00E145D7" w:rsidP="00E145D7">
                              <w:pPr>
                                <w:rPr>
                                  <w:b/>
                                </w:rPr>
                              </w:pPr>
                              <w:r w:rsidRPr="00E145D7">
                                <w:rPr>
                                  <w:b/>
                                </w:rPr>
                                <w:t>NAME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E145D7" w:rsidRDefault="00E145D7" w:rsidP="00E145D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E2C02" w:rsidRDefault="006E2C02" w:rsidP="00E145D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E2C02" w:rsidRPr="00E145D7" w:rsidRDefault="006E2C02" w:rsidP="00E145D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53.35pt;margin-top:19.05pt;width:373.4pt;height:468pt;z-index:251671552" coordsize="4742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">
                <v:shape id="Frame 12" o:spid="_x0000_s1028" style="position:absolute;width:47421;height:51435;visibility:visible;mso-wrap-style:square;v-text-anchor:middle" coordsize="4742180,514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" path="m,l4742180,r,5143500l,5143500,,xm592773,592773r,3957955l4149408,4550728r,-3957955l592773,592773xe" fillcolor="#76923c [2406]" strokecolor="#357d91" strokeweight="2pt">
                  <v:path arrowok="t" o:connecttype="custom" o:connectlocs="0,0;4742180,0;4742180,5143500;0,5143500;0,0;592773,592773;592773,4550728;4149408,4550728;4149408,592773;592773,59277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6;top:10837;width:26511;height:29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F52F74" w:rsidRDefault="00F52F74">
                        <w:pPr>
                          <w:rPr>
                            <w:b/>
                          </w:rPr>
                        </w:pPr>
                      </w:p>
                      <w:p w:rsidR="00F52F74" w:rsidRDefault="00F52F74">
                        <w:pPr>
                          <w:rPr>
                            <w:b/>
                          </w:rPr>
                        </w:pPr>
                      </w:p>
                      <w:p w:rsidR="00F52F74" w:rsidRDefault="00F52F74">
                        <w:pPr>
                          <w:rPr>
                            <w:b/>
                          </w:rPr>
                        </w:pPr>
                      </w:p>
                      <w:p w:rsidR="00F52F74" w:rsidRPr="00F52F74" w:rsidRDefault="00F52F74" w:rsidP="00F52F74">
                        <w:pPr>
                          <w:jc w:val="center"/>
                          <w:rPr>
                            <w:b/>
                          </w:rPr>
                        </w:pPr>
                        <w:r w:rsidRPr="00F52F74">
                          <w:rPr>
                            <w:b/>
                          </w:rPr>
                          <w:t>Photo here</w:t>
                        </w:r>
                      </w:p>
                    </w:txbxContent>
                  </v:textbox>
                </v:shape>
                <v:shape id="Text Box 2" o:spid="_x0000_s1030" type="#_x0000_t202" style="position:absolute;left:12276;top:54864;width:227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145D7" w:rsidRDefault="00E145D7" w:rsidP="00E145D7">
                        <w:pPr>
                          <w:rPr>
                            <w:b/>
                          </w:rPr>
                        </w:pPr>
                        <w:r w:rsidRPr="00E145D7">
                          <w:rPr>
                            <w:b/>
                          </w:rPr>
                          <w:t>NAME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E145D7" w:rsidRDefault="00E145D7" w:rsidP="00E145D7">
                        <w:pPr>
                          <w:rPr>
                            <w:b/>
                          </w:rPr>
                        </w:pPr>
                      </w:p>
                      <w:p w:rsidR="006E2C02" w:rsidRDefault="006E2C02" w:rsidP="00E145D7">
                        <w:pPr>
                          <w:rPr>
                            <w:b/>
                          </w:rPr>
                        </w:pPr>
                      </w:p>
                      <w:p w:rsidR="006E2C02" w:rsidRPr="00E145D7" w:rsidRDefault="006E2C02" w:rsidP="00E145D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CB2AAD" w:rsidRDefault="00CB2AAD"/>
    <w:p w:rsidR="00807783" w:rsidRDefault="00807783">
      <w:pPr>
        <w:rPr>
          <w:noProof/>
          <w:lang w:eastAsia="en-GB"/>
        </w:rPr>
      </w:pPr>
      <w:r w:rsidRPr="00807783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                </w:t>
      </w:r>
    </w:p>
    <w:p w:rsidR="001C4313" w:rsidRDefault="001C4313"/>
    <w:p w:rsidR="00F76E62" w:rsidRDefault="00F76E62" w:rsidP="00E145D7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F76E62" w:rsidRDefault="00F76E62" w:rsidP="00E145D7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1C4313" w:rsidRPr="00727A12" w:rsidRDefault="00727A12" w:rsidP="00E145D7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727A12">
        <w:rPr>
          <w:rFonts w:ascii="Candara" w:hAnsi="Candara"/>
          <w:b/>
          <w:sz w:val="32"/>
          <w:szCs w:val="32"/>
          <w:u w:val="single"/>
        </w:rPr>
        <w:lastRenderedPageBreak/>
        <w:t>Introduction</w:t>
      </w:r>
    </w:p>
    <w:p w:rsidR="00E145D7" w:rsidRDefault="00E145D7" w:rsidP="00E145D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The aim of this Vocational Profile is to understand your </w:t>
      </w:r>
      <w:r w:rsidRPr="00133731">
        <w:rPr>
          <w:rFonts w:ascii="Candara" w:hAnsi="Candara"/>
          <w:sz w:val="32"/>
          <w:szCs w:val="32"/>
        </w:rPr>
        <w:t xml:space="preserve">experience, skills, abilities, interests, aspirations and needs in relation to employment. </w:t>
      </w:r>
    </w:p>
    <w:p w:rsidR="00E145D7" w:rsidRDefault="00E145D7" w:rsidP="001C4313">
      <w:pPr>
        <w:rPr>
          <w:rFonts w:ascii="Candara" w:hAnsi="Candara"/>
          <w:sz w:val="32"/>
          <w:szCs w:val="32"/>
        </w:rPr>
      </w:pPr>
      <w:r w:rsidRPr="00133731">
        <w:rPr>
          <w:rFonts w:ascii="Candara" w:hAnsi="Candara"/>
          <w:sz w:val="32"/>
          <w:szCs w:val="32"/>
        </w:rPr>
        <w:t xml:space="preserve">It provides a picture of the ideal conditions </w:t>
      </w:r>
      <w:r>
        <w:rPr>
          <w:rFonts w:ascii="Candara" w:hAnsi="Candara"/>
          <w:sz w:val="32"/>
          <w:szCs w:val="32"/>
        </w:rPr>
        <w:t xml:space="preserve">needed in a workplace for you to be successful. This will </w:t>
      </w:r>
      <w:r w:rsidRPr="00133731">
        <w:rPr>
          <w:rFonts w:ascii="Candara" w:hAnsi="Candara"/>
          <w:sz w:val="32"/>
          <w:szCs w:val="32"/>
        </w:rPr>
        <w:t>allow for the best possible job match or work experience placement</w:t>
      </w:r>
      <w:r>
        <w:rPr>
          <w:rFonts w:ascii="Candara" w:hAnsi="Candara"/>
          <w:sz w:val="32"/>
          <w:szCs w:val="32"/>
        </w:rPr>
        <w:t>.</w:t>
      </w:r>
    </w:p>
    <w:p w:rsidR="00E145D7" w:rsidRDefault="00E145D7" w:rsidP="001C4313">
      <w:pPr>
        <w:rPr>
          <w:rFonts w:ascii="Candara" w:hAnsi="Candara"/>
          <w:sz w:val="32"/>
          <w:szCs w:val="32"/>
        </w:rPr>
      </w:pPr>
      <w:r w:rsidRPr="00133731">
        <w:rPr>
          <w:rFonts w:ascii="Candara" w:hAnsi="Candara"/>
          <w:sz w:val="32"/>
          <w:szCs w:val="32"/>
        </w:rPr>
        <w:t>It is used in Bath and North East Somerset from</w:t>
      </w:r>
      <w:r>
        <w:rPr>
          <w:rFonts w:ascii="Candara" w:hAnsi="Candara"/>
          <w:sz w:val="32"/>
          <w:szCs w:val="32"/>
        </w:rPr>
        <w:t xml:space="preserve"> year 9 onwards to update your One Page Profile and inform your A</w:t>
      </w:r>
      <w:r w:rsidRPr="00133731">
        <w:rPr>
          <w:rFonts w:ascii="Candara" w:hAnsi="Candara"/>
          <w:sz w:val="32"/>
          <w:szCs w:val="32"/>
        </w:rPr>
        <w:t>n</w:t>
      </w:r>
      <w:r>
        <w:rPr>
          <w:rFonts w:ascii="Candara" w:hAnsi="Candara"/>
          <w:sz w:val="32"/>
          <w:szCs w:val="32"/>
        </w:rPr>
        <w:t>nual R</w:t>
      </w:r>
      <w:r w:rsidRPr="00133731">
        <w:rPr>
          <w:rFonts w:ascii="Candara" w:hAnsi="Candara"/>
          <w:sz w:val="32"/>
          <w:szCs w:val="32"/>
        </w:rPr>
        <w:t>eview meetings</w:t>
      </w:r>
      <w:r>
        <w:rPr>
          <w:rFonts w:ascii="Candara" w:hAnsi="Candara"/>
          <w:sz w:val="32"/>
          <w:szCs w:val="32"/>
        </w:rPr>
        <w:t xml:space="preserve">. The summary sheet should be used to write the outcomes in </w:t>
      </w:r>
      <w:r w:rsidRPr="00133731">
        <w:rPr>
          <w:rFonts w:ascii="Candara" w:hAnsi="Candara"/>
          <w:sz w:val="32"/>
          <w:szCs w:val="32"/>
        </w:rPr>
        <w:t xml:space="preserve">your Education Health </w:t>
      </w:r>
      <w:r>
        <w:rPr>
          <w:rFonts w:ascii="Candara" w:hAnsi="Candara"/>
          <w:sz w:val="32"/>
          <w:szCs w:val="32"/>
        </w:rPr>
        <w:t>and Care Plan.</w:t>
      </w:r>
    </w:p>
    <w:p w:rsidR="00727A12" w:rsidRDefault="00727A1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This profile is designed for you to complete with someone who is familiar to you like your tutor or a teaching assistant. </w:t>
      </w:r>
    </w:p>
    <w:p w:rsidR="005705F1" w:rsidRDefault="005705F1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The profile is yours and you need to consent for it to be shared as part of your Education Health and Care Plan.</w:t>
      </w:r>
    </w:p>
    <w:p w:rsidR="00727A12" w:rsidRDefault="00727A1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There are tools </w:t>
      </w:r>
      <w:r w:rsidR="00133731">
        <w:rPr>
          <w:rFonts w:ascii="Candara" w:hAnsi="Candara"/>
          <w:sz w:val="32"/>
          <w:szCs w:val="32"/>
        </w:rPr>
        <w:t xml:space="preserve">available to help you complete the profile </w:t>
      </w:r>
      <w:r>
        <w:rPr>
          <w:rFonts w:ascii="Candara" w:hAnsi="Candara"/>
          <w:sz w:val="32"/>
          <w:szCs w:val="32"/>
        </w:rPr>
        <w:t>including:</w:t>
      </w:r>
    </w:p>
    <w:p w:rsidR="00727A12" w:rsidRDefault="00727A12" w:rsidP="00727A12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Photographs</w:t>
      </w:r>
    </w:p>
    <w:p w:rsidR="00727A12" w:rsidRDefault="00727A12" w:rsidP="00727A12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Clip art images</w:t>
      </w:r>
    </w:p>
    <w:p w:rsidR="00727A12" w:rsidRPr="00727A12" w:rsidRDefault="00727A12" w:rsidP="00727A12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A list of job options and associated tasks </w:t>
      </w:r>
    </w:p>
    <w:p w:rsidR="00133731" w:rsidRDefault="00727A1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Should you need any of the above please contact your SEND Practitioner</w:t>
      </w:r>
    </w:p>
    <w:p w:rsidR="00111BDD" w:rsidRDefault="00111BDD">
      <w:pPr>
        <w:rPr>
          <w:rFonts w:ascii="Candara" w:hAnsi="Candara"/>
          <w:sz w:val="32"/>
          <w:szCs w:val="32"/>
        </w:rPr>
      </w:pPr>
    </w:p>
    <w:p w:rsidR="00111BDD" w:rsidRDefault="00111BDD">
      <w:pPr>
        <w:rPr>
          <w:rFonts w:ascii="Candara" w:hAnsi="Candara"/>
          <w:sz w:val="32"/>
          <w:szCs w:val="32"/>
        </w:rPr>
      </w:pPr>
    </w:p>
    <w:p w:rsidR="005705F1" w:rsidRDefault="005705F1" w:rsidP="005705F1">
      <w:pPr>
        <w:rPr>
          <w:rFonts w:ascii="Candara" w:hAnsi="Candara"/>
          <w:sz w:val="32"/>
          <w:szCs w:val="32"/>
        </w:rPr>
      </w:pPr>
    </w:p>
    <w:p w:rsidR="00111BDD" w:rsidRPr="00064F78" w:rsidRDefault="00064F78" w:rsidP="005705F1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064F78">
        <w:rPr>
          <w:rFonts w:ascii="Candara" w:hAnsi="Candara"/>
          <w:b/>
          <w:sz w:val="32"/>
          <w:szCs w:val="32"/>
          <w:u w:val="single"/>
        </w:rPr>
        <w:lastRenderedPageBreak/>
        <w:t>Your Vocational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11BDD" w:rsidTr="006667F2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Your full name </w:t>
            </w:r>
          </w:p>
        </w:tc>
        <w:tc>
          <w:tcPr>
            <w:tcW w:w="5590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11BDD" w:rsidTr="006667F2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The name of the person helping you to fill this in </w:t>
            </w:r>
          </w:p>
        </w:tc>
        <w:tc>
          <w:tcPr>
            <w:tcW w:w="5590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11BDD" w:rsidTr="006667F2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Your age</w:t>
            </w:r>
          </w:p>
        </w:tc>
        <w:tc>
          <w:tcPr>
            <w:tcW w:w="5590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11BDD" w:rsidTr="006667F2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Your address </w:t>
            </w:r>
          </w:p>
        </w:tc>
        <w:tc>
          <w:tcPr>
            <w:tcW w:w="5590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111BDD" w:rsidRDefault="00111BDD">
      <w:pPr>
        <w:rPr>
          <w:rFonts w:ascii="Candara" w:hAnsi="Candara"/>
          <w:sz w:val="32"/>
          <w:szCs w:val="32"/>
        </w:rPr>
      </w:pP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Information about you:</w:t>
      </w: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activities do you really enjoy?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1BDD" w:rsidTr="00111BDD">
        <w:tc>
          <w:tcPr>
            <w:tcW w:w="924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111BDD" w:rsidRDefault="00111BDD">
      <w:pPr>
        <w:rPr>
          <w:rFonts w:ascii="Candara" w:hAnsi="Candara"/>
          <w:sz w:val="32"/>
          <w:szCs w:val="32"/>
        </w:rPr>
      </w:pP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How would you (or others) describe your personality?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1BDD" w:rsidTr="00111BDD">
        <w:tc>
          <w:tcPr>
            <w:tcW w:w="924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111BDD" w:rsidRDefault="00111BDD">
      <w:pPr>
        <w:rPr>
          <w:rFonts w:ascii="Candara" w:hAnsi="Candara"/>
          <w:sz w:val="32"/>
          <w:szCs w:val="32"/>
        </w:rPr>
      </w:pP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type of clothes do you like to wear –</w:t>
      </w:r>
      <w:r w:rsidR="006B18BD">
        <w:rPr>
          <w:rFonts w:ascii="Candara" w:hAnsi="Candara"/>
          <w:sz w:val="32"/>
          <w:szCs w:val="32"/>
        </w:rPr>
        <w:t>sma</w:t>
      </w:r>
      <w:r>
        <w:rPr>
          <w:rFonts w:ascii="Candara" w:hAnsi="Candara"/>
          <w:sz w:val="32"/>
          <w:szCs w:val="32"/>
        </w:rPr>
        <w:t>rt/</w:t>
      </w:r>
      <w:r w:rsidR="0076730B">
        <w:rPr>
          <w:rFonts w:ascii="Candara" w:hAnsi="Candara"/>
          <w:sz w:val="32"/>
          <w:szCs w:val="32"/>
        </w:rPr>
        <w:t>casual etc.</w:t>
      </w: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Would you wear a uniform for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1BDD" w:rsidTr="00111BDD">
        <w:tc>
          <w:tcPr>
            <w:tcW w:w="924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111BDD" w:rsidRDefault="00111BDD">
      <w:pPr>
        <w:rPr>
          <w:rFonts w:ascii="Candara" w:hAnsi="Candara"/>
          <w:sz w:val="32"/>
          <w:szCs w:val="32"/>
        </w:rPr>
      </w:pP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Do you have any faith considerations?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1BDD" w:rsidTr="00111BDD">
        <w:tc>
          <w:tcPr>
            <w:tcW w:w="924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111BDD" w:rsidRPr="006667F2" w:rsidRDefault="00111BDD">
      <w:pPr>
        <w:rPr>
          <w:rFonts w:ascii="Candara" w:hAnsi="Candara"/>
          <w:b/>
          <w:sz w:val="32"/>
          <w:szCs w:val="32"/>
        </w:rPr>
      </w:pPr>
      <w:r w:rsidRPr="006667F2">
        <w:rPr>
          <w:rFonts w:ascii="Candara" w:hAnsi="Candara"/>
          <w:b/>
          <w:sz w:val="32"/>
          <w:szCs w:val="32"/>
        </w:rPr>
        <w:lastRenderedPageBreak/>
        <w:t xml:space="preserve">Your family </w:t>
      </w:r>
      <w:r w:rsidR="006667F2" w:rsidRPr="006667F2">
        <w:rPr>
          <w:rFonts w:ascii="Candara" w:hAnsi="Candara"/>
          <w:b/>
          <w:sz w:val="32"/>
          <w:szCs w:val="32"/>
        </w:rPr>
        <w:t xml:space="preserve">and friends </w:t>
      </w: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Please tell us about the kinds of jobs /occupations your family and friends have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464"/>
      </w:tblGrid>
      <w:tr w:rsidR="00111BDD" w:rsidTr="00111BDD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Name </w:t>
            </w:r>
          </w:p>
        </w:tc>
        <w:tc>
          <w:tcPr>
            <w:tcW w:w="2126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Relationship </w:t>
            </w:r>
          </w:p>
        </w:tc>
        <w:tc>
          <w:tcPr>
            <w:tcW w:w="3464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Type of work/place </w:t>
            </w:r>
          </w:p>
        </w:tc>
      </w:tr>
      <w:tr w:rsidR="00111BDD" w:rsidTr="00111BDD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464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11BDD" w:rsidTr="00111BDD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464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11BDD" w:rsidTr="00111BDD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464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11BDD" w:rsidTr="00111BDD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464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11BDD" w:rsidTr="00111BDD">
        <w:tc>
          <w:tcPr>
            <w:tcW w:w="3652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464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111BDD" w:rsidRDefault="00111BDD">
      <w:pPr>
        <w:rPr>
          <w:rFonts w:ascii="Candara" w:hAnsi="Candara"/>
          <w:sz w:val="32"/>
          <w:szCs w:val="32"/>
        </w:rPr>
      </w:pPr>
    </w:p>
    <w:p w:rsidR="00111BDD" w:rsidRDefault="00111BDD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Have you ever thought about or had a Saturday or holiday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1BDD" w:rsidTr="00111BDD">
        <w:tc>
          <w:tcPr>
            <w:tcW w:w="4621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Yes </w:t>
            </w:r>
          </w:p>
        </w:tc>
        <w:tc>
          <w:tcPr>
            <w:tcW w:w="4621" w:type="dxa"/>
          </w:tcPr>
          <w:p w:rsidR="00111BDD" w:rsidRDefault="00111B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No </w:t>
            </w:r>
          </w:p>
        </w:tc>
      </w:tr>
    </w:tbl>
    <w:p w:rsidR="0076730B" w:rsidRDefault="0076730B">
      <w:pPr>
        <w:rPr>
          <w:rFonts w:ascii="Candara" w:hAnsi="Candara"/>
          <w:sz w:val="32"/>
          <w:szCs w:val="32"/>
        </w:rPr>
      </w:pPr>
    </w:p>
    <w:p w:rsidR="00111BDD" w:rsidRDefault="00784B6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If yes what kind? e.g. what setting </w:t>
      </w:r>
      <w:r w:rsidR="0076730B">
        <w:rPr>
          <w:rFonts w:ascii="Candara" w:hAnsi="Candara"/>
          <w:sz w:val="32"/>
          <w:szCs w:val="32"/>
        </w:rPr>
        <w:t>and was</w:t>
      </w:r>
      <w:r>
        <w:rPr>
          <w:rFonts w:ascii="Candara" w:hAnsi="Candara"/>
          <w:sz w:val="32"/>
          <w:szCs w:val="32"/>
        </w:rPr>
        <w:t xml:space="preserve"> it paid, voluntary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4B6A" w:rsidTr="00784B6A">
        <w:tc>
          <w:tcPr>
            <w:tcW w:w="9242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784B6A" w:rsidRDefault="00784B6A">
      <w:pPr>
        <w:rPr>
          <w:rFonts w:ascii="Candara" w:hAnsi="Candara"/>
          <w:sz w:val="32"/>
          <w:szCs w:val="32"/>
        </w:rPr>
      </w:pPr>
    </w:p>
    <w:p w:rsidR="00784B6A" w:rsidRDefault="00784B6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Please tell us about any health conditions that may affect your work </w:t>
      </w:r>
      <w:r w:rsidR="00064F78">
        <w:rPr>
          <w:rFonts w:ascii="Candara" w:hAnsi="Candara"/>
          <w:sz w:val="32"/>
          <w:szCs w:val="32"/>
        </w:rPr>
        <w:t xml:space="preserve">including any allergies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4B6A" w:rsidTr="00784B6A">
        <w:tc>
          <w:tcPr>
            <w:tcW w:w="9242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76730B" w:rsidRDefault="0076730B">
      <w:pPr>
        <w:rPr>
          <w:rFonts w:ascii="Candara" w:hAnsi="Candara"/>
          <w:sz w:val="32"/>
          <w:szCs w:val="32"/>
        </w:rPr>
      </w:pPr>
    </w:p>
    <w:p w:rsidR="00784B6A" w:rsidRDefault="00784B6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lastRenderedPageBreak/>
        <w:t>Please tell us if you have any difficulties with the following:</w:t>
      </w:r>
      <w:r w:rsidR="00064F78">
        <w:rPr>
          <w:rFonts w:ascii="Candara" w:hAnsi="Candara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Yes </w:t>
            </w: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No </w:t>
            </w: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Are you ok standing up for an hour without difficulty?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Are you on sitting down for two hours or more?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walk ok?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kneel down for a long time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Can you lift things 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Can you carry things 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Are you ok using your hands?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Is your balance ok?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Do you have problems with your sight? (including lights sensitivity)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Do you have any problems with your hearing? (including being sensitive to noise)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Are you sensitive to smells or do you have trouble smelling </w:t>
            </w:r>
            <w:r w:rsidR="0076730B">
              <w:rPr>
                <w:rFonts w:ascii="Candara" w:hAnsi="Candara"/>
                <w:sz w:val="32"/>
                <w:szCs w:val="32"/>
              </w:rPr>
              <w:t>things?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064F7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Are you sensitive to touch or textures?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064F7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Are you sensitive to taste 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784B6A">
        <w:tc>
          <w:tcPr>
            <w:tcW w:w="6629" w:type="dxa"/>
          </w:tcPr>
          <w:p w:rsidR="00784B6A" w:rsidRDefault="00064F7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manage being in crowded places?</w:t>
            </w:r>
          </w:p>
        </w:tc>
        <w:tc>
          <w:tcPr>
            <w:tcW w:w="1276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37" w:type="dxa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84B6A" w:rsidTr="00AD3100">
        <w:tc>
          <w:tcPr>
            <w:tcW w:w="9242" w:type="dxa"/>
            <w:gridSpan w:val="3"/>
          </w:tcPr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If</w:t>
            </w:r>
            <w:r w:rsidR="00064F78">
              <w:rPr>
                <w:rFonts w:ascii="Candara" w:hAnsi="Candara"/>
                <w:sz w:val="32"/>
                <w:szCs w:val="32"/>
              </w:rPr>
              <w:t xml:space="preserve"> you have answered yes to any of the </w:t>
            </w:r>
            <w:proofErr w:type="gramStart"/>
            <w:r w:rsidR="00064F78">
              <w:rPr>
                <w:rFonts w:ascii="Candara" w:hAnsi="Candara"/>
                <w:sz w:val="32"/>
                <w:szCs w:val="32"/>
              </w:rPr>
              <w:t xml:space="preserve">above </w:t>
            </w:r>
            <w:r>
              <w:rPr>
                <w:rFonts w:ascii="Candara" w:hAnsi="Candara"/>
                <w:sz w:val="32"/>
                <w:szCs w:val="32"/>
              </w:rPr>
              <w:t xml:space="preserve"> please</w:t>
            </w:r>
            <w:proofErr w:type="gramEnd"/>
            <w:r>
              <w:rPr>
                <w:rFonts w:ascii="Candara" w:hAnsi="Candara"/>
                <w:sz w:val="32"/>
                <w:szCs w:val="32"/>
              </w:rPr>
              <w:t xml:space="preserve"> tell us more here:</w:t>
            </w: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  <w:p w:rsidR="00784B6A" w:rsidRDefault="00784B6A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784B6A" w:rsidRPr="00064F78" w:rsidRDefault="00064F78">
      <w:pPr>
        <w:rPr>
          <w:rFonts w:ascii="Candara" w:hAnsi="Candara"/>
          <w:b/>
          <w:sz w:val="32"/>
          <w:szCs w:val="32"/>
        </w:rPr>
      </w:pPr>
      <w:r w:rsidRPr="00064F78">
        <w:rPr>
          <w:rFonts w:ascii="Candara" w:hAnsi="Candara"/>
          <w:b/>
          <w:sz w:val="32"/>
          <w:szCs w:val="32"/>
        </w:rPr>
        <w:lastRenderedPageBreak/>
        <w:t xml:space="preserve">Education and Training </w:t>
      </w:r>
    </w:p>
    <w:p w:rsidR="00064F78" w:rsidRDefault="00064F7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What skills, qualifications and certificates have you gained whilst in school/college?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F78" w:rsidTr="00064F78">
        <w:tc>
          <w:tcPr>
            <w:tcW w:w="9242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6667F2" w:rsidRDefault="006667F2">
      <w:pPr>
        <w:rPr>
          <w:rFonts w:ascii="Candara" w:hAnsi="Candara"/>
          <w:b/>
          <w:sz w:val="32"/>
          <w:szCs w:val="32"/>
        </w:rPr>
      </w:pPr>
    </w:p>
    <w:p w:rsidR="00064F78" w:rsidRPr="00064F78" w:rsidRDefault="00064F78">
      <w:pPr>
        <w:rPr>
          <w:rFonts w:ascii="Candara" w:hAnsi="Candara"/>
          <w:b/>
          <w:sz w:val="32"/>
          <w:szCs w:val="32"/>
        </w:rPr>
      </w:pPr>
      <w:r w:rsidRPr="00064F78">
        <w:rPr>
          <w:rFonts w:ascii="Candara" w:hAnsi="Candara"/>
          <w:b/>
          <w:sz w:val="32"/>
          <w:szCs w:val="32"/>
        </w:rPr>
        <w:t xml:space="preserve">Your Work Experience </w:t>
      </w:r>
    </w:p>
    <w:p w:rsidR="00064F78" w:rsidRDefault="00064F7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What work experience placements have you had?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064F78" w:rsidTr="00064F78">
        <w:tc>
          <w:tcPr>
            <w:tcW w:w="6345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Place </w:t>
            </w:r>
          </w:p>
        </w:tc>
        <w:tc>
          <w:tcPr>
            <w:tcW w:w="2897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Hours per week </w:t>
            </w:r>
          </w:p>
        </w:tc>
      </w:tr>
      <w:tr w:rsidR="00064F78" w:rsidTr="00064F78">
        <w:tc>
          <w:tcPr>
            <w:tcW w:w="6345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97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F78" w:rsidTr="00064F78">
        <w:tc>
          <w:tcPr>
            <w:tcW w:w="6345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97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F78" w:rsidTr="00064F78">
        <w:tc>
          <w:tcPr>
            <w:tcW w:w="6345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97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F78" w:rsidTr="00064F78">
        <w:tc>
          <w:tcPr>
            <w:tcW w:w="6345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97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F78" w:rsidTr="00064F78">
        <w:tc>
          <w:tcPr>
            <w:tcW w:w="6345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97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064F78" w:rsidRDefault="00064F7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What did you enjoy about your placements?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F78" w:rsidTr="00064F78">
        <w:tc>
          <w:tcPr>
            <w:tcW w:w="9242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064F78" w:rsidRDefault="00064F7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didn’t</w:t>
      </w:r>
      <w:r w:rsidR="006667F2">
        <w:rPr>
          <w:rFonts w:ascii="Candara" w:hAnsi="Candara"/>
          <w:sz w:val="32"/>
          <w:szCs w:val="32"/>
        </w:rPr>
        <w:t xml:space="preserve"> you like about your placements</w:t>
      </w:r>
      <w:r>
        <w:rPr>
          <w:rFonts w:ascii="Candara" w:hAnsi="Candara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F78" w:rsidTr="00064F78">
        <w:tc>
          <w:tcPr>
            <w:tcW w:w="9242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064F78" w:rsidRDefault="00064F78">
      <w:pPr>
        <w:rPr>
          <w:rFonts w:ascii="Candara" w:hAnsi="Candara"/>
          <w:b/>
          <w:sz w:val="32"/>
          <w:szCs w:val="32"/>
        </w:rPr>
      </w:pPr>
      <w:r w:rsidRPr="00064F78">
        <w:rPr>
          <w:rFonts w:ascii="Candara" w:hAnsi="Candara"/>
          <w:b/>
          <w:sz w:val="32"/>
          <w:szCs w:val="32"/>
        </w:rPr>
        <w:lastRenderedPageBreak/>
        <w:t>Finding the right job for you:</w:t>
      </w:r>
    </w:p>
    <w:p w:rsidR="00064F78" w:rsidRDefault="00064F7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If you had a job how many days a week would you like to work?</w:t>
      </w:r>
    </w:p>
    <w:p w:rsidR="00064F78" w:rsidRDefault="00064F7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Please tick the days you would like to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64F78" w:rsidTr="00064F78">
        <w:tc>
          <w:tcPr>
            <w:tcW w:w="1320" w:type="dxa"/>
          </w:tcPr>
          <w:p w:rsidR="00064F78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Mon</w:t>
            </w:r>
          </w:p>
        </w:tc>
        <w:tc>
          <w:tcPr>
            <w:tcW w:w="1320" w:type="dxa"/>
          </w:tcPr>
          <w:p w:rsidR="00064F78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Tues </w:t>
            </w:r>
          </w:p>
        </w:tc>
        <w:tc>
          <w:tcPr>
            <w:tcW w:w="1320" w:type="dxa"/>
          </w:tcPr>
          <w:p w:rsidR="00064F78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Wed </w:t>
            </w:r>
          </w:p>
        </w:tc>
        <w:tc>
          <w:tcPr>
            <w:tcW w:w="1320" w:type="dxa"/>
          </w:tcPr>
          <w:p w:rsidR="00064F78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Thurs </w:t>
            </w:r>
          </w:p>
        </w:tc>
        <w:tc>
          <w:tcPr>
            <w:tcW w:w="1320" w:type="dxa"/>
          </w:tcPr>
          <w:p w:rsidR="00064F78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Fri </w:t>
            </w:r>
          </w:p>
        </w:tc>
        <w:tc>
          <w:tcPr>
            <w:tcW w:w="1321" w:type="dxa"/>
          </w:tcPr>
          <w:p w:rsidR="00064F78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Sat </w:t>
            </w:r>
          </w:p>
        </w:tc>
        <w:tc>
          <w:tcPr>
            <w:tcW w:w="1321" w:type="dxa"/>
          </w:tcPr>
          <w:p w:rsidR="00064F78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Sun </w:t>
            </w:r>
          </w:p>
        </w:tc>
      </w:tr>
      <w:tr w:rsidR="00064F78" w:rsidTr="00064F78">
        <w:tc>
          <w:tcPr>
            <w:tcW w:w="1320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20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20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20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20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21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321" w:type="dxa"/>
          </w:tcPr>
          <w:p w:rsidR="00064F78" w:rsidRDefault="00064F78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6667F2" w:rsidRDefault="006667F2">
      <w:pPr>
        <w:rPr>
          <w:rFonts w:ascii="Candara" w:hAnsi="Candara"/>
          <w:sz w:val="32"/>
          <w:szCs w:val="32"/>
        </w:rPr>
      </w:pPr>
    </w:p>
    <w:p w:rsidR="00952580" w:rsidRDefault="00952580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Please circle the </w:t>
      </w:r>
      <w:r w:rsidR="00DE21BE">
        <w:rPr>
          <w:rFonts w:ascii="Candara" w:hAnsi="Candara"/>
          <w:sz w:val="32"/>
          <w:szCs w:val="32"/>
        </w:rPr>
        <w:t xml:space="preserve">times of day </w:t>
      </w:r>
      <w:r>
        <w:rPr>
          <w:rFonts w:ascii="Candara" w:hAnsi="Candara"/>
          <w:sz w:val="32"/>
          <w:szCs w:val="32"/>
        </w:rPr>
        <w:t xml:space="preserve">do you think you could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1BE" w:rsidTr="00DE21BE">
        <w:tc>
          <w:tcPr>
            <w:tcW w:w="462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Day 9-5 </w:t>
            </w:r>
          </w:p>
        </w:tc>
        <w:tc>
          <w:tcPr>
            <w:tcW w:w="462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Afternoons only </w:t>
            </w:r>
          </w:p>
        </w:tc>
      </w:tr>
      <w:tr w:rsidR="00DE21BE" w:rsidTr="00DE21BE">
        <w:tc>
          <w:tcPr>
            <w:tcW w:w="462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Night </w:t>
            </w:r>
          </w:p>
        </w:tc>
        <w:tc>
          <w:tcPr>
            <w:tcW w:w="462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Mornings only </w:t>
            </w:r>
          </w:p>
        </w:tc>
      </w:tr>
      <w:tr w:rsidR="00DE21BE" w:rsidTr="00DE21BE">
        <w:tc>
          <w:tcPr>
            <w:tcW w:w="462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Different shifts </w:t>
            </w:r>
          </w:p>
        </w:tc>
        <w:tc>
          <w:tcPr>
            <w:tcW w:w="462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I don’t mind </w:t>
            </w:r>
          </w:p>
        </w:tc>
      </w:tr>
    </w:tbl>
    <w:p w:rsidR="00952580" w:rsidRDefault="00952580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Please circle if you would like to work…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E21BE" w:rsidTr="00DE21BE">
        <w:tc>
          <w:tcPr>
            <w:tcW w:w="3080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With people </w:t>
            </w:r>
          </w:p>
        </w:tc>
        <w:tc>
          <w:tcPr>
            <w:tcW w:w="308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On your own </w:t>
            </w:r>
          </w:p>
        </w:tc>
        <w:tc>
          <w:tcPr>
            <w:tcW w:w="3081" w:type="dxa"/>
          </w:tcPr>
          <w:p w:rsidR="00DE21BE" w:rsidRDefault="00DE21BE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I don’t mind </w:t>
            </w:r>
          </w:p>
        </w:tc>
      </w:tr>
    </w:tbl>
    <w:p w:rsidR="00952580" w:rsidRDefault="00952580">
      <w:pPr>
        <w:rPr>
          <w:rFonts w:ascii="Candara" w:hAnsi="Candara"/>
          <w:sz w:val="32"/>
          <w:szCs w:val="32"/>
        </w:rPr>
      </w:pPr>
    </w:p>
    <w:p w:rsidR="006667F2" w:rsidRDefault="00952580">
      <w:pPr>
        <w:rPr>
          <w:rFonts w:ascii="Candara" w:hAnsi="Candara"/>
          <w:b/>
          <w:sz w:val="32"/>
          <w:szCs w:val="32"/>
        </w:rPr>
      </w:pPr>
      <w:r w:rsidRPr="00952580">
        <w:rPr>
          <w:rFonts w:ascii="Candara" w:hAnsi="Candara"/>
          <w:b/>
          <w:sz w:val="32"/>
          <w:szCs w:val="32"/>
        </w:rPr>
        <w:t>Travel</w:t>
      </w:r>
    </w:p>
    <w:p w:rsidR="00952580" w:rsidRPr="006667F2" w:rsidRDefault="00952580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How do you travel around? Please circle the most accurate statements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952580" w:rsidTr="00952580">
        <w:tc>
          <w:tcPr>
            <w:tcW w:w="4219" w:type="dxa"/>
          </w:tcPr>
          <w:p w:rsidR="00952580" w:rsidRDefault="00952580" w:rsidP="0095258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 can walk to work on my own</w:t>
            </w:r>
          </w:p>
        </w:tc>
        <w:tc>
          <w:tcPr>
            <w:tcW w:w="4961" w:type="dxa"/>
          </w:tcPr>
          <w:p w:rsidR="00952580" w:rsidRDefault="00952580" w:rsidP="0095258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 can walk to work with support</w:t>
            </w:r>
          </w:p>
        </w:tc>
      </w:tr>
      <w:tr w:rsidR="00952580" w:rsidTr="00952580">
        <w:tc>
          <w:tcPr>
            <w:tcW w:w="4219" w:type="dxa"/>
          </w:tcPr>
          <w:p w:rsidR="00952580" w:rsidRDefault="00952580" w:rsidP="0095258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 can use public transport by myself</w:t>
            </w:r>
          </w:p>
        </w:tc>
        <w:tc>
          <w:tcPr>
            <w:tcW w:w="4961" w:type="dxa"/>
          </w:tcPr>
          <w:p w:rsidR="00952580" w:rsidRDefault="00952580" w:rsidP="0095258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 can use public transport with help</w:t>
            </w:r>
          </w:p>
        </w:tc>
      </w:tr>
      <w:tr w:rsidR="00952580" w:rsidTr="00952580">
        <w:tc>
          <w:tcPr>
            <w:tcW w:w="4219" w:type="dxa"/>
          </w:tcPr>
          <w:p w:rsidR="00952580" w:rsidRDefault="00952580" w:rsidP="0095258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My family can give me a lift in a car</w:t>
            </w:r>
          </w:p>
        </w:tc>
        <w:tc>
          <w:tcPr>
            <w:tcW w:w="4961" w:type="dxa"/>
          </w:tcPr>
          <w:p w:rsidR="00952580" w:rsidRDefault="00952580" w:rsidP="0095258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My family cannot give me a lift</w:t>
            </w:r>
          </w:p>
        </w:tc>
      </w:tr>
    </w:tbl>
    <w:p w:rsidR="006667F2" w:rsidRDefault="006667F2">
      <w:pPr>
        <w:rPr>
          <w:rFonts w:ascii="Candara" w:hAnsi="Candara"/>
          <w:sz w:val="32"/>
          <w:szCs w:val="32"/>
        </w:rPr>
      </w:pPr>
    </w:p>
    <w:p w:rsidR="00952580" w:rsidRDefault="00952580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Do you have a bus pass yet? Yes/No </w:t>
      </w:r>
    </w:p>
    <w:p w:rsidR="006667F2" w:rsidRDefault="00952580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How close to a</w:t>
      </w:r>
      <w:r w:rsidR="006667F2">
        <w:rPr>
          <w:rFonts w:ascii="Candara" w:hAnsi="Candara"/>
          <w:sz w:val="32"/>
          <w:szCs w:val="32"/>
        </w:rPr>
        <w:t xml:space="preserve"> b</w:t>
      </w:r>
      <w:r>
        <w:rPr>
          <w:rFonts w:ascii="Candara" w:hAnsi="Candara"/>
          <w:sz w:val="32"/>
          <w:szCs w:val="32"/>
        </w:rPr>
        <w:t xml:space="preserve">us stop do you live? </w:t>
      </w:r>
      <w:r w:rsidR="0076730B">
        <w:rPr>
          <w:rFonts w:ascii="Candara" w:hAnsi="Candara"/>
          <w:sz w:val="32"/>
          <w:szCs w:val="32"/>
        </w:rPr>
        <w:t>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667F2" w:rsidTr="006667F2">
        <w:tc>
          <w:tcPr>
            <w:tcW w:w="3080" w:type="dxa"/>
          </w:tcPr>
          <w:p w:rsidR="006667F2" w:rsidRDefault="006667F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An easy walk</w:t>
            </w:r>
          </w:p>
        </w:tc>
        <w:tc>
          <w:tcPr>
            <w:tcW w:w="3081" w:type="dxa"/>
          </w:tcPr>
          <w:p w:rsidR="006667F2" w:rsidRDefault="006667F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 long walk </w:t>
            </w:r>
          </w:p>
        </w:tc>
        <w:tc>
          <w:tcPr>
            <w:tcW w:w="3081" w:type="dxa"/>
          </w:tcPr>
          <w:p w:rsidR="006667F2" w:rsidRDefault="006667F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Too far to walk </w:t>
            </w:r>
          </w:p>
        </w:tc>
      </w:tr>
    </w:tbl>
    <w:p w:rsidR="0076730B" w:rsidRDefault="0076730B">
      <w:pPr>
        <w:rPr>
          <w:rFonts w:ascii="Candara" w:hAnsi="Candara"/>
          <w:sz w:val="32"/>
          <w:szCs w:val="32"/>
        </w:rPr>
      </w:pPr>
    </w:p>
    <w:p w:rsidR="006667F2" w:rsidRPr="005705F1" w:rsidRDefault="00064CF7">
      <w:pPr>
        <w:rPr>
          <w:rFonts w:ascii="Candara" w:hAnsi="Candara"/>
          <w:b/>
          <w:sz w:val="32"/>
          <w:szCs w:val="32"/>
        </w:rPr>
      </w:pPr>
      <w:r w:rsidRPr="005705F1">
        <w:rPr>
          <w:rFonts w:ascii="Candara" w:hAnsi="Candara"/>
          <w:b/>
          <w:sz w:val="32"/>
          <w:szCs w:val="32"/>
        </w:rPr>
        <w:lastRenderedPageBreak/>
        <w:t xml:space="preserve">Independent living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96"/>
      </w:tblGrid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Yes </w:t>
            </w: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No </w:t>
            </w:r>
          </w:p>
        </w:tc>
      </w:tr>
      <w:tr w:rsidR="005705F1" w:rsidTr="00064CF7">
        <w:tc>
          <w:tcPr>
            <w:tcW w:w="6771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stay clean and tidy?</w:t>
            </w:r>
          </w:p>
        </w:tc>
        <w:tc>
          <w:tcPr>
            <w:tcW w:w="1275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5705F1" w:rsidTr="00064CF7">
        <w:tc>
          <w:tcPr>
            <w:tcW w:w="6771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wash regularly without help/prompts?</w:t>
            </w:r>
          </w:p>
        </w:tc>
        <w:tc>
          <w:tcPr>
            <w:tcW w:w="1275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5705F1" w:rsidTr="00064CF7">
        <w:tc>
          <w:tcPr>
            <w:tcW w:w="6771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remember to wear clean clothes?</w:t>
            </w:r>
          </w:p>
        </w:tc>
        <w:tc>
          <w:tcPr>
            <w:tcW w:w="1275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5705F1" w:rsidTr="00064CF7">
        <w:tc>
          <w:tcPr>
            <w:tcW w:w="6771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Can you look at your own health e.g. take your own medication? </w:t>
            </w:r>
          </w:p>
        </w:tc>
        <w:tc>
          <w:tcPr>
            <w:tcW w:w="1275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cook a meal by yourself?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5705F1" w:rsidTr="00064CF7">
        <w:tc>
          <w:tcPr>
            <w:tcW w:w="6771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do housework by yourself?</w:t>
            </w:r>
          </w:p>
        </w:tc>
        <w:tc>
          <w:tcPr>
            <w:tcW w:w="1275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do your laundry by yourself?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write a shopping list?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shop for food?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do the recycling?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Do you have a bank account?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use a credit or debit card?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pay money into the bank?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use a cash machine?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5705F1" w:rsidTr="00064CF7">
        <w:tc>
          <w:tcPr>
            <w:tcW w:w="6771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Can you manage </w:t>
            </w:r>
            <w:r w:rsidR="0076730B">
              <w:rPr>
                <w:rFonts w:ascii="Candara" w:hAnsi="Candara"/>
                <w:sz w:val="32"/>
                <w:szCs w:val="32"/>
              </w:rPr>
              <w:t>a budget</w:t>
            </w:r>
            <w:r>
              <w:rPr>
                <w:rFonts w:ascii="Candara" w:hAnsi="Candara"/>
                <w:sz w:val="32"/>
                <w:szCs w:val="32"/>
              </w:rPr>
              <w:t>?</w:t>
            </w:r>
          </w:p>
        </w:tc>
        <w:tc>
          <w:tcPr>
            <w:tcW w:w="1275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work out the right money to buy something in a shop?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read a letter or leaflet?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fill out forms?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find new information on the internet?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use email?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use a mobile phone?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send a text?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get your voicemail messages?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tell the time?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Can you understand the </w:t>
            </w:r>
            <w:proofErr w:type="gramStart"/>
            <w:r>
              <w:rPr>
                <w:rFonts w:ascii="Candara" w:hAnsi="Candara"/>
                <w:sz w:val="32"/>
                <w:szCs w:val="32"/>
              </w:rPr>
              <w:t>12 hour</w:t>
            </w:r>
            <w:proofErr w:type="gramEnd"/>
            <w:r>
              <w:rPr>
                <w:rFonts w:ascii="Candara" w:hAnsi="Candara"/>
                <w:sz w:val="32"/>
                <w:szCs w:val="32"/>
              </w:rPr>
              <w:t xml:space="preserve"> clock?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understand a digital clock?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get to an appointment on time?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5705F1" w:rsidTr="00064CF7">
        <w:tc>
          <w:tcPr>
            <w:tcW w:w="6771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work out how long it takes to get somewhere?</w:t>
            </w:r>
          </w:p>
        </w:tc>
        <w:tc>
          <w:tcPr>
            <w:tcW w:w="1275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5705F1" w:rsidRDefault="005705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64CF7" w:rsidTr="00064CF7">
        <w:tc>
          <w:tcPr>
            <w:tcW w:w="6771" w:type="dxa"/>
          </w:tcPr>
          <w:p w:rsidR="00064CF7" w:rsidRDefault="005705F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Can you read a bus timetable?</w:t>
            </w:r>
          </w:p>
        </w:tc>
        <w:tc>
          <w:tcPr>
            <w:tcW w:w="1275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196" w:type="dxa"/>
          </w:tcPr>
          <w:p w:rsidR="00064CF7" w:rsidRDefault="00064CF7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6667F2" w:rsidRDefault="0076730B">
      <w:pPr>
        <w:rPr>
          <w:rFonts w:ascii="Candara" w:hAnsi="Candara"/>
          <w:b/>
          <w:sz w:val="32"/>
          <w:szCs w:val="32"/>
        </w:rPr>
      </w:pPr>
      <w:r w:rsidRPr="0076730B">
        <w:rPr>
          <w:rFonts w:ascii="Candara" w:hAnsi="Candara"/>
          <w:b/>
          <w:sz w:val="32"/>
          <w:szCs w:val="32"/>
        </w:rPr>
        <w:lastRenderedPageBreak/>
        <w:t xml:space="preserve">Special Equipment needed for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730B" w:rsidTr="0076730B">
        <w:tc>
          <w:tcPr>
            <w:tcW w:w="9242" w:type="dxa"/>
          </w:tcPr>
          <w:p w:rsidR="0076730B" w:rsidRDefault="0076730B">
            <w:pPr>
              <w:rPr>
                <w:rFonts w:ascii="Candara" w:hAnsi="Candara"/>
                <w:sz w:val="32"/>
                <w:szCs w:val="32"/>
              </w:rPr>
            </w:pPr>
            <w:r w:rsidRPr="0076730B">
              <w:rPr>
                <w:rFonts w:ascii="Candara" w:hAnsi="Candara"/>
                <w:sz w:val="32"/>
                <w:szCs w:val="32"/>
              </w:rPr>
              <w:t xml:space="preserve">Please tell us about any special equipment you may need to access work </w:t>
            </w:r>
            <w:r w:rsidR="00276522">
              <w:rPr>
                <w:rFonts w:ascii="Candara" w:hAnsi="Candara"/>
                <w:sz w:val="32"/>
                <w:szCs w:val="32"/>
              </w:rPr>
              <w:t xml:space="preserve">including: special chairs, </w:t>
            </w:r>
            <w:proofErr w:type="gramStart"/>
            <w:r w:rsidR="00276522">
              <w:rPr>
                <w:rFonts w:ascii="Candara" w:hAnsi="Candara"/>
                <w:sz w:val="32"/>
                <w:szCs w:val="32"/>
              </w:rPr>
              <w:t>desks ,</w:t>
            </w:r>
            <w:proofErr w:type="gramEnd"/>
            <w:r w:rsidR="00276522">
              <w:rPr>
                <w:rFonts w:ascii="Candara" w:hAnsi="Candara"/>
                <w:sz w:val="32"/>
                <w:szCs w:val="32"/>
              </w:rPr>
              <w:t xml:space="preserve"> equipment to access a computer, a special phone, sign language, job coach.</w:t>
            </w: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Default="00276522">
            <w:pPr>
              <w:rPr>
                <w:rFonts w:ascii="Candara" w:hAnsi="Candara"/>
                <w:sz w:val="32"/>
                <w:szCs w:val="32"/>
              </w:rPr>
            </w:pPr>
          </w:p>
          <w:p w:rsidR="00276522" w:rsidRPr="0076730B" w:rsidRDefault="00276522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76730B" w:rsidRPr="0076730B" w:rsidRDefault="0076730B">
      <w:pPr>
        <w:rPr>
          <w:rFonts w:ascii="Candara" w:hAnsi="Candara"/>
          <w:b/>
          <w:sz w:val="32"/>
          <w:szCs w:val="32"/>
        </w:rPr>
      </w:pPr>
    </w:p>
    <w:p w:rsidR="0076730B" w:rsidRDefault="00276522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Places of work </w:t>
      </w:r>
    </w:p>
    <w:p w:rsidR="00977756" w:rsidRDefault="0097775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There are many different places you can work. Here are some examples. Tick any you would consider. You may add more options at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Airport 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Restaurant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College </w:t>
            </w:r>
          </w:p>
        </w:tc>
      </w:tr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Supermarket 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Fast food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Day centre</w:t>
            </w:r>
          </w:p>
        </w:tc>
      </w:tr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Café 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Hospital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Cinema</w:t>
            </w:r>
          </w:p>
        </w:tc>
      </w:tr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Pub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Hotel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Warehouse</w:t>
            </w:r>
          </w:p>
        </w:tc>
      </w:tr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Garden Centre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School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Car park</w:t>
            </w:r>
          </w:p>
        </w:tc>
      </w:tr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Hairdressers 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Leisure centre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Laboratory </w:t>
            </w:r>
          </w:p>
        </w:tc>
      </w:tr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Office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Childcare</w:t>
            </w:r>
          </w:p>
        </w:tc>
        <w:tc>
          <w:tcPr>
            <w:tcW w:w="3081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977756" w:rsidTr="00977756">
        <w:tc>
          <w:tcPr>
            <w:tcW w:w="3080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Building site </w:t>
            </w:r>
          </w:p>
        </w:tc>
        <w:tc>
          <w:tcPr>
            <w:tcW w:w="3081" w:type="dxa"/>
          </w:tcPr>
          <w:p w:rsidR="00977756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Car showroom</w:t>
            </w:r>
          </w:p>
        </w:tc>
        <w:tc>
          <w:tcPr>
            <w:tcW w:w="3081" w:type="dxa"/>
          </w:tcPr>
          <w:p w:rsidR="00977756" w:rsidRDefault="00977756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B786B" w:rsidTr="00977756">
        <w:tc>
          <w:tcPr>
            <w:tcW w:w="3080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Garage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Gardens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B786B" w:rsidTr="00977756">
        <w:tc>
          <w:tcPr>
            <w:tcW w:w="3080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Petrol station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Bus station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B786B" w:rsidTr="00977756">
        <w:tc>
          <w:tcPr>
            <w:tcW w:w="3080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Farm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Outdoor events 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B786B" w:rsidTr="00977756">
        <w:tc>
          <w:tcPr>
            <w:tcW w:w="3080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Kennels/Cattery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Stables 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B786B" w:rsidTr="00977756">
        <w:tc>
          <w:tcPr>
            <w:tcW w:w="3080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Shop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Theatre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B786B" w:rsidTr="00977756">
        <w:tc>
          <w:tcPr>
            <w:tcW w:w="3080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Superstore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Factory </w:t>
            </w:r>
          </w:p>
        </w:tc>
        <w:tc>
          <w:tcPr>
            <w:tcW w:w="3081" w:type="dxa"/>
          </w:tcPr>
          <w:p w:rsidR="004B786B" w:rsidRDefault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4B786B" w:rsidRPr="004B786B" w:rsidRDefault="004B786B" w:rsidP="004B786B">
      <w:pPr>
        <w:rPr>
          <w:rFonts w:ascii="Candara" w:hAnsi="Candara"/>
          <w:b/>
          <w:sz w:val="32"/>
          <w:szCs w:val="32"/>
        </w:rPr>
      </w:pPr>
      <w:r w:rsidRPr="004B786B">
        <w:rPr>
          <w:rFonts w:ascii="Candara" w:hAnsi="Candara"/>
          <w:b/>
          <w:sz w:val="32"/>
          <w:szCs w:val="32"/>
        </w:rPr>
        <w:lastRenderedPageBreak/>
        <w:t>Types of work:</w:t>
      </w:r>
    </w:p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  <w:r w:rsidRPr="004B786B">
        <w:rPr>
          <w:rFonts w:ascii="Candara" w:hAnsi="Candara"/>
          <w:sz w:val="32"/>
          <w:szCs w:val="32"/>
        </w:rPr>
        <w:t>Please use the list on section 5a of the workbook about specific types of work that you can do to help refine your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786B" w:rsidTr="004B786B">
        <w:tc>
          <w:tcPr>
            <w:tcW w:w="9242" w:type="dxa"/>
          </w:tcPr>
          <w:p w:rsidR="004B786B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Job type 1 Tasks I would be interested in doing </w:t>
            </w: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786B" w:rsidTr="004B786B">
        <w:tc>
          <w:tcPr>
            <w:tcW w:w="9242" w:type="dxa"/>
          </w:tcPr>
          <w:p w:rsidR="004B786B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Job type 2 Tasks I would be interested in doing </w:t>
            </w: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786B" w:rsidTr="004B786B">
        <w:tc>
          <w:tcPr>
            <w:tcW w:w="9242" w:type="dxa"/>
          </w:tcPr>
          <w:p w:rsidR="0031130F" w:rsidRDefault="0031130F" w:rsidP="0031130F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Job type 3 Tasks I would be interested in doing </w:t>
            </w:r>
          </w:p>
          <w:p w:rsidR="004B786B" w:rsidRDefault="004B786B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</w:p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  <w:r w:rsidRPr="004B786B">
        <w:rPr>
          <w:rFonts w:ascii="Candara" w:hAnsi="Candara"/>
          <w:sz w:val="32"/>
          <w:szCs w:val="32"/>
        </w:rPr>
        <w:t>Please add below any thoughts about any possible local employers relating to the job areas mentioned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786B" w:rsidTr="004B786B">
        <w:tc>
          <w:tcPr>
            <w:tcW w:w="9242" w:type="dxa"/>
          </w:tcPr>
          <w:p w:rsidR="004B786B" w:rsidRDefault="004B786B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4B786B" w:rsidRPr="004B786B" w:rsidRDefault="004B786B" w:rsidP="004B786B">
      <w:pPr>
        <w:rPr>
          <w:rFonts w:ascii="Candara" w:hAnsi="Candara"/>
          <w:b/>
          <w:sz w:val="32"/>
          <w:szCs w:val="32"/>
        </w:rPr>
      </w:pPr>
      <w:r w:rsidRPr="004B786B">
        <w:rPr>
          <w:rFonts w:ascii="Candara" w:hAnsi="Candara"/>
          <w:b/>
          <w:sz w:val="32"/>
          <w:szCs w:val="32"/>
        </w:rPr>
        <w:lastRenderedPageBreak/>
        <w:t>Further education:</w:t>
      </w:r>
    </w:p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  <w:r w:rsidRPr="004B786B">
        <w:rPr>
          <w:rFonts w:ascii="Candara" w:hAnsi="Candara"/>
          <w:sz w:val="32"/>
          <w:szCs w:val="32"/>
        </w:rPr>
        <w:t>You can study many different courses in Further Education. Here are some examples. Tick the ones that interest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IT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Catering and hospitality</w:t>
            </w:r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 xml:space="preserve">Construction </w:t>
            </w:r>
          </w:p>
        </w:tc>
      </w:tr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English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 xml:space="preserve">Early years </w:t>
            </w:r>
            <w:proofErr w:type="gramStart"/>
            <w:r w:rsidRPr="004B786B">
              <w:rPr>
                <w:rFonts w:ascii="Candara" w:hAnsi="Candara"/>
                <w:sz w:val="32"/>
                <w:szCs w:val="32"/>
              </w:rPr>
              <w:t>child care</w:t>
            </w:r>
            <w:proofErr w:type="gramEnd"/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Motor vehicle</w:t>
            </w:r>
          </w:p>
        </w:tc>
      </w:tr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 xml:space="preserve">Maths 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 xml:space="preserve">Hair and beauty </w:t>
            </w:r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Plumbing and electrical</w:t>
            </w:r>
          </w:p>
        </w:tc>
      </w:tr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Animal care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Health and social care</w:t>
            </w:r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Living independently</w:t>
            </w:r>
          </w:p>
        </w:tc>
      </w:tr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Art and design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Land-based studies</w:t>
            </w:r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Project Search</w:t>
            </w:r>
          </w:p>
        </w:tc>
      </w:tr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 xml:space="preserve">Media 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Sport and sport science</w:t>
            </w:r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Traineeships</w:t>
            </w:r>
          </w:p>
        </w:tc>
      </w:tr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 xml:space="preserve">Music and theatre 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Travel and tourism</w:t>
            </w:r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Apprenticeships</w:t>
            </w:r>
          </w:p>
        </w:tc>
      </w:tr>
      <w:tr w:rsidR="004B786B" w:rsidRPr="004B786B" w:rsidTr="00804400"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 xml:space="preserve">Business </w:t>
            </w:r>
          </w:p>
        </w:tc>
        <w:tc>
          <w:tcPr>
            <w:tcW w:w="3005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Uniform and protective services</w:t>
            </w:r>
          </w:p>
        </w:tc>
        <w:tc>
          <w:tcPr>
            <w:tcW w:w="3006" w:type="dxa"/>
          </w:tcPr>
          <w:p w:rsidR="004B786B" w:rsidRPr="004B786B" w:rsidRDefault="004B786B" w:rsidP="00804400">
            <w:pPr>
              <w:rPr>
                <w:rFonts w:ascii="Candara" w:hAnsi="Candara"/>
                <w:sz w:val="32"/>
                <w:szCs w:val="32"/>
              </w:rPr>
            </w:pPr>
            <w:r w:rsidRPr="004B786B">
              <w:rPr>
                <w:rFonts w:ascii="Candara" w:hAnsi="Candara"/>
                <w:sz w:val="32"/>
                <w:szCs w:val="32"/>
              </w:rPr>
              <w:t>Foundation learning courses</w:t>
            </w:r>
          </w:p>
        </w:tc>
      </w:tr>
    </w:tbl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</w:p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  <w:r w:rsidRPr="004B786B">
        <w:rPr>
          <w:rFonts w:ascii="Candara" w:hAnsi="Candara"/>
          <w:sz w:val="32"/>
          <w:szCs w:val="32"/>
        </w:rPr>
        <w:t xml:space="preserve">Research the areas you are interested or ask a teacher for help. </w:t>
      </w:r>
    </w:p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  <w:r w:rsidRPr="004B786B">
        <w:rPr>
          <w:rFonts w:ascii="Candara" w:hAnsi="Candara"/>
          <w:sz w:val="32"/>
          <w:szCs w:val="32"/>
        </w:rPr>
        <w:t>Who offers your chosen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0F" w:rsidTr="0031130F">
        <w:tc>
          <w:tcPr>
            <w:tcW w:w="9242" w:type="dxa"/>
          </w:tcPr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4B786B" w:rsidRPr="004B786B" w:rsidRDefault="004B786B" w:rsidP="004B786B">
      <w:pPr>
        <w:rPr>
          <w:rFonts w:ascii="Candara" w:hAnsi="Candara"/>
          <w:sz w:val="32"/>
          <w:szCs w:val="32"/>
        </w:rPr>
      </w:pPr>
    </w:p>
    <w:p w:rsidR="004B786B" w:rsidRPr="004B786B" w:rsidRDefault="0031130F" w:rsidP="004B786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qualifications do you need for your chosen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0F" w:rsidTr="0031130F">
        <w:tc>
          <w:tcPr>
            <w:tcW w:w="9242" w:type="dxa"/>
          </w:tcPr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  <w:p w:rsidR="0031130F" w:rsidRDefault="0031130F" w:rsidP="004B786B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4B786B" w:rsidRDefault="0031130F" w:rsidP="004B786B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Vocational Profile Summary S</w:t>
      </w:r>
      <w:r w:rsidRPr="0031130F">
        <w:rPr>
          <w:rFonts w:ascii="Candara" w:hAnsi="Candara"/>
          <w:b/>
          <w:sz w:val="32"/>
          <w:szCs w:val="32"/>
        </w:rPr>
        <w:t xml:space="preserve">heet </w:t>
      </w:r>
    </w:p>
    <w:p w:rsidR="0031130F" w:rsidRPr="0031130F" w:rsidRDefault="0031130F" w:rsidP="004B786B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Name __________________________________</w:t>
      </w:r>
    </w:p>
    <w:p w:rsidR="004B786B" w:rsidRDefault="0031130F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0F" w:rsidTr="0031130F">
        <w:tc>
          <w:tcPr>
            <w:tcW w:w="9242" w:type="dxa"/>
          </w:tcPr>
          <w:p w:rsidR="0031130F" w:rsidRDefault="002F2DE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My ideas around work are:</w:t>
            </w: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31130F" w:rsidRPr="002F2DE0" w:rsidRDefault="0031130F">
      <w:pPr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130F" w:rsidRPr="002F2DE0" w:rsidTr="0031130F">
        <w:tc>
          <w:tcPr>
            <w:tcW w:w="9242" w:type="dxa"/>
          </w:tcPr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  <w:r w:rsidRPr="002F2DE0">
              <w:rPr>
                <w:rFonts w:ascii="Candara" w:hAnsi="Candara"/>
                <w:sz w:val="32"/>
                <w:szCs w:val="32"/>
              </w:rPr>
              <w:t>My support needs to achieve employment are:</w:t>
            </w: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2F2DE0" w:rsidRDefault="002F2DE0">
      <w:pPr>
        <w:rPr>
          <w:rFonts w:ascii="Candara" w:hAnsi="Candar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2DE0" w:rsidTr="002F2DE0">
        <w:tc>
          <w:tcPr>
            <w:tcW w:w="9242" w:type="dxa"/>
          </w:tcPr>
          <w:p w:rsidR="002F2DE0" w:rsidRPr="002F2DE0" w:rsidRDefault="002F2DE0" w:rsidP="002F2DE0">
            <w:pPr>
              <w:rPr>
                <w:rFonts w:ascii="Candara" w:hAnsi="Candara"/>
                <w:sz w:val="24"/>
                <w:szCs w:val="24"/>
              </w:rPr>
            </w:pPr>
            <w:r w:rsidRPr="002F2DE0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2F2DE0" w:rsidRPr="002F2DE0" w:rsidRDefault="002F2DE0">
            <w:pPr>
              <w:rPr>
                <w:rFonts w:ascii="Candara" w:hAnsi="Candara"/>
                <w:sz w:val="24"/>
                <w:szCs w:val="24"/>
              </w:rPr>
            </w:pPr>
            <w:r w:rsidRPr="002F2DE0">
              <w:rPr>
                <w:rFonts w:ascii="Candara" w:hAnsi="Candara"/>
                <w:sz w:val="24"/>
                <w:szCs w:val="24"/>
              </w:rPr>
              <w:t xml:space="preserve">I give my consent to this profile being used to inform My Education Health and Care Plan </w:t>
            </w: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  <w:p w:rsidR="002F2DE0" w:rsidRDefault="002F2DE0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Signed ……………………………………</w:t>
            </w:r>
            <w:proofErr w:type="gramStart"/>
            <w:r>
              <w:rPr>
                <w:rFonts w:ascii="Candara" w:hAnsi="Candara"/>
                <w:sz w:val="32"/>
                <w:szCs w:val="32"/>
              </w:rPr>
              <w:t>…..</w:t>
            </w:r>
            <w:proofErr w:type="gramEnd"/>
            <w:r>
              <w:rPr>
                <w:rFonts w:ascii="Candara" w:hAnsi="Candara"/>
                <w:sz w:val="32"/>
                <w:szCs w:val="32"/>
              </w:rPr>
              <w:t>Date _ /_ /_</w:t>
            </w:r>
          </w:p>
          <w:p w:rsidR="002F2DE0" w:rsidRPr="002F2DE0" w:rsidRDefault="002F2DE0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2F2DE0" w:rsidRDefault="002F2DE0" w:rsidP="002F2DE0">
      <w:pPr>
        <w:rPr>
          <w:rFonts w:ascii="Candara" w:hAnsi="Candara"/>
          <w:sz w:val="20"/>
          <w:szCs w:val="20"/>
        </w:rPr>
      </w:pPr>
    </w:p>
    <w:p w:rsidR="0031130F" w:rsidRPr="002F2DE0" w:rsidRDefault="0031130F" w:rsidP="002F2DE0">
      <w:pPr>
        <w:jc w:val="center"/>
        <w:rPr>
          <w:rFonts w:ascii="Candara" w:hAnsi="Candara"/>
          <w:b/>
          <w:sz w:val="20"/>
          <w:szCs w:val="20"/>
        </w:rPr>
      </w:pPr>
      <w:r w:rsidRPr="002F2DE0">
        <w:rPr>
          <w:rFonts w:ascii="Candara" w:hAnsi="Candara"/>
          <w:sz w:val="20"/>
          <w:szCs w:val="20"/>
        </w:rPr>
        <w:t xml:space="preserve">Bath and North East Somerset is grateful for the use of the original document that was produced </w:t>
      </w:r>
      <w:r w:rsidR="002F2DE0" w:rsidRPr="002F2DE0">
        <w:rPr>
          <w:rFonts w:ascii="Candara" w:hAnsi="Candara"/>
          <w:sz w:val="20"/>
          <w:szCs w:val="20"/>
        </w:rPr>
        <w:t>by Employability in Surrey</w:t>
      </w:r>
      <w:r w:rsidRPr="002F2DE0">
        <w:rPr>
          <w:rFonts w:ascii="Candara" w:hAnsi="Candara"/>
          <w:sz w:val="20"/>
          <w:szCs w:val="20"/>
        </w:rPr>
        <w:t>. This shortened version</w:t>
      </w:r>
      <w:r w:rsidR="002F2DE0" w:rsidRPr="002F2DE0">
        <w:rPr>
          <w:rFonts w:ascii="Candara" w:hAnsi="Candara"/>
          <w:sz w:val="20"/>
          <w:szCs w:val="20"/>
        </w:rPr>
        <w:t xml:space="preserve"> has been compiled by F</w:t>
      </w:r>
      <w:r w:rsidRPr="002F2DE0">
        <w:rPr>
          <w:rFonts w:ascii="Candara" w:hAnsi="Candara"/>
          <w:sz w:val="20"/>
          <w:szCs w:val="20"/>
        </w:rPr>
        <w:t>osse Way S</w:t>
      </w:r>
      <w:r w:rsidR="002F2DE0">
        <w:rPr>
          <w:rFonts w:ascii="Candara" w:hAnsi="Candara"/>
          <w:sz w:val="20"/>
          <w:szCs w:val="20"/>
        </w:rPr>
        <w:t>chool</w:t>
      </w:r>
    </w:p>
    <w:p w:rsidR="0031130F" w:rsidRDefault="0031130F">
      <w:pPr>
        <w:rPr>
          <w:rFonts w:ascii="Candara" w:hAnsi="Candara"/>
          <w:b/>
          <w:sz w:val="32"/>
          <w:szCs w:val="32"/>
        </w:rPr>
      </w:pPr>
    </w:p>
    <w:p w:rsidR="0031130F" w:rsidRDefault="0031130F">
      <w:pPr>
        <w:rPr>
          <w:rFonts w:ascii="Candara" w:hAnsi="Candara"/>
          <w:b/>
          <w:sz w:val="32"/>
          <w:szCs w:val="32"/>
        </w:rPr>
      </w:pPr>
    </w:p>
    <w:p w:rsidR="0031130F" w:rsidRDefault="0031130F">
      <w:pPr>
        <w:rPr>
          <w:rFonts w:ascii="Candara" w:hAnsi="Candara"/>
          <w:b/>
          <w:sz w:val="32"/>
          <w:szCs w:val="32"/>
        </w:rPr>
      </w:pPr>
    </w:p>
    <w:sectPr w:rsidR="0031130F" w:rsidSect="001F300D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BD" w:rsidRDefault="006B18BD" w:rsidP="006B18BD">
      <w:pPr>
        <w:spacing w:after="0" w:line="240" w:lineRule="auto"/>
      </w:pPr>
      <w:r>
        <w:separator/>
      </w:r>
    </w:p>
  </w:endnote>
  <w:endnote w:type="continuationSeparator" w:id="0">
    <w:p w:rsidR="006B18BD" w:rsidRDefault="006B18BD" w:rsidP="006B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8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E62" w:rsidRDefault="00F76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E62" w:rsidRDefault="00F76E62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BD" w:rsidRDefault="006B18BD" w:rsidP="006B18BD">
      <w:pPr>
        <w:spacing w:after="0" w:line="240" w:lineRule="auto"/>
      </w:pPr>
      <w:r>
        <w:separator/>
      </w:r>
    </w:p>
  </w:footnote>
  <w:footnote w:type="continuationSeparator" w:id="0">
    <w:p w:rsidR="006B18BD" w:rsidRDefault="006B18BD" w:rsidP="006B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8BD" w:rsidRDefault="00F76E62">
    <w:pPr>
      <w:pStyle w:val="Header"/>
    </w:pPr>
    <w:r>
      <w:t xml:space="preserve">                      </w:t>
    </w:r>
    <w:r>
      <w:rPr>
        <w:noProof/>
        <w:lang w:eastAsia="en-GB"/>
      </w:rPr>
      <w:t xml:space="preserve">                                                          </w:t>
    </w:r>
    <w: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62" w:rsidRDefault="00F76E62">
    <w:pPr>
      <w:pStyle w:val="Header"/>
    </w:pPr>
    <w:r>
      <w:rPr>
        <w:noProof/>
        <w:lang w:eastAsia="en-GB"/>
      </w:rPr>
      <w:drawing>
        <wp:inline distT="0" distB="0" distL="0" distR="0" wp14:anchorId="0D138BCE" wp14:editId="41E704E0">
          <wp:extent cx="956287" cy="952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84" cy="95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6B2D134" wp14:editId="25108AD7">
          <wp:extent cx="1836420" cy="78212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82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61B3E"/>
    <w:multiLevelType w:val="hybridMultilevel"/>
    <w:tmpl w:val="BA2A5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AD"/>
    <w:rsid w:val="00064CF7"/>
    <w:rsid w:val="00064F78"/>
    <w:rsid w:val="00111BDD"/>
    <w:rsid w:val="00133731"/>
    <w:rsid w:val="001C4313"/>
    <w:rsid w:val="001F300D"/>
    <w:rsid w:val="00276522"/>
    <w:rsid w:val="002F2DE0"/>
    <w:rsid w:val="0031130F"/>
    <w:rsid w:val="00470986"/>
    <w:rsid w:val="004B786B"/>
    <w:rsid w:val="005705F1"/>
    <w:rsid w:val="005C1D86"/>
    <w:rsid w:val="006667F2"/>
    <w:rsid w:val="006B18BD"/>
    <w:rsid w:val="006E2C02"/>
    <w:rsid w:val="00727A12"/>
    <w:rsid w:val="0076730B"/>
    <w:rsid w:val="00784B6A"/>
    <w:rsid w:val="00807783"/>
    <w:rsid w:val="00952580"/>
    <w:rsid w:val="00977756"/>
    <w:rsid w:val="00CB2AAD"/>
    <w:rsid w:val="00D01DCD"/>
    <w:rsid w:val="00DE21BE"/>
    <w:rsid w:val="00E11820"/>
    <w:rsid w:val="00E145D7"/>
    <w:rsid w:val="00E44993"/>
    <w:rsid w:val="00EB3F5C"/>
    <w:rsid w:val="00F52F74"/>
    <w:rsid w:val="00F76E62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144DB8-5064-400E-82D8-E26D7B48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A12"/>
    <w:pPr>
      <w:ind w:left="720"/>
      <w:contextualSpacing/>
    </w:pPr>
  </w:style>
  <w:style w:type="table" w:styleId="TableGrid">
    <w:name w:val="Table Grid"/>
    <w:basedOn w:val="TableNormal"/>
    <w:uiPriority w:val="39"/>
    <w:rsid w:val="0011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D"/>
  </w:style>
  <w:style w:type="paragraph" w:styleId="Footer">
    <w:name w:val="footer"/>
    <w:basedOn w:val="Normal"/>
    <w:link w:val="FooterChar"/>
    <w:uiPriority w:val="99"/>
    <w:unhideWhenUsed/>
    <w:rsid w:val="006B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513C-1ED3-485A-BBD7-80BBE41A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3F3897F</Template>
  <TotalTime>1</TotalTime>
  <Pages>13</Pages>
  <Words>1096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Knight</dc:creator>
  <cp:lastModifiedBy>Gemma Vittozzi</cp:lastModifiedBy>
  <cp:revision>2</cp:revision>
  <cp:lastPrinted>2019-08-21T13:31:00Z</cp:lastPrinted>
  <dcterms:created xsi:type="dcterms:W3CDTF">2020-05-28T11:54:00Z</dcterms:created>
  <dcterms:modified xsi:type="dcterms:W3CDTF">2020-05-28T11:54:00Z</dcterms:modified>
</cp:coreProperties>
</file>