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E8" w:rsidRDefault="001F16A8">
      <w:pPr>
        <w:pStyle w:val="Heading1"/>
        <w:rPr>
          <w:sz w:val="36"/>
          <w:szCs w:val="36"/>
        </w:rPr>
      </w:pPr>
      <w:r>
        <w:rPr>
          <w:sz w:val="36"/>
          <w:szCs w:val="36"/>
        </w:rPr>
        <w:t>Part time and Reduced Timetable Referral Form</w:t>
      </w:r>
    </w:p>
    <w:p w:rsidR="00EA35E8" w:rsidRDefault="001F16A8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Appendix 1: Risk assessment </w:t>
      </w:r>
    </w:p>
    <w:p w:rsidR="00EA35E8" w:rsidRDefault="00EA35E8">
      <w:pPr>
        <w:spacing w:after="0"/>
        <w:jc w:val="both"/>
        <w:rPr>
          <w:sz w:val="20"/>
          <w:szCs w:val="20"/>
        </w:rPr>
      </w:pPr>
    </w:p>
    <w:p w:rsidR="00EA35E8" w:rsidRDefault="00EA35E8">
      <w:pPr>
        <w:spacing w:after="0"/>
        <w:rPr>
          <w:sz w:val="22"/>
          <w:szCs w:val="22"/>
        </w:rPr>
      </w:pPr>
    </w:p>
    <w:tbl>
      <w:tblPr>
        <w:tblStyle w:val="aff"/>
        <w:tblW w:w="9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5537"/>
        <w:gridCol w:w="1417"/>
      </w:tblGrid>
      <w:tr w:rsidR="00EA35E8">
        <w:trPr>
          <w:trHeight w:val="597"/>
        </w:trPr>
        <w:tc>
          <w:tcPr>
            <w:tcW w:w="2254" w:type="dxa"/>
            <w:shd w:val="clear" w:color="auto" w:fill="3EBDAD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Identification of risk</w:t>
            </w:r>
          </w:p>
        </w:tc>
        <w:tc>
          <w:tcPr>
            <w:tcW w:w="5537" w:type="dxa"/>
            <w:shd w:val="clear" w:color="auto" w:fill="3EBDAD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Brief description</w:t>
            </w:r>
          </w:p>
        </w:tc>
        <w:tc>
          <w:tcPr>
            <w:tcW w:w="1417" w:type="dxa"/>
            <w:shd w:val="clear" w:color="auto" w:fill="3EBDAD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Rag rating</w:t>
            </w:r>
          </w:p>
        </w:tc>
      </w:tr>
      <w:tr w:rsidR="00EA35E8">
        <w:trPr>
          <w:trHeight w:val="597"/>
        </w:trPr>
        <w:tc>
          <w:tcPr>
            <w:tcW w:w="2254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Is the risk potential or actual?</w:t>
            </w:r>
          </w:p>
        </w:tc>
        <w:tc>
          <w:tcPr>
            <w:tcW w:w="5537" w:type="dxa"/>
          </w:tcPr>
          <w:p w:rsidR="00EA35E8" w:rsidRDefault="00EA35E8">
            <w:pPr>
              <w:rPr>
                <w:b/>
                <w:color w:val="41414E"/>
              </w:rPr>
            </w:pPr>
          </w:p>
        </w:tc>
        <w:tc>
          <w:tcPr>
            <w:tcW w:w="1417" w:type="dxa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  <w:tr w:rsidR="00EA35E8">
        <w:trPr>
          <w:trHeight w:val="597"/>
        </w:trPr>
        <w:tc>
          <w:tcPr>
            <w:tcW w:w="2254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are you worried about?</w:t>
            </w:r>
          </w:p>
        </w:tc>
        <w:tc>
          <w:tcPr>
            <w:tcW w:w="5537" w:type="dxa"/>
          </w:tcPr>
          <w:p w:rsidR="00EA35E8" w:rsidRDefault="00EA35E8">
            <w:pPr>
              <w:rPr>
                <w:b/>
                <w:color w:val="41414E"/>
              </w:rPr>
            </w:pPr>
          </w:p>
        </w:tc>
        <w:tc>
          <w:tcPr>
            <w:tcW w:w="1417" w:type="dxa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  <w:tr w:rsidR="00EA35E8">
        <w:trPr>
          <w:trHeight w:val="3633"/>
        </w:trPr>
        <w:tc>
          <w:tcPr>
            <w:tcW w:w="2254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has been considered and is in place to reduce any risk?</w:t>
            </w:r>
          </w:p>
        </w:tc>
        <w:tc>
          <w:tcPr>
            <w:tcW w:w="5537" w:type="dxa"/>
          </w:tcPr>
          <w:p w:rsidR="00EA35E8" w:rsidRDefault="001F16A8">
            <w:pPr>
              <w:rPr>
                <w:rFonts w:ascii="Times New Roman" w:eastAsia="Times New Roman" w:hAnsi="Times New Roman" w:cs="Times New Roman"/>
                <w:color w:val="41414E"/>
              </w:rPr>
            </w:pPr>
            <w:r>
              <w:rPr>
                <w:color w:val="41414E"/>
              </w:rPr>
              <w:t>For example </w:t>
            </w:r>
          </w:p>
          <w:p w:rsidR="00EA35E8" w:rsidRDefault="001F16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27"/>
              <w:rPr>
                <w:color w:val="41414E"/>
              </w:rPr>
            </w:pPr>
            <w:r>
              <w:rPr>
                <w:color w:val="41414E"/>
              </w:rPr>
              <w:t xml:space="preserve">Proactive interventions to reduce or prevent risk </w:t>
            </w:r>
            <w:r>
              <w:rPr>
                <w:color w:val="41414E"/>
              </w:rPr>
              <w:br/>
              <w:t>(brief description here)</w:t>
            </w:r>
          </w:p>
          <w:p w:rsidR="00EA35E8" w:rsidRDefault="001F16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27"/>
              <w:rPr>
                <w:rFonts w:ascii="Times New Roman" w:eastAsia="Times New Roman" w:hAnsi="Times New Roman" w:cs="Times New Roman"/>
                <w:color w:val="41414E"/>
              </w:rPr>
            </w:pPr>
            <w:r>
              <w:rPr>
                <w:color w:val="41414E"/>
              </w:rPr>
              <w:t>Adult hover support in classroom </w:t>
            </w:r>
          </w:p>
          <w:p w:rsidR="00EA35E8" w:rsidRDefault="001F16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27"/>
              <w:rPr>
                <w:rFonts w:ascii="Times New Roman" w:eastAsia="Times New Roman" w:hAnsi="Times New Roman" w:cs="Times New Roman"/>
                <w:color w:val="41414E"/>
              </w:rPr>
            </w:pPr>
            <w:r>
              <w:rPr>
                <w:color w:val="41414E"/>
              </w:rPr>
              <w:t>Praise and acknowledgement of positive behaviour </w:t>
            </w:r>
          </w:p>
          <w:p w:rsidR="00EA35E8" w:rsidRDefault="001F16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27"/>
              <w:rPr>
                <w:rFonts w:ascii="Times New Roman" w:eastAsia="Times New Roman" w:hAnsi="Times New Roman" w:cs="Times New Roman"/>
                <w:color w:val="41414E"/>
              </w:rPr>
            </w:pPr>
            <w:r>
              <w:rPr>
                <w:color w:val="41414E"/>
              </w:rPr>
              <w:t>Behaviour management p</w:t>
            </w:r>
            <w:r>
              <w:rPr>
                <w:color w:val="41414E"/>
              </w:rPr>
              <w:t xml:space="preserve">lan </w:t>
            </w:r>
            <w:r>
              <w:rPr>
                <w:color w:val="41414E"/>
              </w:rPr>
              <w:br/>
              <w:t>Safe place and trusted personnel, etc </w:t>
            </w:r>
          </w:p>
          <w:p w:rsidR="00EA35E8" w:rsidRDefault="001F16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27"/>
              <w:rPr>
                <w:rFonts w:ascii="Times New Roman" w:eastAsia="Times New Roman" w:hAnsi="Times New Roman" w:cs="Times New Roman"/>
                <w:color w:val="41414E"/>
              </w:rPr>
            </w:pPr>
            <w:r>
              <w:rPr>
                <w:color w:val="41414E"/>
              </w:rPr>
              <w:t>Early interventions to manage risk Identify exactly what an adult will immediately do if the risk is observed </w:t>
            </w:r>
          </w:p>
          <w:p w:rsidR="00EA35E8" w:rsidRDefault="001F16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27"/>
              <w:rPr>
                <w:rFonts w:ascii="Times New Roman" w:eastAsia="Times New Roman" w:hAnsi="Times New Roman" w:cs="Times New Roman"/>
                <w:color w:val="41414E"/>
              </w:rPr>
            </w:pPr>
            <w:r>
              <w:rPr>
                <w:color w:val="41414E"/>
              </w:rPr>
              <w:t>Interventions to respond to adverse outcomes</w:t>
            </w:r>
          </w:p>
          <w:p w:rsidR="00EA35E8" w:rsidRDefault="001F16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hanging="327"/>
              <w:rPr>
                <w:rFonts w:ascii="Times New Roman" w:eastAsia="Times New Roman" w:hAnsi="Times New Roman" w:cs="Times New Roman"/>
                <w:color w:val="41414E"/>
              </w:rPr>
            </w:pPr>
            <w:r>
              <w:rPr>
                <w:color w:val="41414E"/>
              </w:rPr>
              <w:t>Any incidents to be logged, dated and signed according to incident or safeguarding protocol</w:t>
            </w:r>
          </w:p>
        </w:tc>
        <w:tc>
          <w:tcPr>
            <w:tcW w:w="1417" w:type="dxa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  <w:tr w:rsidR="00EA35E8">
        <w:trPr>
          <w:trHeight w:val="709"/>
        </w:trPr>
        <w:tc>
          <w:tcPr>
            <w:tcW w:w="2254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What needs to happen?</w:t>
            </w:r>
          </w:p>
        </w:tc>
        <w:tc>
          <w:tcPr>
            <w:tcW w:w="5537" w:type="dxa"/>
          </w:tcPr>
          <w:p w:rsidR="00EA35E8" w:rsidRDefault="001F16A8">
            <w:pPr>
              <w:rPr>
                <w:b/>
                <w:color w:val="41414E"/>
              </w:rPr>
            </w:pPr>
            <w:r>
              <w:rPr>
                <w:color w:val="41414E"/>
              </w:rPr>
              <w:t>Reviewing of the individual plan alongside pupils needs</w:t>
            </w:r>
          </w:p>
        </w:tc>
        <w:tc>
          <w:tcPr>
            <w:tcW w:w="1417" w:type="dxa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</w:tbl>
    <w:p w:rsidR="00EA35E8" w:rsidRDefault="00EA35E8">
      <w:pPr>
        <w:spacing w:after="0"/>
        <w:rPr>
          <w:sz w:val="22"/>
          <w:szCs w:val="22"/>
        </w:rPr>
      </w:pPr>
    </w:p>
    <w:p w:rsidR="00EA35E8" w:rsidRDefault="00EA35E8">
      <w:pPr>
        <w:spacing w:after="0"/>
        <w:rPr>
          <w:sz w:val="22"/>
          <w:szCs w:val="22"/>
        </w:rPr>
      </w:pPr>
    </w:p>
    <w:p w:rsidR="00EA35E8" w:rsidRDefault="00EA35E8">
      <w:pPr>
        <w:spacing w:after="0"/>
        <w:rPr>
          <w:sz w:val="22"/>
          <w:szCs w:val="22"/>
        </w:rPr>
      </w:pPr>
    </w:p>
    <w:p w:rsidR="00EA35E8" w:rsidRDefault="00EA35E8"/>
    <w:p w:rsidR="00EA35E8" w:rsidRDefault="001F16A8">
      <w:pPr>
        <w:spacing w:after="0"/>
        <w:rPr>
          <w:sz w:val="22"/>
          <w:szCs w:val="22"/>
        </w:rPr>
      </w:pPr>
      <w:r>
        <w:br w:type="page"/>
      </w:r>
    </w:p>
    <w:p w:rsidR="00EA35E8" w:rsidRDefault="001F16A8">
      <w:pPr>
        <w:pStyle w:val="Heading1"/>
        <w:rPr>
          <w:color w:val="FFFFFF"/>
          <w:sz w:val="28"/>
          <w:szCs w:val="28"/>
        </w:rPr>
      </w:pPr>
      <w:r>
        <w:rPr>
          <w:sz w:val="28"/>
          <w:szCs w:val="28"/>
        </w:rPr>
        <w:lastRenderedPageBreak/>
        <w:t xml:space="preserve">Appendix 2: Checklist </w:t>
      </w:r>
    </w:p>
    <w:p w:rsidR="00EA35E8" w:rsidRDefault="001F16A8">
      <w:pPr>
        <w:spacing w:after="0"/>
        <w:rPr>
          <w:b/>
        </w:rPr>
      </w:pPr>
      <w:r>
        <w:t>To ensure that the reduced timetable arrangements do not inadvertently result in an unlawful exclusion, please ensure you answer Yes to the following.</w:t>
      </w:r>
    </w:p>
    <w:p w:rsidR="00EA35E8" w:rsidRDefault="00EA35E8">
      <w:pPr>
        <w:spacing w:after="0"/>
        <w:rPr>
          <w:rFonts w:ascii="Arial" w:eastAsia="Arial" w:hAnsi="Arial" w:cs="Arial"/>
          <w:b/>
        </w:rPr>
      </w:pPr>
    </w:p>
    <w:tbl>
      <w:tblPr>
        <w:tblStyle w:val="aff0"/>
        <w:tblW w:w="9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66"/>
        <w:gridCol w:w="892"/>
        <w:gridCol w:w="893"/>
      </w:tblGrid>
      <w:tr w:rsidR="00EA35E8">
        <w:trPr>
          <w:trHeight w:val="879"/>
        </w:trPr>
        <w:tc>
          <w:tcPr>
            <w:tcW w:w="7366" w:type="dxa"/>
            <w:shd w:val="clear" w:color="auto" w:fill="3EBDAD"/>
          </w:tcPr>
          <w:p w:rsidR="00EA35E8" w:rsidRDefault="001F16A8">
            <w:pPr>
              <w:ind w:left="29"/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Is the rationale for a part-time timetable in the pupil’s best interest with clear objectives?</w:t>
            </w:r>
          </w:p>
        </w:tc>
        <w:tc>
          <w:tcPr>
            <w:tcW w:w="892" w:type="dxa"/>
            <w:shd w:val="clear" w:color="auto" w:fill="3EBDAD"/>
            <w:vAlign w:val="center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Yes</w:t>
            </w:r>
          </w:p>
        </w:tc>
        <w:tc>
          <w:tcPr>
            <w:tcW w:w="893" w:type="dxa"/>
            <w:shd w:val="clear" w:color="auto" w:fill="3EBDAD"/>
            <w:vAlign w:val="center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No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Is there a start date and an end date of no more than six weeks?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sdt>
              <w:sdtPr>
                <w:rPr>
                  <w:rFonts w:ascii="MS Gothic" w:eastAsia="MS Gothic" w:hAnsi="MS Gothic" w:cs="MS Gothic"/>
                  <w:color w:val="000000"/>
                </w:rPr>
                <w:id w:val="83588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bookmarkStart w:id="0" w:name="_GoBack"/>
            <w:bookmarkEnd w:id="0"/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Have parents or carers given their written consent?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If there is safeguarding or early help involvement, has a core group meeting been held and has the lead professional or social worker given written agreement?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Where the pupil has an education, health and care plan (EHCP) has the special educational ne</w:t>
            </w:r>
            <w:r>
              <w:rPr>
                <w:b/>
                <w:color w:val="FFFFFF"/>
              </w:rPr>
              <w:t>eds coordinator agreed to the plan?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If pupil is a looked after child, has a Virtual School representative and the schools designated teacher for looked after children given written agreement?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Is there a completed risk assessment saved on the scho</w:t>
            </w:r>
            <w:r>
              <w:rPr>
                <w:b/>
                <w:color w:val="FFFFFF"/>
              </w:rPr>
              <w:t>ol pupil record?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Has sufficient and appropriate differentiated work been set for those hours the pupil is not in school?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  <w:p w:rsidR="00EA35E8" w:rsidRDefault="00EA35E8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  <w:p w:rsidR="00EA35E8" w:rsidRDefault="00EA35E8">
            <w:pPr>
              <w:jc w:val="center"/>
              <w:rPr>
                <w:color w:val="000000"/>
              </w:rPr>
            </w:pP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Have arrangements been made to ensure work is being marked, assessed and feedback is given to the pupil?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Have arrangements been made to mark the register with code ‘C’ when the child is not receiving supervised education?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Has consideration been made to consider the family circumstances to permit the arrangements of the timetable plan being endorsed?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Have all parties given consent to the implementation of the agreed timetable arrangements?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7366" w:type="dxa"/>
            <w:shd w:val="clear" w:color="auto" w:fill="3EBDAD"/>
            <w:vAlign w:val="center"/>
          </w:tcPr>
          <w:p w:rsidR="00EA35E8" w:rsidRDefault="001F16A8">
            <w:pPr>
              <w:ind w:left="29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Has the DSL or head teacher agreed to the use of a reduced timetable and will be responsible for ensuring the six week review will be timely?</w:t>
            </w:r>
          </w:p>
        </w:tc>
        <w:tc>
          <w:tcPr>
            <w:tcW w:w="892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  <w:tc>
          <w:tcPr>
            <w:tcW w:w="893" w:type="dxa"/>
            <w:vAlign w:val="center"/>
          </w:tcPr>
          <w:p w:rsidR="00EA35E8" w:rsidRDefault="001F16A8">
            <w:pPr>
              <w:jc w:val="center"/>
              <w:rPr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</w:p>
        </w:tc>
      </w:tr>
    </w:tbl>
    <w:p w:rsidR="00EA35E8" w:rsidRDefault="001F16A8">
      <w:pPr>
        <w:spacing w:after="0"/>
        <w:rPr>
          <w:rFonts w:ascii="Helvetica Neue" w:eastAsia="Helvetica Neue" w:hAnsi="Helvetica Neue" w:cs="Helvetica Neue"/>
          <w:color w:val="000000"/>
          <w:sz w:val="32"/>
          <w:szCs w:val="32"/>
        </w:rPr>
      </w:pPr>
      <w:r>
        <w:br w:type="page"/>
      </w:r>
    </w:p>
    <w:p w:rsidR="00EA35E8" w:rsidRDefault="001F16A8">
      <w:pPr>
        <w:pStyle w:val="Heading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Appendix 3</w:t>
      </w:r>
      <w:r>
        <w:rPr>
          <w:sz w:val="28"/>
          <w:szCs w:val="28"/>
        </w:rPr>
        <w:t>: Part-time timetable consent form</w:t>
      </w:r>
    </w:p>
    <w:p w:rsidR="00EA35E8" w:rsidRDefault="00EA35E8">
      <w:pPr>
        <w:spacing w:after="0"/>
      </w:pPr>
    </w:p>
    <w:tbl>
      <w:tblPr>
        <w:tblStyle w:val="aff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2"/>
        <w:gridCol w:w="1563"/>
        <w:gridCol w:w="1413"/>
        <w:gridCol w:w="1704"/>
        <w:gridCol w:w="3119"/>
      </w:tblGrid>
      <w:tr w:rsidR="00EA35E8">
        <w:trPr>
          <w:trHeight w:val="397"/>
        </w:trPr>
        <w:tc>
          <w:tcPr>
            <w:tcW w:w="1552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Pupil name</w:t>
            </w:r>
          </w:p>
        </w:tc>
        <w:tc>
          <w:tcPr>
            <w:tcW w:w="7799" w:type="dxa"/>
            <w:gridSpan w:val="4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  <w:tr w:rsidR="00EA35E8">
        <w:trPr>
          <w:trHeight w:val="397"/>
        </w:trPr>
        <w:tc>
          <w:tcPr>
            <w:tcW w:w="1552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School</w:t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7799" w:type="dxa"/>
            <w:gridSpan w:val="4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  <w:tr w:rsidR="00EA35E8">
        <w:trPr>
          <w:trHeight w:val="397"/>
        </w:trPr>
        <w:tc>
          <w:tcPr>
            <w:tcW w:w="1552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Pupil DOB</w:t>
            </w:r>
          </w:p>
        </w:tc>
        <w:tc>
          <w:tcPr>
            <w:tcW w:w="2976" w:type="dxa"/>
            <w:gridSpan w:val="2"/>
          </w:tcPr>
          <w:p w:rsidR="00EA35E8" w:rsidRDefault="00EA35E8">
            <w:pPr>
              <w:rPr>
                <w:b/>
                <w:color w:val="41414E"/>
              </w:rPr>
            </w:pPr>
          </w:p>
        </w:tc>
        <w:tc>
          <w:tcPr>
            <w:tcW w:w="1704" w:type="dxa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Year Group</w:t>
            </w:r>
          </w:p>
        </w:tc>
        <w:tc>
          <w:tcPr>
            <w:tcW w:w="3119" w:type="dxa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  <w:tr w:rsidR="00EA35E8">
        <w:trPr>
          <w:trHeight w:val="397"/>
        </w:trPr>
        <w:tc>
          <w:tcPr>
            <w:tcW w:w="9351" w:type="dxa"/>
            <w:gridSpan w:val="5"/>
            <w:shd w:val="clear" w:color="auto" w:fill="3EBDAD"/>
          </w:tcPr>
          <w:p w:rsidR="00EA35E8" w:rsidRDefault="001F16A8">
            <w:pPr>
              <w:rPr>
                <w:b/>
                <w:color w:val="41414E"/>
              </w:rPr>
            </w:pPr>
            <w:r>
              <w:rPr>
                <w:b/>
                <w:color w:val="FFFFFF"/>
              </w:rPr>
              <w:t>SEN Status of the pupil:</w:t>
            </w:r>
          </w:p>
        </w:tc>
      </w:tr>
      <w:tr w:rsidR="00EA35E8">
        <w:trPr>
          <w:trHeight w:val="397"/>
        </w:trPr>
        <w:tc>
          <w:tcPr>
            <w:tcW w:w="3115" w:type="dxa"/>
            <w:gridSpan w:val="2"/>
          </w:tcPr>
          <w:p w:rsidR="00EA35E8" w:rsidRDefault="001F16A8">
            <w:pPr>
              <w:jc w:val="center"/>
              <w:rPr>
                <w:b/>
                <w:color w:val="41414E"/>
              </w:rPr>
            </w:pPr>
            <w:r>
              <w:rPr>
                <w:rFonts w:ascii="MS Gothic" w:eastAsia="MS Gothic" w:hAnsi="MS Gothic" w:cs="MS Gothic"/>
                <w:b/>
                <w:color w:val="41414E"/>
              </w:rPr>
              <w:t>☐</w:t>
            </w:r>
            <w:r>
              <w:rPr>
                <w:b/>
                <w:color w:val="41414E"/>
              </w:rPr>
              <w:t xml:space="preserve"> SEN Support</w:t>
            </w:r>
          </w:p>
        </w:tc>
        <w:tc>
          <w:tcPr>
            <w:tcW w:w="3117" w:type="dxa"/>
            <w:gridSpan w:val="2"/>
          </w:tcPr>
          <w:p w:rsidR="00EA35E8" w:rsidRDefault="001F16A8">
            <w:pPr>
              <w:jc w:val="center"/>
              <w:rPr>
                <w:b/>
                <w:color w:val="41414E"/>
              </w:rPr>
            </w:pPr>
            <w:r>
              <w:rPr>
                <w:rFonts w:ascii="MS Gothic" w:eastAsia="MS Gothic" w:hAnsi="MS Gothic" w:cs="MS Gothic"/>
                <w:b/>
                <w:color w:val="41414E"/>
              </w:rPr>
              <w:t>☐</w:t>
            </w:r>
            <w:r>
              <w:rPr>
                <w:b/>
                <w:color w:val="41414E"/>
              </w:rPr>
              <w:t>EHCP</w:t>
            </w:r>
          </w:p>
        </w:tc>
        <w:tc>
          <w:tcPr>
            <w:tcW w:w="3119" w:type="dxa"/>
          </w:tcPr>
          <w:p w:rsidR="00EA35E8" w:rsidRDefault="001F16A8">
            <w:pPr>
              <w:jc w:val="center"/>
              <w:rPr>
                <w:b/>
                <w:color w:val="41414E"/>
              </w:rPr>
            </w:pPr>
            <w:r>
              <w:rPr>
                <w:rFonts w:ascii="MS Gothic" w:eastAsia="MS Gothic" w:hAnsi="MS Gothic" w:cs="MS Gothic"/>
                <w:b/>
                <w:color w:val="41414E"/>
              </w:rPr>
              <w:t>☐</w:t>
            </w:r>
            <w:r>
              <w:rPr>
                <w:b/>
                <w:color w:val="41414E"/>
              </w:rPr>
              <w:t>None</w:t>
            </w:r>
          </w:p>
        </w:tc>
      </w:tr>
      <w:tr w:rsidR="00EA35E8">
        <w:trPr>
          <w:trHeight w:val="378"/>
        </w:trPr>
        <w:tc>
          <w:tcPr>
            <w:tcW w:w="6232" w:type="dxa"/>
            <w:gridSpan w:val="4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the pupil a looked after child: </w:t>
            </w:r>
          </w:p>
        </w:tc>
        <w:tc>
          <w:tcPr>
            <w:tcW w:w="3119" w:type="dxa"/>
            <w:vAlign w:val="center"/>
          </w:tcPr>
          <w:p w:rsidR="00EA35E8" w:rsidRDefault="001F16A8">
            <w:pPr>
              <w:jc w:val="center"/>
              <w:rPr>
                <w:b/>
                <w:color w:val="41414E"/>
              </w:rPr>
            </w:pPr>
            <w:r>
              <w:rPr>
                <w:rFonts w:ascii="MS Gothic" w:eastAsia="MS Gothic" w:hAnsi="MS Gothic" w:cs="MS Gothic"/>
                <w:b/>
                <w:color w:val="41414E"/>
              </w:rPr>
              <w:t>☐</w:t>
            </w:r>
            <w:r>
              <w:rPr>
                <w:b/>
                <w:color w:val="41414E"/>
              </w:rPr>
              <w:t xml:space="preserve"> Yes           </w:t>
            </w:r>
            <w:r>
              <w:rPr>
                <w:rFonts w:ascii="MS Gothic" w:eastAsia="MS Gothic" w:hAnsi="MS Gothic" w:cs="MS Gothic"/>
                <w:b/>
                <w:color w:val="41414E"/>
              </w:rPr>
              <w:t>☐</w:t>
            </w:r>
            <w:r>
              <w:rPr>
                <w:b/>
                <w:color w:val="41414E"/>
              </w:rPr>
              <w:t xml:space="preserve"> No</w:t>
            </w:r>
          </w:p>
        </w:tc>
      </w:tr>
      <w:tr w:rsidR="00EA35E8">
        <w:trPr>
          <w:trHeight w:val="378"/>
        </w:trPr>
        <w:tc>
          <w:tcPr>
            <w:tcW w:w="6232" w:type="dxa"/>
            <w:gridSpan w:val="4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If yes, which local authority</w:t>
            </w:r>
          </w:p>
        </w:tc>
        <w:tc>
          <w:tcPr>
            <w:tcW w:w="3119" w:type="dxa"/>
            <w:vAlign w:val="center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  <w:tr w:rsidR="00EA35E8">
        <w:trPr>
          <w:trHeight w:val="378"/>
        </w:trPr>
        <w:tc>
          <w:tcPr>
            <w:tcW w:w="6232" w:type="dxa"/>
            <w:gridSpan w:val="4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Is the child subject to a Child Protection Plan: </w:t>
            </w:r>
          </w:p>
        </w:tc>
        <w:tc>
          <w:tcPr>
            <w:tcW w:w="3119" w:type="dxa"/>
            <w:vAlign w:val="center"/>
          </w:tcPr>
          <w:p w:rsidR="00EA35E8" w:rsidRDefault="001F16A8">
            <w:pPr>
              <w:jc w:val="center"/>
              <w:rPr>
                <w:b/>
                <w:color w:val="41414E"/>
              </w:rPr>
            </w:pPr>
            <w:r>
              <w:rPr>
                <w:rFonts w:ascii="MS Gothic" w:eastAsia="MS Gothic" w:hAnsi="MS Gothic" w:cs="MS Gothic"/>
                <w:b/>
                <w:color w:val="41414E"/>
              </w:rPr>
              <w:t>☐</w:t>
            </w:r>
            <w:r>
              <w:rPr>
                <w:b/>
                <w:color w:val="41414E"/>
              </w:rPr>
              <w:t xml:space="preserve"> Yes           </w:t>
            </w:r>
            <w:sdt>
              <w:sdtPr>
                <w:tag w:val="goog_rdk_0"/>
                <w:id w:val="-4106988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41414E"/>
                  </w:rPr>
                  <w:t>☐</w:t>
                </w:r>
              </w:sdtContent>
            </w:sdt>
            <w:r>
              <w:rPr>
                <w:b/>
                <w:color w:val="41414E"/>
              </w:rPr>
              <w:t xml:space="preserve"> No</w:t>
            </w:r>
          </w:p>
        </w:tc>
      </w:tr>
      <w:tr w:rsidR="00EA35E8">
        <w:trPr>
          <w:trHeight w:val="378"/>
        </w:trPr>
        <w:tc>
          <w:tcPr>
            <w:tcW w:w="6232" w:type="dxa"/>
            <w:gridSpan w:val="4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Has the pupil had a part-time timetable before? </w:t>
            </w:r>
          </w:p>
        </w:tc>
        <w:tc>
          <w:tcPr>
            <w:tcW w:w="3119" w:type="dxa"/>
            <w:vAlign w:val="center"/>
          </w:tcPr>
          <w:p w:rsidR="00EA35E8" w:rsidRDefault="001F16A8">
            <w:pPr>
              <w:jc w:val="center"/>
              <w:rPr>
                <w:b/>
                <w:color w:val="41414E"/>
              </w:rPr>
            </w:pPr>
            <w:r>
              <w:rPr>
                <w:rFonts w:ascii="MS Gothic" w:eastAsia="MS Gothic" w:hAnsi="MS Gothic" w:cs="MS Gothic"/>
                <w:b/>
                <w:color w:val="41414E"/>
              </w:rPr>
              <w:t>☐</w:t>
            </w:r>
            <w:r>
              <w:rPr>
                <w:b/>
                <w:color w:val="41414E"/>
              </w:rPr>
              <w:t xml:space="preserve"> Yes           </w:t>
            </w:r>
            <w:sdt>
              <w:sdtPr>
                <w:tag w:val="goog_rdk_1"/>
                <w:id w:val="16005341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41414E"/>
                  </w:rPr>
                  <w:t>☐</w:t>
                </w:r>
              </w:sdtContent>
            </w:sdt>
            <w:r>
              <w:rPr>
                <w:b/>
                <w:color w:val="41414E"/>
              </w:rPr>
              <w:t xml:space="preserve"> No</w:t>
            </w:r>
          </w:p>
        </w:tc>
      </w:tr>
      <w:tr w:rsidR="00EA35E8">
        <w:trPr>
          <w:trHeight w:val="307"/>
        </w:trPr>
        <w:tc>
          <w:tcPr>
            <w:tcW w:w="6232" w:type="dxa"/>
            <w:gridSpan w:val="4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If yes when?</w:t>
            </w:r>
          </w:p>
        </w:tc>
        <w:tc>
          <w:tcPr>
            <w:tcW w:w="3119" w:type="dxa"/>
            <w:vAlign w:val="bottom"/>
          </w:tcPr>
          <w:p w:rsidR="00EA35E8" w:rsidRDefault="00EA35E8">
            <w:pPr>
              <w:rPr>
                <w:b/>
                <w:color w:val="41414E"/>
              </w:rPr>
            </w:pPr>
          </w:p>
        </w:tc>
      </w:tr>
    </w:tbl>
    <w:p w:rsidR="00EA35E8" w:rsidRDefault="00EA35E8">
      <w:pPr>
        <w:spacing w:after="0"/>
        <w:rPr>
          <w:sz w:val="20"/>
          <w:szCs w:val="20"/>
        </w:rPr>
      </w:pPr>
    </w:p>
    <w:p w:rsidR="00EA35E8" w:rsidRDefault="00EA35E8">
      <w:pPr>
        <w:widowControl w:val="0"/>
        <w:spacing w:after="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ff2"/>
        <w:tblW w:w="93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2846"/>
        <w:gridCol w:w="42"/>
        <w:gridCol w:w="3411"/>
      </w:tblGrid>
      <w:tr w:rsidR="00EA35E8">
        <w:trPr>
          <w:trHeight w:val="345"/>
        </w:trPr>
        <w:tc>
          <w:tcPr>
            <w:tcW w:w="5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tabs>
                <w:tab w:val="left" w:pos="5604"/>
              </w:tabs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  <w:shd w:val="clear" w:color="auto" w:fill="3EBDAD"/>
              </w:rPr>
              <w:t>Has there been a team around the child meeting?</w:t>
            </w:r>
            <w:r>
              <w:rPr>
                <w:b/>
                <w:color w:val="FFFFFF"/>
              </w:rPr>
              <w:tab/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35E8" w:rsidRDefault="001F16A8">
            <w:pPr>
              <w:widowControl w:val="0"/>
              <w:tabs>
                <w:tab w:val="left" w:pos="5604"/>
              </w:tabs>
              <w:ind w:left="107"/>
              <w:jc w:val="center"/>
              <w:rPr>
                <w:b/>
                <w:color w:val="41414E"/>
              </w:rPr>
            </w:pPr>
            <w:sdt>
              <w:sdtPr>
                <w:tag w:val="goog_rdk_2"/>
                <w:id w:val="12883252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41414E"/>
                  </w:rPr>
                  <w:t>☐</w:t>
                </w:r>
              </w:sdtContent>
            </w:sdt>
            <w:r>
              <w:rPr>
                <w:b/>
                <w:color w:val="41414E"/>
              </w:rPr>
              <w:t xml:space="preserve"> Yes           </w:t>
            </w:r>
            <w:sdt>
              <w:sdtPr>
                <w:tag w:val="goog_rdk_3"/>
                <w:id w:val="119712417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41414E"/>
                  </w:rPr>
                  <w:t>☐</w:t>
                </w:r>
              </w:sdtContent>
            </w:sdt>
            <w:r>
              <w:rPr>
                <w:b/>
                <w:color w:val="41414E"/>
              </w:rPr>
              <w:t xml:space="preserve"> No</w:t>
            </w:r>
          </w:p>
        </w:tc>
      </w:tr>
      <w:tr w:rsidR="00EA35E8">
        <w:trPr>
          <w:trHeight w:val="345"/>
        </w:trPr>
        <w:tc>
          <w:tcPr>
            <w:tcW w:w="595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EA3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41414E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35E8" w:rsidRDefault="001F16A8">
            <w:pPr>
              <w:widowControl w:val="0"/>
              <w:tabs>
                <w:tab w:val="left" w:pos="5604"/>
              </w:tabs>
              <w:ind w:left="107"/>
              <w:rPr>
                <w:b/>
                <w:color w:val="41414E"/>
              </w:rPr>
            </w:pPr>
            <w:r>
              <w:rPr>
                <w:b/>
                <w:color w:val="41414E"/>
              </w:rPr>
              <w:t xml:space="preserve">Date: </w:t>
            </w:r>
          </w:p>
        </w:tc>
      </w:tr>
      <w:tr w:rsidR="00EA35E8">
        <w:trPr>
          <w:trHeight w:val="553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7"/>
              <w:jc w:val="center"/>
              <w:rPr>
                <w:b/>
                <w:color w:val="41414E"/>
              </w:rPr>
            </w:pPr>
            <w:r>
              <w:rPr>
                <w:b/>
                <w:color w:val="FFFFFF"/>
              </w:rPr>
              <w:t>Team around the child meeting attendance details</w:t>
            </w:r>
          </w:p>
        </w:tc>
      </w:tr>
      <w:tr w:rsidR="00EA35E8">
        <w:trPr>
          <w:trHeight w:val="45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7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Relationship to the pupil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8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Organisation or family</w:t>
            </w:r>
          </w:p>
        </w:tc>
      </w:tr>
      <w:tr w:rsidR="00EA35E8">
        <w:trPr>
          <w:trHeight w:val="45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</w:tr>
      <w:tr w:rsidR="00EA35E8">
        <w:trPr>
          <w:trHeight w:val="45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</w:tr>
      <w:tr w:rsidR="00EA35E8">
        <w:trPr>
          <w:trHeight w:val="45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</w:tr>
      <w:tr w:rsidR="00EA35E8">
        <w:trPr>
          <w:trHeight w:val="45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</w:tr>
      <w:tr w:rsidR="00EA35E8">
        <w:trPr>
          <w:trHeight w:val="453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</w:tr>
      <w:tr w:rsidR="00EA35E8">
        <w:trPr>
          <w:trHeight w:val="455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5E8" w:rsidRDefault="00EA35E8">
            <w:pPr>
              <w:widowControl w:val="0"/>
              <w:rPr>
                <w:rFonts w:ascii="Times New Roman" w:eastAsia="Times New Roman" w:hAnsi="Times New Roman" w:cs="Times New Roman"/>
                <w:b/>
                <w:color w:val="41414E"/>
              </w:rPr>
            </w:pPr>
          </w:p>
        </w:tc>
      </w:tr>
    </w:tbl>
    <w:p w:rsidR="00EA35E8" w:rsidRDefault="00EA35E8">
      <w:pPr>
        <w:widowControl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EA35E8" w:rsidRDefault="00EA35E8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ff3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61"/>
      </w:tblGrid>
      <w:tr w:rsidR="00EA35E8">
        <w:trPr>
          <w:trHeight w:val="586"/>
        </w:trPr>
        <w:tc>
          <w:tcPr>
            <w:tcW w:w="439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parents or carers:</w:t>
            </w:r>
          </w:p>
        </w:tc>
        <w:tc>
          <w:tcPr>
            <w:tcW w:w="4961" w:type="dxa"/>
            <w:shd w:val="clear" w:color="auto" w:fill="auto"/>
          </w:tcPr>
          <w:p w:rsidR="00EA35E8" w:rsidRDefault="00EA35E8">
            <w:pPr>
              <w:rPr>
                <w:color w:val="41414E"/>
              </w:rPr>
            </w:pPr>
          </w:p>
        </w:tc>
      </w:tr>
      <w:tr w:rsidR="00EA35E8">
        <w:trPr>
          <w:trHeight w:val="586"/>
        </w:trPr>
        <w:tc>
          <w:tcPr>
            <w:tcW w:w="439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lead person in school:</w:t>
            </w:r>
          </w:p>
        </w:tc>
        <w:tc>
          <w:tcPr>
            <w:tcW w:w="4961" w:type="dxa"/>
            <w:shd w:val="clear" w:color="auto" w:fill="auto"/>
          </w:tcPr>
          <w:p w:rsidR="00EA35E8" w:rsidRDefault="00EA35E8">
            <w:pPr>
              <w:rPr>
                <w:color w:val="41414E"/>
              </w:rPr>
            </w:pPr>
          </w:p>
        </w:tc>
      </w:tr>
      <w:tr w:rsidR="00EA35E8">
        <w:trPr>
          <w:trHeight w:val="586"/>
        </w:trPr>
        <w:tc>
          <w:tcPr>
            <w:tcW w:w="439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social worker (if applicable):</w:t>
            </w:r>
          </w:p>
        </w:tc>
        <w:tc>
          <w:tcPr>
            <w:tcW w:w="4961" w:type="dxa"/>
            <w:shd w:val="clear" w:color="auto" w:fill="auto"/>
          </w:tcPr>
          <w:p w:rsidR="00EA35E8" w:rsidRDefault="00EA35E8">
            <w:pPr>
              <w:rPr>
                <w:color w:val="41414E"/>
              </w:rPr>
            </w:pPr>
          </w:p>
        </w:tc>
      </w:tr>
      <w:tr w:rsidR="00EA35E8">
        <w:trPr>
          <w:trHeight w:val="586"/>
        </w:trPr>
        <w:tc>
          <w:tcPr>
            <w:tcW w:w="439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SEN caseworker (if applicable):</w:t>
            </w:r>
          </w:p>
        </w:tc>
        <w:tc>
          <w:tcPr>
            <w:tcW w:w="4961" w:type="dxa"/>
            <w:shd w:val="clear" w:color="auto" w:fill="auto"/>
          </w:tcPr>
          <w:p w:rsidR="00EA35E8" w:rsidRDefault="00EA35E8">
            <w:pPr>
              <w:rPr>
                <w:color w:val="41414E"/>
              </w:rPr>
            </w:pPr>
          </w:p>
        </w:tc>
      </w:tr>
      <w:tr w:rsidR="00EA35E8">
        <w:trPr>
          <w:trHeight w:val="586"/>
        </w:trPr>
        <w:tc>
          <w:tcPr>
            <w:tcW w:w="439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Virtual School rep (if applicable):</w:t>
            </w:r>
          </w:p>
        </w:tc>
        <w:tc>
          <w:tcPr>
            <w:tcW w:w="4961" w:type="dxa"/>
            <w:shd w:val="clear" w:color="auto" w:fill="auto"/>
          </w:tcPr>
          <w:p w:rsidR="00EA35E8" w:rsidRDefault="00EA35E8">
            <w:pPr>
              <w:rPr>
                <w:color w:val="41414E"/>
              </w:rPr>
            </w:pPr>
          </w:p>
        </w:tc>
      </w:tr>
      <w:tr w:rsidR="00EA35E8">
        <w:trPr>
          <w:trHeight w:val="586"/>
        </w:trPr>
        <w:tc>
          <w:tcPr>
            <w:tcW w:w="439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 of education welfare officer:</w:t>
            </w:r>
          </w:p>
        </w:tc>
        <w:tc>
          <w:tcPr>
            <w:tcW w:w="4961" w:type="dxa"/>
            <w:shd w:val="clear" w:color="auto" w:fill="auto"/>
          </w:tcPr>
          <w:p w:rsidR="00EA35E8" w:rsidRDefault="00EA35E8">
            <w:pPr>
              <w:rPr>
                <w:color w:val="41414E"/>
              </w:rPr>
            </w:pPr>
          </w:p>
        </w:tc>
      </w:tr>
    </w:tbl>
    <w:p w:rsidR="00EA35E8" w:rsidRDefault="00EA35E8">
      <w:pPr>
        <w:spacing w:after="0"/>
        <w:rPr>
          <w:b/>
          <w:color w:val="41414E"/>
          <w:sz w:val="28"/>
          <w:szCs w:val="28"/>
        </w:rPr>
      </w:pPr>
    </w:p>
    <w:p w:rsidR="00EA35E8" w:rsidRDefault="00EA35E8">
      <w:pPr>
        <w:spacing w:after="0"/>
        <w:rPr>
          <w:b/>
          <w:color w:val="41414E"/>
          <w:sz w:val="28"/>
          <w:szCs w:val="28"/>
        </w:rPr>
      </w:pPr>
    </w:p>
    <w:p w:rsidR="00EA35E8" w:rsidRDefault="001F16A8">
      <w:pPr>
        <w:spacing w:after="0"/>
        <w:rPr>
          <w:b/>
          <w:color w:val="41414E"/>
          <w:sz w:val="28"/>
          <w:szCs w:val="28"/>
        </w:rPr>
      </w:pPr>
      <w:r>
        <w:rPr>
          <w:b/>
          <w:color w:val="41414E"/>
          <w:sz w:val="28"/>
          <w:szCs w:val="28"/>
        </w:rPr>
        <w:t>Reason for part-time timetable</w:t>
      </w:r>
    </w:p>
    <w:p w:rsidR="00EA35E8" w:rsidRDefault="00EA35E8">
      <w:pPr>
        <w:widowControl w:val="0"/>
        <w:spacing w:after="0"/>
      </w:pPr>
    </w:p>
    <w:tbl>
      <w:tblPr>
        <w:tblStyle w:val="aff4"/>
        <w:tblW w:w="93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3918"/>
        <w:gridCol w:w="771"/>
      </w:tblGrid>
      <w:tr w:rsidR="00EA35E8">
        <w:trPr>
          <w:trHeight w:val="8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Reintegration after fixed term</w:t>
            </w:r>
          </w:p>
          <w:p w:rsidR="00EA35E8" w:rsidRDefault="001F16A8">
            <w:pPr>
              <w:widowControl w:val="0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exclusion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5E8" w:rsidRDefault="001F16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 help a pupil manage school based anxiety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5E8" w:rsidRDefault="001F16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Reintegration after prolonged absence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5E8" w:rsidRDefault="001F16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As part of a medical plan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5E8" w:rsidRDefault="001F16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  <w:tr w:rsidR="00EA35E8">
        <w:trPr>
          <w:trHeight w:val="8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Reintegration after period of school</w:t>
            </w:r>
          </w:p>
          <w:p w:rsidR="00EA35E8" w:rsidRDefault="001F16A8">
            <w:pPr>
              <w:widowControl w:val="0"/>
              <w:ind w:left="107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refusal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5E8" w:rsidRDefault="001F16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widowControl w:val="0"/>
              <w:ind w:left="108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Other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5E8" w:rsidRDefault="001F16A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MS Gothic" w:eastAsia="MS Gothic" w:hAnsi="MS Gothic" w:cs="MS Gothic"/>
                <w:b/>
              </w:rPr>
              <w:t>☐</w:t>
            </w:r>
          </w:p>
        </w:tc>
      </w:tr>
    </w:tbl>
    <w:p w:rsidR="00EA35E8" w:rsidRDefault="00EA35E8">
      <w:pPr>
        <w:widowControl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EA35E8" w:rsidRDefault="00EA35E8">
      <w:pPr>
        <w:widowControl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p w:rsidR="00EA35E8" w:rsidRDefault="001F16A8">
      <w:pPr>
        <w:widowControl w:val="0"/>
        <w:spacing w:after="0"/>
        <w:rPr>
          <w:rFonts w:ascii="Times New Roman" w:eastAsia="Times New Roman" w:hAnsi="Times New Roman" w:cs="Times New Roman"/>
          <w:color w:val="41414E"/>
          <w:sz w:val="28"/>
          <w:szCs w:val="28"/>
        </w:rPr>
      </w:pPr>
      <w:bookmarkStart w:id="1" w:name="_heading=h.30j0zll" w:colFirst="0" w:colLast="0"/>
      <w:bookmarkEnd w:id="1"/>
      <w:r>
        <w:rPr>
          <w:b/>
          <w:color w:val="41414E"/>
          <w:sz w:val="28"/>
          <w:szCs w:val="28"/>
        </w:rPr>
        <w:t>Brief details of interventions tried and why this pupil requires a part-time timetable</w:t>
      </w:r>
    </w:p>
    <w:p w:rsidR="00EA35E8" w:rsidRDefault="00EA35E8">
      <w:pPr>
        <w:widowControl w:val="0"/>
        <w:spacing w:after="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aff5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EA35E8">
        <w:trPr>
          <w:trHeight w:val="397"/>
        </w:trPr>
        <w:tc>
          <w:tcPr>
            <w:tcW w:w="9351" w:type="dxa"/>
            <w:shd w:val="clear" w:color="auto" w:fill="3EBDAD"/>
          </w:tcPr>
          <w:p w:rsidR="00EA35E8" w:rsidRDefault="001F16A8">
            <w:pPr>
              <w:widowControl w:val="0"/>
              <w:rPr>
                <w:b/>
              </w:rPr>
            </w:pPr>
            <w:r>
              <w:rPr>
                <w:b/>
                <w:color w:val="FFFFFF"/>
              </w:rPr>
              <w:t>Interventions in last six months including dates:</w:t>
            </w:r>
          </w:p>
        </w:tc>
      </w:tr>
      <w:tr w:rsidR="00EA35E8">
        <w:trPr>
          <w:trHeight w:val="675"/>
        </w:trPr>
        <w:tc>
          <w:tcPr>
            <w:tcW w:w="9351" w:type="dxa"/>
          </w:tcPr>
          <w:p w:rsidR="00EA35E8" w:rsidRDefault="00EA35E8">
            <w:pPr>
              <w:widowControl w:val="0"/>
            </w:pPr>
          </w:p>
        </w:tc>
      </w:tr>
    </w:tbl>
    <w:p w:rsidR="00EA35E8" w:rsidRDefault="00EA35E8">
      <w:pPr>
        <w:spacing w:after="0"/>
        <w:rPr>
          <w:rFonts w:ascii="Arial" w:eastAsia="Arial" w:hAnsi="Arial" w:cs="Arial"/>
          <w:sz w:val="16"/>
          <w:szCs w:val="16"/>
        </w:rPr>
      </w:pPr>
    </w:p>
    <w:p w:rsidR="00EA35E8" w:rsidRDefault="00EA35E8">
      <w:pPr>
        <w:spacing w:after="0"/>
        <w:rPr>
          <w:rFonts w:ascii="Arial" w:eastAsia="Arial" w:hAnsi="Arial" w:cs="Arial"/>
          <w:sz w:val="16"/>
          <w:szCs w:val="16"/>
        </w:rPr>
      </w:pPr>
    </w:p>
    <w:tbl>
      <w:tblPr>
        <w:tblStyle w:val="aff6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0"/>
        <w:gridCol w:w="4111"/>
      </w:tblGrid>
      <w:tr w:rsidR="00EA35E8">
        <w:trPr>
          <w:trHeight w:val="567"/>
        </w:trPr>
        <w:tc>
          <w:tcPr>
            <w:tcW w:w="524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of meeting agreeing the part-time timetable:</w:t>
            </w:r>
          </w:p>
        </w:tc>
        <w:tc>
          <w:tcPr>
            <w:tcW w:w="4111" w:type="dxa"/>
            <w:shd w:val="clear" w:color="auto" w:fill="auto"/>
          </w:tcPr>
          <w:p w:rsidR="00EA35E8" w:rsidRDefault="00EA35E8">
            <w:pPr>
              <w:rPr>
                <w:rFonts w:ascii="Arial" w:eastAsia="Arial" w:hAnsi="Arial" w:cs="Arial"/>
              </w:rPr>
            </w:pPr>
          </w:p>
        </w:tc>
      </w:tr>
      <w:tr w:rsidR="00EA35E8">
        <w:trPr>
          <w:trHeight w:val="567"/>
        </w:trPr>
        <w:tc>
          <w:tcPr>
            <w:tcW w:w="524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Start date of part-time timetable:</w:t>
            </w:r>
          </w:p>
        </w:tc>
        <w:tc>
          <w:tcPr>
            <w:tcW w:w="4111" w:type="dxa"/>
            <w:shd w:val="clear" w:color="auto" w:fill="auto"/>
          </w:tcPr>
          <w:p w:rsidR="00EA35E8" w:rsidRDefault="00EA35E8">
            <w:pPr>
              <w:rPr>
                <w:rFonts w:ascii="Arial" w:eastAsia="Arial" w:hAnsi="Arial" w:cs="Arial"/>
              </w:rPr>
            </w:pPr>
          </w:p>
        </w:tc>
      </w:tr>
      <w:tr w:rsidR="00EA35E8">
        <w:trPr>
          <w:trHeight w:val="567"/>
        </w:trPr>
        <w:tc>
          <w:tcPr>
            <w:tcW w:w="524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Number of hours in education each week:</w:t>
            </w:r>
          </w:p>
        </w:tc>
        <w:tc>
          <w:tcPr>
            <w:tcW w:w="4111" w:type="dxa"/>
            <w:shd w:val="clear" w:color="auto" w:fill="auto"/>
          </w:tcPr>
          <w:p w:rsidR="00EA35E8" w:rsidRDefault="00EA35E8">
            <w:pPr>
              <w:rPr>
                <w:rFonts w:ascii="Arial" w:eastAsia="Arial" w:hAnsi="Arial" w:cs="Arial"/>
              </w:rPr>
            </w:pPr>
          </w:p>
        </w:tc>
      </w:tr>
      <w:tr w:rsidR="00EA35E8">
        <w:trPr>
          <w:trHeight w:val="567"/>
        </w:trPr>
        <w:tc>
          <w:tcPr>
            <w:tcW w:w="524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Review date of part-time timetable:</w:t>
            </w:r>
          </w:p>
        </w:tc>
        <w:tc>
          <w:tcPr>
            <w:tcW w:w="4111" w:type="dxa"/>
            <w:shd w:val="clear" w:color="auto" w:fill="auto"/>
          </w:tcPr>
          <w:p w:rsidR="00EA35E8" w:rsidRDefault="00EA35E8">
            <w:pPr>
              <w:rPr>
                <w:rFonts w:ascii="Arial" w:eastAsia="Arial" w:hAnsi="Arial" w:cs="Arial"/>
              </w:rPr>
            </w:pPr>
          </w:p>
        </w:tc>
      </w:tr>
      <w:tr w:rsidR="00EA35E8">
        <w:trPr>
          <w:trHeight w:val="567"/>
        </w:trPr>
        <w:tc>
          <w:tcPr>
            <w:tcW w:w="5240" w:type="dxa"/>
            <w:shd w:val="clear" w:color="auto" w:fill="3EBDAD"/>
            <w:vAlign w:val="center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End date of part-time timetable:</w:t>
            </w:r>
          </w:p>
        </w:tc>
        <w:tc>
          <w:tcPr>
            <w:tcW w:w="4111" w:type="dxa"/>
            <w:shd w:val="clear" w:color="auto" w:fill="auto"/>
          </w:tcPr>
          <w:p w:rsidR="00EA35E8" w:rsidRDefault="00EA35E8">
            <w:pPr>
              <w:rPr>
                <w:rFonts w:ascii="Arial" w:eastAsia="Arial" w:hAnsi="Arial" w:cs="Arial"/>
              </w:rPr>
            </w:pPr>
          </w:p>
        </w:tc>
      </w:tr>
    </w:tbl>
    <w:p w:rsidR="00EA35E8" w:rsidRDefault="00EA35E8">
      <w:pPr>
        <w:spacing w:after="0"/>
        <w:rPr>
          <w:sz w:val="22"/>
          <w:szCs w:val="22"/>
        </w:rPr>
      </w:pPr>
    </w:p>
    <w:tbl>
      <w:tblPr>
        <w:tblStyle w:val="aff7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62"/>
        <w:gridCol w:w="1919"/>
        <w:gridCol w:w="1843"/>
        <w:gridCol w:w="1650"/>
        <w:gridCol w:w="2177"/>
      </w:tblGrid>
      <w:tr w:rsidR="00EA35E8">
        <w:trPr>
          <w:trHeight w:val="416"/>
        </w:trPr>
        <w:tc>
          <w:tcPr>
            <w:tcW w:w="9351" w:type="dxa"/>
            <w:gridSpan w:val="5"/>
            <w:shd w:val="clear" w:color="auto" w:fill="3EBDAD"/>
          </w:tcPr>
          <w:p w:rsidR="00EA35E8" w:rsidRDefault="001F16A8">
            <w:pPr>
              <w:jc w:val="center"/>
              <w:rPr>
                <w:b/>
              </w:rPr>
            </w:pPr>
            <w:r>
              <w:rPr>
                <w:b/>
                <w:color w:val="FFFFFF"/>
              </w:rPr>
              <w:t>Timetable schedule</w:t>
            </w:r>
          </w:p>
        </w:tc>
      </w:tr>
      <w:tr w:rsidR="00EA35E8">
        <w:trPr>
          <w:trHeight w:val="568"/>
        </w:trPr>
        <w:tc>
          <w:tcPr>
            <w:tcW w:w="1762" w:type="dxa"/>
            <w:shd w:val="clear" w:color="auto" w:fill="3EBDAD"/>
            <w:vAlign w:val="center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Monday</w:t>
            </w:r>
          </w:p>
        </w:tc>
        <w:tc>
          <w:tcPr>
            <w:tcW w:w="1919" w:type="dxa"/>
            <w:shd w:val="clear" w:color="auto" w:fill="3EBDAD"/>
            <w:vAlign w:val="center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Tuesday</w:t>
            </w:r>
          </w:p>
        </w:tc>
        <w:tc>
          <w:tcPr>
            <w:tcW w:w="1843" w:type="dxa"/>
            <w:shd w:val="clear" w:color="auto" w:fill="3EBDAD"/>
            <w:vAlign w:val="center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Wednesday</w:t>
            </w:r>
          </w:p>
        </w:tc>
        <w:tc>
          <w:tcPr>
            <w:tcW w:w="1650" w:type="dxa"/>
            <w:shd w:val="clear" w:color="auto" w:fill="3EBDAD"/>
            <w:vAlign w:val="center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Thursday</w:t>
            </w:r>
          </w:p>
        </w:tc>
        <w:tc>
          <w:tcPr>
            <w:tcW w:w="2177" w:type="dxa"/>
            <w:shd w:val="clear" w:color="auto" w:fill="3EBDAD"/>
            <w:vAlign w:val="center"/>
          </w:tcPr>
          <w:p w:rsidR="00EA35E8" w:rsidRDefault="001F16A8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Friday</w:t>
            </w:r>
          </w:p>
        </w:tc>
      </w:tr>
      <w:tr w:rsidR="00EA35E8">
        <w:trPr>
          <w:trHeight w:val="562"/>
        </w:trPr>
        <w:tc>
          <w:tcPr>
            <w:tcW w:w="1762" w:type="dxa"/>
            <w:shd w:val="clear" w:color="auto" w:fill="auto"/>
          </w:tcPr>
          <w:p w:rsidR="00EA35E8" w:rsidRDefault="00EA35E8"/>
        </w:tc>
        <w:tc>
          <w:tcPr>
            <w:tcW w:w="1919" w:type="dxa"/>
            <w:shd w:val="clear" w:color="auto" w:fill="auto"/>
          </w:tcPr>
          <w:p w:rsidR="00EA35E8" w:rsidRDefault="00EA35E8"/>
        </w:tc>
        <w:tc>
          <w:tcPr>
            <w:tcW w:w="1843" w:type="dxa"/>
            <w:shd w:val="clear" w:color="auto" w:fill="auto"/>
          </w:tcPr>
          <w:p w:rsidR="00EA35E8" w:rsidRDefault="00EA35E8"/>
        </w:tc>
        <w:tc>
          <w:tcPr>
            <w:tcW w:w="1650" w:type="dxa"/>
            <w:shd w:val="clear" w:color="auto" w:fill="auto"/>
          </w:tcPr>
          <w:p w:rsidR="00EA35E8" w:rsidRDefault="00EA35E8">
            <w:pPr>
              <w:rPr>
                <w:rFonts w:ascii="Arial" w:eastAsia="Arial" w:hAnsi="Arial" w:cs="Arial"/>
              </w:rPr>
            </w:pPr>
          </w:p>
        </w:tc>
        <w:tc>
          <w:tcPr>
            <w:tcW w:w="2177" w:type="dxa"/>
            <w:shd w:val="clear" w:color="auto" w:fill="auto"/>
          </w:tcPr>
          <w:p w:rsidR="00EA35E8" w:rsidRDefault="00EA35E8">
            <w:pPr>
              <w:rPr>
                <w:rFonts w:ascii="Arial" w:eastAsia="Arial" w:hAnsi="Arial" w:cs="Arial"/>
              </w:rPr>
            </w:pPr>
          </w:p>
        </w:tc>
      </w:tr>
      <w:tr w:rsidR="00EA35E8">
        <w:trPr>
          <w:trHeight w:val="489"/>
        </w:trPr>
        <w:tc>
          <w:tcPr>
            <w:tcW w:w="9351" w:type="dxa"/>
            <w:gridSpan w:val="5"/>
            <w:shd w:val="clear" w:color="auto" w:fill="3EBDAD"/>
          </w:tcPr>
          <w:p w:rsidR="00EA35E8" w:rsidRDefault="001F16A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Objectives of the part-time timetable and interventions to support:</w:t>
            </w:r>
          </w:p>
        </w:tc>
      </w:tr>
      <w:tr w:rsidR="00EA35E8">
        <w:trPr>
          <w:trHeight w:val="489"/>
        </w:trPr>
        <w:tc>
          <w:tcPr>
            <w:tcW w:w="9351" w:type="dxa"/>
            <w:gridSpan w:val="5"/>
            <w:shd w:val="clear" w:color="auto" w:fill="auto"/>
          </w:tcPr>
          <w:p w:rsidR="00EA35E8" w:rsidRDefault="00EA35E8">
            <w:pPr>
              <w:rPr>
                <w:color w:val="FFFFFF"/>
              </w:rPr>
            </w:pPr>
          </w:p>
        </w:tc>
      </w:tr>
      <w:tr w:rsidR="00EA35E8">
        <w:trPr>
          <w:trHeight w:val="489"/>
        </w:trPr>
        <w:tc>
          <w:tcPr>
            <w:tcW w:w="9351" w:type="dxa"/>
            <w:gridSpan w:val="5"/>
            <w:shd w:val="clear" w:color="auto" w:fill="3EBDAD"/>
          </w:tcPr>
          <w:p w:rsidR="00EA35E8" w:rsidRDefault="001F16A8">
            <w:pPr>
              <w:shd w:val="clear" w:color="auto" w:fill="3EBDAD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Any other comments relating to this part-time timetable:</w:t>
            </w:r>
          </w:p>
        </w:tc>
      </w:tr>
      <w:tr w:rsidR="00EA35E8">
        <w:trPr>
          <w:trHeight w:val="489"/>
        </w:trPr>
        <w:tc>
          <w:tcPr>
            <w:tcW w:w="9351" w:type="dxa"/>
            <w:gridSpan w:val="5"/>
            <w:shd w:val="clear" w:color="auto" w:fill="auto"/>
          </w:tcPr>
          <w:p w:rsidR="00EA35E8" w:rsidRDefault="00EA35E8"/>
        </w:tc>
      </w:tr>
      <w:tr w:rsidR="00EA35E8">
        <w:trPr>
          <w:trHeight w:val="489"/>
        </w:trPr>
        <w:tc>
          <w:tcPr>
            <w:tcW w:w="9351" w:type="dxa"/>
            <w:gridSpan w:val="5"/>
            <w:shd w:val="clear" w:color="auto" w:fill="3EBDAD"/>
          </w:tcPr>
          <w:p w:rsidR="00EA35E8" w:rsidRDefault="001F16A8">
            <w:pPr>
              <w:rPr>
                <w:b/>
                <w:color w:val="000000"/>
              </w:rPr>
            </w:pPr>
            <w:r>
              <w:rPr>
                <w:b/>
                <w:color w:val="FFFFFF"/>
              </w:rPr>
              <w:t>Does the timetable plan demonstrate the increase of time in school each week? Y/N</w:t>
            </w:r>
          </w:p>
        </w:tc>
      </w:tr>
      <w:tr w:rsidR="00EA35E8">
        <w:trPr>
          <w:trHeight w:val="489"/>
        </w:trPr>
        <w:tc>
          <w:tcPr>
            <w:tcW w:w="9351" w:type="dxa"/>
            <w:gridSpan w:val="5"/>
            <w:shd w:val="clear" w:color="auto" w:fill="auto"/>
          </w:tcPr>
          <w:p w:rsidR="00EA35E8" w:rsidRDefault="00EA35E8">
            <w:pPr>
              <w:rPr>
                <w:color w:val="000000"/>
              </w:rPr>
            </w:pPr>
          </w:p>
        </w:tc>
      </w:tr>
    </w:tbl>
    <w:p w:rsidR="00EA35E8" w:rsidRDefault="001F16A8">
      <w:pPr>
        <w:pStyle w:val="Heading1"/>
        <w:ind w:right="-18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understand my child has been placed on a part-time timetable for a limited period of time. </w:t>
      </w:r>
    </w:p>
    <w:p w:rsidR="00EA35E8" w:rsidRDefault="001F16A8">
      <w:pPr>
        <w:spacing w:after="120"/>
        <w:rPr>
          <w:color w:val="41414E"/>
        </w:rPr>
      </w:pPr>
      <w:r>
        <w:rPr>
          <w:color w:val="41414E"/>
        </w:rPr>
        <w:t xml:space="preserve">I have discussed the matter fully with the school and agree, during the period of the </w:t>
      </w:r>
      <w:r>
        <w:rPr>
          <w:color w:val="41414E"/>
        </w:rPr>
        <w:br/>
        <w:t xml:space="preserve">part-time timetable, to: </w:t>
      </w:r>
    </w:p>
    <w:p w:rsidR="00EA35E8" w:rsidRDefault="001F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41414E"/>
        </w:rPr>
      </w:pPr>
      <w:r>
        <w:rPr>
          <w:color w:val="41414E"/>
        </w:rPr>
        <w:t xml:space="preserve">take responsibility for my child during the hours when not attending school </w:t>
      </w:r>
    </w:p>
    <w:p w:rsidR="00EA35E8" w:rsidRDefault="001F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41414E"/>
        </w:rPr>
      </w:pPr>
      <w:r>
        <w:rPr>
          <w:color w:val="41414E"/>
        </w:rPr>
        <w:t xml:space="preserve">ensure there is supervision of school work during those hours </w:t>
      </w:r>
    </w:p>
    <w:p w:rsidR="00EA35E8" w:rsidRDefault="001F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41414E"/>
        </w:rPr>
      </w:pPr>
      <w:r>
        <w:rPr>
          <w:color w:val="41414E"/>
        </w:rPr>
        <w:t>ens</w:t>
      </w:r>
      <w:r>
        <w:rPr>
          <w:color w:val="41414E"/>
        </w:rPr>
        <w:t xml:space="preserve">ure there is a flow of work between school and home for marking and guidance </w:t>
      </w:r>
    </w:p>
    <w:p w:rsidR="00EA35E8" w:rsidRDefault="001F16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41414E"/>
        </w:rPr>
      </w:pPr>
      <w:r>
        <w:rPr>
          <w:color w:val="41414E"/>
        </w:rPr>
        <w:t xml:space="preserve">take responsibility for the health and safety on my child when they are not in school </w:t>
      </w:r>
    </w:p>
    <w:tbl>
      <w:tblPr>
        <w:tblStyle w:val="aff8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44"/>
      </w:tblGrid>
      <w:tr w:rsidR="00EA35E8">
        <w:trPr>
          <w:trHeight w:val="413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Parent or carer signature    </w:t>
            </w:r>
          </w:p>
        </w:tc>
        <w:tc>
          <w:tcPr>
            <w:tcW w:w="6044" w:type="dxa"/>
            <w:tcBorders>
              <w:bottom w:val="single" w:sz="4" w:space="0" w:color="000000"/>
            </w:tcBorders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  <w:tr w:rsidR="00EA35E8">
        <w:trPr>
          <w:trHeight w:val="413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6044" w:type="dxa"/>
            <w:tcBorders>
              <w:bottom w:val="single" w:sz="4" w:space="0" w:color="000000"/>
            </w:tcBorders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</w:tbl>
    <w:p w:rsidR="00EA35E8" w:rsidRDefault="00EA35E8">
      <w:pPr>
        <w:spacing w:after="120"/>
        <w:rPr>
          <w:rFonts w:ascii="Arial" w:eastAsia="Arial" w:hAnsi="Arial" w:cs="Arial"/>
          <w:color w:val="41414E"/>
        </w:rPr>
      </w:pPr>
    </w:p>
    <w:p w:rsidR="00EA35E8" w:rsidRDefault="001F16A8">
      <w:pPr>
        <w:spacing w:after="120"/>
        <w:rPr>
          <w:b/>
          <w:color w:val="41414E"/>
        </w:rPr>
      </w:pPr>
      <w:r>
        <w:rPr>
          <w:b/>
          <w:color w:val="41414E"/>
        </w:rPr>
        <w:t xml:space="preserve">During the period of the part-time timetable the school will: </w:t>
      </w:r>
    </w:p>
    <w:p w:rsidR="00EA35E8" w:rsidRDefault="001F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41414E"/>
        </w:rPr>
      </w:pPr>
      <w:r>
        <w:rPr>
          <w:color w:val="41414E"/>
        </w:rPr>
        <w:t xml:space="preserve">ensure a risk assessment is completed with regards to potential safeguarding, welfare, offending or harmful behaviour </w:t>
      </w:r>
    </w:p>
    <w:p w:rsidR="00EA35E8" w:rsidRDefault="001F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41414E"/>
        </w:rPr>
      </w:pPr>
      <w:r>
        <w:rPr>
          <w:color w:val="41414E"/>
        </w:rPr>
        <w:t>ensure a ‘c’ code is used on the attendance record when the pupil is not i</w:t>
      </w:r>
      <w:r>
        <w:rPr>
          <w:color w:val="41414E"/>
        </w:rPr>
        <w:t xml:space="preserve">n school </w:t>
      </w:r>
    </w:p>
    <w:p w:rsidR="00EA35E8" w:rsidRDefault="001F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41414E"/>
        </w:rPr>
      </w:pPr>
      <w:r>
        <w:rPr>
          <w:color w:val="41414E"/>
        </w:rPr>
        <w:t xml:space="preserve">monitor the effectiveness of the reduced timetable </w:t>
      </w:r>
    </w:p>
    <w:p w:rsidR="00EA35E8" w:rsidRDefault="001F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84" w:hanging="284"/>
        <w:rPr>
          <w:color w:val="41414E"/>
        </w:rPr>
      </w:pPr>
      <w:r>
        <w:rPr>
          <w:color w:val="41414E"/>
        </w:rPr>
        <w:t xml:space="preserve">hold a review on the agreed date </w:t>
      </w:r>
    </w:p>
    <w:p w:rsidR="00EA35E8" w:rsidRDefault="001F16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41414E"/>
        </w:rPr>
      </w:pPr>
      <w:r>
        <w:rPr>
          <w:color w:val="41414E"/>
        </w:rPr>
        <w:t xml:space="preserve">provide work for the student to do whilst at home and mark all work completed </w:t>
      </w:r>
    </w:p>
    <w:tbl>
      <w:tblPr>
        <w:tblStyle w:val="aff9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EA35E8">
        <w:trPr>
          <w:trHeight w:val="413"/>
        </w:trPr>
        <w:tc>
          <w:tcPr>
            <w:tcW w:w="3114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Date actioned 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  <w:tr w:rsidR="00EA35E8">
        <w:trPr>
          <w:trHeight w:val="413"/>
        </w:trPr>
        <w:tc>
          <w:tcPr>
            <w:tcW w:w="3114" w:type="dxa"/>
            <w:tcBorders>
              <w:bottom w:val="single" w:sz="4" w:space="0" w:color="000000"/>
            </w:tcBorders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Agreed with parent/carer on</w:t>
            </w:r>
          </w:p>
        </w:tc>
        <w:tc>
          <w:tcPr>
            <w:tcW w:w="5902" w:type="dxa"/>
            <w:tcBorders>
              <w:bottom w:val="single" w:sz="4" w:space="0" w:color="000000"/>
            </w:tcBorders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</w:tbl>
    <w:p w:rsidR="00EA35E8" w:rsidRDefault="00EA35E8">
      <w:pPr>
        <w:spacing w:after="0"/>
        <w:rPr>
          <w:rFonts w:ascii="Arial" w:eastAsia="Arial" w:hAnsi="Arial" w:cs="Arial"/>
          <w:color w:val="41414E"/>
        </w:rPr>
      </w:pPr>
    </w:p>
    <w:tbl>
      <w:tblPr>
        <w:tblStyle w:val="aff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EA35E8">
        <w:tc>
          <w:tcPr>
            <w:tcW w:w="3114" w:type="dxa"/>
            <w:shd w:val="clear" w:color="auto" w:fill="3EBDAD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Head teacher/DSL signature    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  <w:tr w:rsidR="00EA35E8">
        <w:tc>
          <w:tcPr>
            <w:tcW w:w="3114" w:type="dxa"/>
            <w:shd w:val="clear" w:color="auto" w:fill="3EBDAD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</w:tbl>
    <w:p w:rsidR="00EA35E8" w:rsidRDefault="00EA35E8">
      <w:pPr>
        <w:spacing w:after="0"/>
        <w:rPr>
          <w:b/>
          <w:color w:val="41414E"/>
        </w:rPr>
      </w:pPr>
    </w:p>
    <w:p w:rsidR="00EA35E8" w:rsidRDefault="001F16A8">
      <w:pPr>
        <w:spacing w:after="0"/>
        <w:rPr>
          <w:b/>
          <w:color w:val="41414E"/>
        </w:rPr>
      </w:pPr>
      <w:r>
        <w:rPr>
          <w:b/>
          <w:color w:val="41414E"/>
        </w:rPr>
        <w:t>Other signatures (if required):</w:t>
      </w:r>
    </w:p>
    <w:tbl>
      <w:tblPr>
        <w:tblStyle w:val="affb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SEN Caseworker 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</w:tbl>
    <w:p w:rsidR="00EA35E8" w:rsidRDefault="00EA35E8">
      <w:pPr>
        <w:spacing w:after="0"/>
        <w:rPr>
          <w:color w:val="41414E"/>
        </w:rPr>
      </w:pPr>
    </w:p>
    <w:tbl>
      <w:tblPr>
        <w:tblStyle w:val="affc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Social Worker 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</w:tbl>
    <w:p w:rsidR="00EA35E8" w:rsidRDefault="00EA35E8">
      <w:pPr>
        <w:spacing w:after="0"/>
        <w:rPr>
          <w:color w:val="41414E"/>
        </w:rPr>
      </w:pPr>
    </w:p>
    <w:tbl>
      <w:tblPr>
        <w:tblStyle w:val="affd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Virtual School Rep  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</w:tbl>
    <w:p w:rsidR="00EA35E8" w:rsidRDefault="00EA35E8">
      <w:pPr>
        <w:spacing w:after="0"/>
        <w:rPr>
          <w:color w:val="41414E"/>
        </w:rPr>
      </w:pPr>
    </w:p>
    <w:tbl>
      <w:tblPr>
        <w:tblStyle w:val="affe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02"/>
      </w:tblGrid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Education Welfare Officer    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  <w:tr w:rsidR="00EA35E8">
        <w:tc>
          <w:tcPr>
            <w:tcW w:w="3114" w:type="dxa"/>
            <w:shd w:val="clear" w:color="auto" w:fill="3EBDAD"/>
            <w:vAlign w:val="center"/>
          </w:tcPr>
          <w:p w:rsidR="00EA35E8" w:rsidRDefault="001F16A8">
            <w:pPr>
              <w:spacing w:after="1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5902" w:type="dxa"/>
          </w:tcPr>
          <w:p w:rsidR="00EA35E8" w:rsidRDefault="00EA35E8">
            <w:pPr>
              <w:spacing w:after="120"/>
              <w:rPr>
                <w:color w:val="41414E"/>
              </w:rPr>
            </w:pPr>
          </w:p>
        </w:tc>
      </w:tr>
    </w:tbl>
    <w:p w:rsidR="00EA35E8" w:rsidRDefault="001F16A8">
      <w:pPr>
        <w:spacing w:after="0"/>
        <w:rPr>
          <w:b/>
          <w:color w:val="41414E"/>
          <w:sz w:val="22"/>
          <w:szCs w:val="22"/>
        </w:rPr>
      </w:pPr>
      <w:bookmarkStart w:id="2" w:name="_heading=h.gjdgxs" w:colFirst="0" w:colLast="0"/>
      <w:bookmarkEnd w:id="2"/>
      <w:r>
        <w:rPr>
          <w:b/>
          <w:color w:val="41414E"/>
          <w:sz w:val="22"/>
          <w:szCs w:val="22"/>
        </w:rPr>
        <w:t>This form should be retained with the pupil’s school records</w:t>
      </w:r>
    </w:p>
    <w:p w:rsidR="00EA35E8" w:rsidRDefault="001F16A8">
      <w:pPr>
        <w:spacing w:after="0"/>
        <w:rPr>
          <w:b/>
          <w:color w:val="41414E"/>
          <w:sz w:val="22"/>
          <w:szCs w:val="22"/>
        </w:rPr>
      </w:pPr>
      <w:r>
        <w:rPr>
          <w:b/>
          <w:color w:val="41414E"/>
          <w:sz w:val="22"/>
          <w:szCs w:val="22"/>
        </w:rPr>
        <w:t>Email completed form to: reducedtimetablenotification@achievingforchildren.org.uk</w:t>
      </w:r>
    </w:p>
    <w:sectPr w:rsidR="00EA35E8">
      <w:headerReference w:type="default" r:id="rId8"/>
      <w:footerReference w:type="default" r:id="rId9"/>
      <w:pgSz w:w="11906" w:h="16838"/>
      <w:pgMar w:top="1701" w:right="1440" w:bottom="851" w:left="1440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F16A8">
      <w:pPr>
        <w:spacing w:after="0"/>
      </w:pPr>
      <w:r>
        <w:separator/>
      </w:r>
    </w:p>
  </w:endnote>
  <w:endnote w:type="continuationSeparator" w:id="0">
    <w:p w:rsidR="00000000" w:rsidRDefault="001F16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E8" w:rsidRDefault="001F16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F16A8">
      <w:pPr>
        <w:spacing w:after="0"/>
      </w:pPr>
      <w:r>
        <w:separator/>
      </w:r>
    </w:p>
  </w:footnote>
  <w:footnote w:type="continuationSeparator" w:id="0">
    <w:p w:rsidR="00000000" w:rsidRDefault="001F16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E8" w:rsidRDefault="001F16A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828800" cy="47244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35E8" w:rsidRDefault="00EA35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1F3E"/>
    <w:multiLevelType w:val="multilevel"/>
    <w:tmpl w:val="652A8D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4455FA"/>
    <w:multiLevelType w:val="multilevel"/>
    <w:tmpl w:val="3DECF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18062B"/>
    <w:multiLevelType w:val="multilevel"/>
    <w:tmpl w:val="7DEAE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8"/>
    <w:rsid w:val="001F16A8"/>
    <w:rsid w:val="00EA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8A712-B7D8-4535-AFD7-6B58C052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B9"/>
  </w:style>
  <w:style w:type="paragraph" w:styleId="Heading1">
    <w:name w:val="heading 1"/>
    <w:basedOn w:val="Normal"/>
    <w:next w:val="Normal"/>
    <w:link w:val="Heading1Char"/>
    <w:uiPriority w:val="9"/>
    <w:qFormat/>
    <w:rsid w:val="004031A7"/>
    <w:pPr>
      <w:keepNext/>
      <w:keepLines/>
      <w:outlineLvl w:val="0"/>
    </w:pPr>
    <w:rPr>
      <w:rFonts w:eastAsiaTheme="majorEastAsia" w:cstheme="majorBidi"/>
      <w:b/>
      <w:color w:val="41414E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D6D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6D04"/>
  </w:style>
  <w:style w:type="paragraph" w:styleId="Footer">
    <w:name w:val="footer"/>
    <w:basedOn w:val="Normal"/>
    <w:link w:val="FooterChar"/>
    <w:uiPriority w:val="99"/>
    <w:unhideWhenUsed/>
    <w:rsid w:val="009D6D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6D04"/>
  </w:style>
  <w:style w:type="character" w:styleId="Strong">
    <w:name w:val="Strong"/>
    <w:basedOn w:val="DefaultParagraphFont"/>
    <w:uiPriority w:val="22"/>
    <w:qFormat/>
    <w:rsid w:val="009D6D04"/>
    <w:rPr>
      <w:b/>
      <w:bCs/>
    </w:rPr>
  </w:style>
  <w:style w:type="character" w:styleId="Emphasis">
    <w:name w:val="Emphasis"/>
    <w:basedOn w:val="DefaultParagraphFont"/>
    <w:uiPriority w:val="20"/>
    <w:qFormat/>
    <w:rsid w:val="009D6D04"/>
    <w:rPr>
      <w:i/>
      <w:iCs/>
    </w:rPr>
  </w:style>
  <w:style w:type="paragraph" w:styleId="ListParagraph">
    <w:name w:val="List Paragraph"/>
    <w:basedOn w:val="Normal"/>
    <w:uiPriority w:val="34"/>
    <w:qFormat/>
    <w:rsid w:val="009D6D0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33B3"/>
    <w:pPr>
      <w:spacing w:after="0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33B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31A7"/>
    <w:rPr>
      <w:rFonts w:eastAsiaTheme="majorEastAsia" w:cstheme="majorBidi"/>
      <w:b/>
      <w:color w:val="41414E"/>
      <w:sz w:val="32"/>
      <w:szCs w:val="32"/>
    </w:rPr>
  </w:style>
  <w:style w:type="table" w:styleId="TableGrid">
    <w:name w:val="Table Grid"/>
    <w:basedOn w:val="TableNormal"/>
    <w:uiPriority w:val="39"/>
    <w:rsid w:val="006205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20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581"/>
    <w:pPr>
      <w:spacing w:after="20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581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74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7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A57A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/>
    </w:pPr>
    <w:tblPr>
      <w:tblStyleRowBandSize w:val="1"/>
      <w:tblStyleColBandSize w:val="1"/>
    </w:tblPr>
  </w:style>
  <w:style w:type="table" w:customStyle="1" w:styleId="a9">
    <w:basedOn w:val="TableNormal"/>
    <w:pPr>
      <w:spacing w:after="0"/>
    </w:pPr>
    <w:tblPr>
      <w:tblStyleRowBandSize w:val="1"/>
      <w:tblStyleColBandSize w:val="1"/>
    </w:tblPr>
  </w:style>
  <w:style w:type="table" w:customStyle="1" w:styleId="aa">
    <w:basedOn w:val="TableNormal"/>
    <w:pPr>
      <w:spacing w:after="0"/>
    </w:pPr>
    <w:tblPr>
      <w:tblStyleRowBandSize w:val="1"/>
      <w:tblStyleColBandSize w:val="1"/>
    </w:tblPr>
  </w:style>
  <w:style w:type="table" w:customStyle="1" w:styleId="ab">
    <w:basedOn w:val="TableNormal"/>
    <w:pPr>
      <w:spacing w:after="0"/>
    </w:pPr>
    <w:tblPr>
      <w:tblStyleRowBandSize w:val="1"/>
      <w:tblStyleColBandSize w:val="1"/>
    </w:tblPr>
  </w:style>
  <w:style w:type="table" w:customStyle="1" w:styleId="ac">
    <w:basedOn w:val="TableNormal"/>
    <w:pPr>
      <w:spacing w:after="0"/>
    </w:pPr>
    <w:tblPr>
      <w:tblStyleRowBandSize w:val="1"/>
      <w:tblStyleColBandSize w:val="1"/>
    </w:tblPr>
  </w:style>
  <w:style w:type="table" w:customStyle="1" w:styleId="ad">
    <w:basedOn w:val="TableNormal"/>
    <w:pPr>
      <w:spacing w:after="0"/>
    </w:pPr>
    <w:tblPr>
      <w:tblStyleRowBandSize w:val="1"/>
      <w:tblStyleColBandSize w:val="1"/>
    </w:tblPr>
  </w:style>
  <w:style w:type="table" w:customStyle="1" w:styleId="ae">
    <w:basedOn w:val="TableNormal"/>
    <w:pPr>
      <w:spacing w:after="0"/>
    </w:pPr>
    <w:tblPr>
      <w:tblStyleRowBandSize w:val="1"/>
      <w:tblStyleColBandSize w:val="1"/>
    </w:tblPr>
  </w:style>
  <w:style w:type="table" w:customStyle="1" w:styleId="af">
    <w:basedOn w:val="TableNormal"/>
    <w:pPr>
      <w:spacing w:after="0"/>
    </w:pPr>
    <w:tblPr>
      <w:tblStyleRowBandSize w:val="1"/>
      <w:tblStyleColBandSize w:val="1"/>
    </w:tblPr>
  </w:style>
  <w:style w:type="table" w:customStyle="1" w:styleId="af0">
    <w:basedOn w:val="TableNormal"/>
    <w:pPr>
      <w:spacing w:after="0"/>
    </w:pPr>
    <w:tblPr>
      <w:tblStyleRowBandSize w:val="1"/>
      <w:tblStyleColBandSize w:val="1"/>
    </w:tblPr>
  </w:style>
  <w:style w:type="table" w:customStyle="1" w:styleId="af1">
    <w:basedOn w:val="TableNormal"/>
    <w:pPr>
      <w:spacing w:after="0"/>
    </w:pPr>
    <w:tblPr>
      <w:tblStyleRowBandSize w:val="1"/>
      <w:tblStyleColBandSize w:val="1"/>
    </w:tblPr>
  </w:style>
  <w:style w:type="table" w:customStyle="1" w:styleId="af2">
    <w:basedOn w:val="TableNormal"/>
    <w:pPr>
      <w:spacing w:after="0"/>
    </w:pPr>
    <w:tblPr>
      <w:tblStyleRowBandSize w:val="1"/>
      <w:tblStyleColBandSize w:val="1"/>
    </w:tblPr>
  </w:style>
  <w:style w:type="table" w:customStyle="1" w:styleId="af3">
    <w:basedOn w:val="TableNormal"/>
    <w:pPr>
      <w:spacing w:after="0"/>
    </w:pPr>
    <w:tblPr>
      <w:tblStyleRowBandSize w:val="1"/>
      <w:tblStyleColBandSize w:val="1"/>
    </w:tblPr>
  </w:style>
  <w:style w:type="table" w:customStyle="1" w:styleId="af4">
    <w:basedOn w:val="TableNormal"/>
    <w:pPr>
      <w:spacing w:after="0"/>
    </w:pPr>
    <w:tblPr>
      <w:tblStyleRowBandSize w:val="1"/>
      <w:tblStyleColBandSize w:val="1"/>
    </w:tblPr>
  </w:style>
  <w:style w:type="table" w:customStyle="1" w:styleId="af5">
    <w:basedOn w:val="TableNormal"/>
    <w:pPr>
      <w:spacing w:after="0"/>
    </w:pPr>
    <w:tblPr>
      <w:tblStyleRowBandSize w:val="1"/>
      <w:tblStyleColBandSize w:val="1"/>
    </w:tblPr>
  </w:style>
  <w:style w:type="table" w:customStyle="1" w:styleId="af6">
    <w:basedOn w:val="TableNormal"/>
    <w:pPr>
      <w:spacing w:after="0"/>
    </w:pPr>
    <w:tblPr>
      <w:tblStyleRowBandSize w:val="1"/>
      <w:tblStyleColBandSize w:val="1"/>
    </w:tblPr>
  </w:style>
  <w:style w:type="table" w:customStyle="1" w:styleId="af7">
    <w:basedOn w:val="TableNormal"/>
    <w:pPr>
      <w:spacing w:after="0"/>
    </w:pPr>
    <w:tblPr>
      <w:tblStyleRowBandSize w:val="1"/>
      <w:tblStyleColBandSize w:val="1"/>
    </w:tblPr>
  </w:style>
  <w:style w:type="table" w:customStyle="1" w:styleId="af8">
    <w:basedOn w:val="TableNormal"/>
    <w:pPr>
      <w:spacing w:after="0"/>
    </w:pPr>
    <w:tblPr>
      <w:tblStyleRowBandSize w:val="1"/>
      <w:tblStyleColBandSize w:val="1"/>
    </w:tblPr>
  </w:style>
  <w:style w:type="table" w:customStyle="1" w:styleId="af9">
    <w:basedOn w:val="TableNormal"/>
    <w:pPr>
      <w:spacing w:after="0"/>
    </w:pPr>
    <w:tblPr>
      <w:tblStyleRowBandSize w:val="1"/>
      <w:tblStyleColBandSize w:val="1"/>
    </w:tblPr>
  </w:style>
  <w:style w:type="table" w:customStyle="1" w:styleId="afa">
    <w:basedOn w:val="TableNormal"/>
    <w:pPr>
      <w:spacing w:after="0"/>
    </w:pPr>
    <w:tblPr>
      <w:tblStyleRowBandSize w:val="1"/>
      <w:tblStyleColBandSize w:val="1"/>
    </w:tblPr>
  </w:style>
  <w:style w:type="table" w:customStyle="1" w:styleId="afb">
    <w:basedOn w:val="TableNormal"/>
    <w:pPr>
      <w:spacing w:after="0"/>
    </w:pPr>
    <w:tblPr>
      <w:tblStyleRowBandSize w:val="1"/>
      <w:tblStyleColBandSize w:val="1"/>
    </w:tblPr>
  </w:style>
  <w:style w:type="table" w:customStyle="1" w:styleId="afc">
    <w:basedOn w:val="TableNormal"/>
    <w:pPr>
      <w:spacing w:after="0"/>
    </w:pPr>
    <w:tblPr>
      <w:tblStyleRowBandSize w:val="1"/>
      <w:tblStyleColBandSize w:val="1"/>
    </w:tblPr>
  </w:style>
  <w:style w:type="table" w:customStyle="1" w:styleId="afd">
    <w:basedOn w:val="TableNormal"/>
    <w:pPr>
      <w:spacing w:after="0"/>
    </w:pPr>
    <w:tblPr>
      <w:tblStyleRowBandSize w:val="1"/>
      <w:tblStyleColBandSize w:val="1"/>
    </w:tblPr>
  </w:style>
  <w:style w:type="table" w:customStyle="1" w:styleId="afe">
    <w:basedOn w:val="TableNormal"/>
    <w:pPr>
      <w:spacing w:after="0"/>
    </w:pPr>
    <w:tblPr>
      <w:tblStyleRowBandSize w:val="1"/>
      <w:tblStyleColBandSize w:val="1"/>
    </w:tblPr>
  </w:style>
  <w:style w:type="table" w:customStyle="1" w:styleId="aff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DtnCC8gW1kyud5BvGcFm3+DWg==">AMUW2mXW0TJxOCF3kiXaFeQa6BnSPPjNjeVZfdvKZ+4vabVVSFMXID6p3dSmS0KCzCZQAdv8l3jx2PkPix9LFY45WqEn20+B579EJoRDMACWBFY7buq14b+xSk1VG8WgTqoM13blm7uXLyPsPopnlTKX3+XdjYQjrtGzM2Skfh8bNbXe2FSvTo4lpiI246iuQxD2CedOmUQkGeUh1cAyQSukGS9ienvHiLRV+9ivolJU/ezhu3zTZ7YQKspbLgeJZ4i0HPvrH3PDzmMbDdgye6VWDbhe5ABIGp+52odpJ7Wgqmz2fOg2bX1cesYjm1epzGfj+7QSB0SipKjmQdI8BLKJhySbQup1JadrCDWu1856Ovzc7bHgKI+wedfALle5bjQYUPpHWnw0PN5GcHb9qQa7WcTcq1F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percival</dc:creator>
  <cp:lastModifiedBy>Pam Garcha</cp:lastModifiedBy>
  <cp:revision>2</cp:revision>
  <dcterms:created xsi:type="dcterms:W3CDTF">2021-06-24T13:54:00Z</dcterms:created>
  <dcterms:modified xsi:type="dcterms:W3CDTF">2021-06-24T13:54:00Z</dcterms:modified>
</cp:coreProperties>
</file>