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3D" w:rsidRDefault="00966456" w:rsidP="0090343D">
      <w:pPr>
        <w:pStyle w:val="Header"/>
        <w:ind w:left="-426"/>
        <w:jc w:val="center"/>
        <w:rPr>
          <w:b/>
          <w:sz w:val="32"/>
        </w:rPr>
      </w:pPr>
      <w:r>
        <w:rPr>
          <w:b/>
          <w:sz w:val="32"/>
        </w:rPr>
        <w:t>Summer</w:t>
      </w:r>
    </w:p>
    <w:p w:rsidR="00D0355C" w:rsidRDefault="005E49B9" w:rsidP="00DC7B37">
      <w:pPr>
        <w:pStyle w:val="Header"/>
        <w:ind w:left="-426"/>
      </w:pPr>
      <w:r w:rsidRPr="005E49B9">
        <w:rPr>
          <w:b/>
        </w:rPr>
        <w:t>Key recipient:</w:t>
      </w:r>
      <w:r>
        <w:t xml:space="preserve"> Parents</w:t>
      </w:r>
      <w:r w:rsidR="004C12E1">
        <w:t xml:space="preserve"> and Carers</w:t>
      </w:r>
    </w:p>
    <w:p w:rsidR="005E49B9" w:rsidRDefault="00DC7B37" w:rsidP="00DC7B37">
      <w:pPr>
        <w:pStyle w:val="Header"/>
        <w:tabs>
          <w:tab w:val="clear" w:pos="9026"/>
        </w:tabs>
        <w:ind w:left="-426"/>
      </w:pPr>
      <w:r>
        <w:rPr>
          <w:b/>
        </w:rPr>
        <w:t>S</w:t>
      </w:r>
      <w:r w:rsidR="005E49B9" w:rsidRPr="005E49B9">
        <w:rPr>
          <w:b/>
        </w:rPr>
        <w:t>etting:</w:t>
      </w:r>
      <w:r w:rsidR="005E49B9">
        <w:t xml:space="preserve"> </w:t>
      </w:r>
      <w:r w:rsidR="004D523F">
        <w:t>EYFS, Primary Schools</w:t>
      </w:r>
      <w:r w:rsidR="004C12E1">
        <w:t>, Special Schools</w:t>
      </w:r>
    </w:p>
    <w:p w:rsidR="00222349" w:rsidRDefault="00222349" w:rsidP="00DC7B37">
      <w:pPr>
        <w:pStyle w:val="Header"/>
        <w:ind w:left="-426"/>
      </w:pPr>
    </w:p>
    <w:p w:rsidR="00222349" w:rsidRDefault="00222349" w:rsidP="00222349">
      <w:pPr>
        <w:pStyle w:val="Header"/>
        <w:ind w:left="-426"/>
      </w:pPr>
      <w:r w:rsidRPr="00FF2E7E">
        <w:t xml:space="preserve">To register for any of these </w:t>
      </w:r>
      <w:r>
        <w:t>virtual training sessions please click on the E</w:t>
      </w:r>
      <w:r w:rsidRPr="00FF2E7E">
        <w:t>ventbrite link and enter your name and email address</w:t>
      </w:r>
      <w:r>
        <w:t xml:space="preserve"> – make sure you spell your email address correctly or you will not receive the virtual link to join the training</w:t>
      </w:r>
      <w:r w:rsidRPr="00FF2E7E">
        <w:t>. Registration for each course will close 6 hours before time of the session to allow us to send the link to all participants in good time. We have limited places available on each session so please book early to avoid disappointment. If you have any questions about a particular course please email claire.turner@nelft.nhs.uk and sarah.mcclure@nelft.nhs.uk. If your query is urgent please email nem-tr.barnetcit@nhs.net and your email will be forwarded to someone who can help you.</w:t>
      </w:r>
    </w:p>
    <w:tbl>
      <w:tblPr>
        <w:tblpPr w:leftFromText="180" w:rightFromText="180" w:vertAnchor="text" w:horzAnchor="margin" w:tblpXSpec="center" w:tblpY="427"/>
        <w:tblW w:w="10456" w:type="dxa"/>
        <w:tblLayout w:type="fixed"/>
        <w:tblLook w:val="04A0" w:firstRow="1" w:lastRow="0" w:firstColumn="1" w:lastColumn="0" w:noHBand="0" w:noVBand="1"/>
      </w:tblPr>
      <w:tblGrid>
        <w:gridCol w:w="1291"/>
        <w:gridCol w:w="944"/>
        <w:gridCol w:w="1984"/>
        <w:gridCol w:w="1985"/>
        <w:gridCol w:w="4252"/>
      </w:tblGrid>
      <w:tr w:rsidR="00222349" w:rsidRPr="00966456" w:rsidTr="00222349">
        <w:trPr>
          <w:trHeight w:val="580"/>
        </w:trPr>
        <w:tc>
          <w:tcPr>
            <w:tcW w:w="1291" w:type="dxa"/>
            <w:tcBorders>
              <w:top w:val="single" w:sz="4" w:space="0" w:color="auto"/>
              <w:left w:val="single" w:sz="4" w:space="0" w:color="auto"/>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12.04.2021</w:t>
            </w:r>
          </w:p>
        </w:tc>
        <w:tc>
          <w:tcPr>
            <w:tcW w:w="944" w:type="dxa"/>
            <w:tcBorders>
              <w:top w:val="single" w:sz="4" w:space="0" w:color="auto"/>
              <w:left w:val="nil"/>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10 - 11.30</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Sensory Based Functional Needs</w:t>
            </w:r>
          </w:p>
        </w:tc>
        <w:tc>
          <w:tcPr>
            <w:tcW w:w="1985" w:type="dxa"/>
            <w:tcBorders>
              <w:top w:val="single" w:sz="4" w:space="0" w:color="auto"/>
              <w:left w:val="nil"/>
              <w:bottom w:val="single" w:sz="4" w:space="0" w:color="auto"/>
              <w:right w:val="single" w:sz="4" w:space="0" w:color="auto"/>
            </w:tcBorders>
            <w:shd w:val="clear" w:color="000000" w:fill="92CDDC"/>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Parents and EYFS/school staff</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2349" w:rsidRPr="00966456" w:rsidRDefault="008248AA" w:rsidP="00222349">
            <w:pPr>
              <w:spacing w:after="0" w:line="240" w:lineRule="auto"/>
              <w:rPr>
                <w:rFonts w:ascii="Calibri" w:eastAsia="Times New Roman" w:hAnsi="Calibri" w:cs="Calibri"/>
                <w:color w:val="000000"/>
                <w:lang w:eastAsia="en-GB"/>
              </w:rPr>
            </w:pPr>
            <w:hyperlink r:id="rId9" w:history="1">
              <w:r w:rsidR="00222349" w:rsidRPr="00966456">
                <w:rPr>
                  <w:rFonts w:ascii="Calibri" w:eastAsia="Times New Roman" w:hAnsi="Calibri" w:cs="Calibri"/>
                  <w:color w:val="000000"/>
                  <w:lang w:eastAsia="en-GB"/>
                </w:rPr>
                <w:t>https://www.eventbrite.co.uk/e/sensory-based-functional-needs-tickets-131489246877</w:t>
              </w:r>
            </w:hyperlink>
          </w:p>
        </w:tc>
      </w:tr>
      <w:tr w:rsidR="00222349" w:rsidRPr="00966456" w:rsidTr="00222349">
        <w:trPr>
          <w:trHeight w:val="580"/>
        </w:trPr>
        <w:tc>
          <w:tcPr>
            <w:tcW w:w="1291" w:type="dxa"/>
            <w:tcBorders>
              <w:top w:val="nil"/>
              <w:left w:val="single" w:sz="4" w:space="0" w:color="auto"/>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12.04.2021</w:t>
            </w:r>
          </w:p>
        </w:tc>
        <w:tc>
          <w:tcPr>
            <w:tcW w:w="944" w:type="dxa"/>
            <w:tcBorders>
              <w:top w:val="nil"/>
              <w:left w:val="nil"/>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3-4.30</w:t>
            </w:r>
          </w:p>
        </w:tc>
        <w:tc>
          <w:tcPr>
            <w:tcW w:w="1984" w:type="dxa"/>
            <w:tcBorders>
              <w:top w:val="nil"/>
              <w:left w:val="nil"/>
              <w:bottom w:val="single" w:sz="4" w:space="0" w:color="auto"/>
              <w:right w:val="single" w:sz="4" w:space="0" w:color="auto"/>
            </w:tcBorders>
            <w:shd w:val="clear" w:color="auto" w:fill="auto"/>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Sensory Based Functional Needs</w:t>
            </w:r>
          </w:p>
        </w:tc>
        <w:tc>
          <w:tcPr>
            <w:tcW w:w="1985" w:type="dxa"/>
            <w:tcBorders>
              <w:top w:val="nil"/>
              <w:left w:val="nil"/>
              <w:bottom w:val="single" w:sz="4" w:space="0" w:color="auto"/>
              <w:right w:val="single" w:sz="4" w:space="0" w:color="auto"/>
            </w:tcBorders>
            <w:shd w:val="clear" w:color="000000" w:fill="92CDDC"/>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Parents and EYFS/school staff</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222349" w:rsidRPr="00966456" w:rsidRDefault="008248AA" w:rsidP="00222349">
            <w:pPr>
              <w:spacing w:after="0" w:line="240" w:lineRule="auto"/>
              <w:rPr>
                <w:rFonts w:ascii="Calibri" w:eastAsia="Times New Roman" w:hAnsi="Calibri" w:cs="Calibri"/>
                <w:color w:val="000000"/>
                <w:lang w:eastAsia="en-GB"/>
              </w:rPr>
            </w:pPr>
            <w:hyperlink r:id="rId10" w:history="1">
              <w:r w:rsidR="00222349" w:rsidRPr="00966456">
                <w:rPr>
                  <w:rFonts w:ascii="Calibri" w:eastAsia="Times New Roman" w:hAnsi="Calibri" w:cs="Calibri"/>
                  <w:color w:val="000000"/>
                  <w:lang w:eastAsia="en-GB"/>
                </w:rPr>
                <w:t>https://www.eventbrite.co.uk/e/sensory-based-functional-needs-tickets-131489477567</w:t>
              </w:r>
            </w:hyperlink>
          </w:p>
        </w:tc>
      </w:tr>
      <w:tr w:rsidR="00222349" w:rsidRPr="00966456" w:rsidTr="00222349">
        <w:trPr>
          <w:trHeight w:val="580"/>
        </w:trPr>
        <w:tc>
          <w:tcPr>
            <w:tcW w:w="1291" w:type="dxa"/>
            <w:tcBorders>
              <w:top w:val="nil"/>
              <w:left w:val="single" w:sz="4" w:space="0" w:color="auto"/>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05.05.2021</w:t>
            </w:r>
          </w:p>
        </w:tc>
        <w:tc>
          <w:tcPr>
            <w:tcW w:w="944" w:type="dxa"/>
            <w:tcBorders>
              <w:top w:val="nil"/>
              <w:left w:val="nil"/>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3-4.30</w:t>
            </w:r>
          </w:p>
        </w:tc>
        <w:tc>
          <w:tcPr>
            <w:tcW w:w="1984" w:type="dxa"/>
            <w:tcBorders>
              <w:top w:val="nil"/>
              <w:left w:val="nil"/>
              <w:bottom w:val="single" w:sz="4" w:space="0" w:color="auto"/>
              <w:right w:val="single" w:sz="4" w:space="0" w:color="auto"/>
            </w:tcBorders>
            <w:shd w:val="clear" w:color="auto" w:fill="auto"/>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Social Skills Part 2 (Secondary and College)</w:t>
            </w:r>
          </w:p>
        </w:tc>
        <w:tc>
          <w:tcPr>
            <w:tcW w:w="1985" w:type="dxa"/>
            <w:tcBorders>
              <w:top w:val="nil"/>
              <w:left w:val="nil"/>
              <w:bottom w:val="single" w:sz="4" w:space="0" w:color="auto"/>
              <w:right w:val="single" w:sz="4" w:space="0" w:color="auto"/>
            </w:tcBorders>
            <w:shd w:val="clear" w:color="000000" w:fill="FCFCD0"/>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 xml:space="preserve">College and secondary school staff and parents </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https://www.eventbrite.co.uk/e/social-skills-part-2-secondary-and-college-tickets-132398223651</w:t>
            </w:r>
          </w:p>
        </w:tc>
      </w:tr>
      <w:tr w:rsidR="00222349" w:rsidRPr="00966456" w:rsidTr="00222349">
        <w:trPr>
          <w:trHeight w:val="290"/>
        </w:trPr>
        <w:tc>
          <w:tcPr>
            <w:tcW w:w="1291" w:type="dxa"/>
            <w:tcBorders>
              <w:top w:val="nil"/>
              <w:left w:val="single" w:sz="4" w:space="0" w:color="auto"/>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11.05.2021</w:t>
            </w:r>
          </w:p>
        </w:tc>
        <w:tc>
          <w:tcPr>
            <w:tcW w:w="944" w:type="dxa"/>
            <w:tcBorders>
              <w:top w:val="nil"/>
              <w:left w:val="nil"/>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13.00-14.00</w:t>
            </w:r>
          </w:p>
        </w:tc>
        <w:tc>
          <w:tcPr>
            <w:tcW w:w="1984" w:type="dxa"/>
            <w:tcBorders>
              <w:top w:val="nil"/>
              <w:left w:val="nil"/>
              <w:bottom w:val="single" w:sz="4" w:space="0" w:color="auto"/>
              <w:right w:val="single" w:sz="4" w:space="0" w:color="auto"/>
            </w:tcBorders>
            <w:shd w:val="clear" w:color="auto" w:fill="auto"/>
            <w:vAlign w:val="center"/>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Fine motor skills</w:t>
            </w:r>
          </w:p>
        </w:tc>
        <w:tc>
          <w:tcPr>
            <w:tcW w:w="1985" w:type="dxa"/>
            <w:tcBorders>
              <w:top w:val="nil"/>
              <w:left w:val="nil"/>
              <w:bottom w:val="single" w:sz="4" w:space="0" w:color="auto"/>
              <w:right w:val="single" w:sz="4" w:space="0" w:color="auto"/>
            </w:tcBorders>
            <w:shd w:val="clear" w:color="000000" w:fill="FFFFFF"/>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Parents and school staff</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222349" w:rsidRPr="00966456" w:rsidRDefault="008248AA" w:rsidP="00222349">
            <w:pPr>
              <w:spacing w:after="0" w:line="240" w:lineRule="auto"/>
              <w:rPr>
                <w:rFonts w:ascii="Calibri" w:eastAsia="Times New Roman" w:hAnsi="Calibri" w:cs="Calibri"/>
                <w:color w:val="000000"/>
                <w:lang w:eastAsia="en-GB"/>
              </w:rPr>
            </w:pPr>
            <w:hyperlink r:id="rId11" w:history="1">
              <w:r w:rsidR="00222349" w:rsidRPr="00966456">
                <w:rPr>
                  <w:rFonts w:ascii="Calibri" w:eastAsia="Times New Roman" w:hAnsi="Calibri" w:cs="Calibri"/>
                  <w:color w:val="000000"/>
                  <w:lang w:eastAsia="en-GB"/>
                </w:rPr>
                <w:t>https://www.eventbrite.co.uk/e/fine-motor-skills-tickets-131831322033</w:t>
              </w:r>
            </w:hyperlink>
          </w:p>
        </w:tc>
      </w:tr>
      <w:tr w:rsidR="00222349" w:rsidRPr="00966456" w:rsidTr="00222349">
        <w:trPr>
          <w:trHeight w:val="580"/>
        </w:trPr>
        <w:tc>
          <w:tcPr>
            <w:tcW w:w="1291" w:type="dxa"/>
            <w:tcBorders>
              <w:top w:val="nil"/>
              <w:left w:val="single" w:sz="4" w:space="0" w:color="auto"/>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lang w:eastAsia="en-GB"/>
              </w:rPr>
            </w:pPr>
            <w:r w:rsidRPr="00966456">
              <w:rPr>
                <w:rFonts w:ascii="Calibri" w:eastAsia="Times New Roman" w:hAnsi="Calibri" w:cs="Calibri"/>
                <w:lang w:eastAsia="en-GB"/>
              </w:rPr>
              <w:t>18.05.2021</w:t>
            </w:r>
          </w:p>
        </w:tc>
        <w:tc>
          <w:tcPr>
            <w:tcW w:w="944" w:type="dxa"/>
            <w:tcBorders>
              <w:top w:val="nil"/>
              <w:left w:val="nil"/>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lang w:eastAsia="en-GB"/>
              </w:rPr>
            </w:pPr>
            <w:r w:rsidRPr="00966456">
              <w:rPr>
                <w:rFonts w:ascii="Calibri" w:eastAsia="Times New Roman" w:hAnsi="Calibri" w:cs="Calibri"/>
                <w:lang w:eastAsia="en-GB"/>
              </w:rPr>
              <w:t>3.30-4.30</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222349" w:rsidRPr="00966456" w:rsidRDefault="00222349" w:rsidP="00222349">
            <w:pPr>
              <w:spacing w:after="0" w:line="240" w:lineRule="auto"/>
              <w:rPr>
                <w:rFonts w:ascii="Calibri" w:eastAsia="Times New Roman" w:hAnsi="Calibri" w:cs="Calibri"/>
                <w:lang w:eastAsia="en-GB"/>
              </w:rPr>
            </w:pPr>
            <w:r w:rsidRPr="00966456">
              <w:rPr>
                <w:rFonts w:ascii="Calibri" w:eastAsia="Times New Roman" w:hAnsi="Calibri" w:cs="Calibri"/>
                <w:lang w:eastAsia="en-GB"/>
              </w:rPr>
              <w:t>Developing vocabulary</w:t>
            </w:r>
          </w:p>
        </w:tc>
        <w:tc>
          <w:tcPr>
            <w:tcW w:w="1985" w:type="dxa"/>
            <w:tcBorders>
              <w:top w:val="nil"/>
              <w:left w:val="nil"/>
              <w:bottom w:val="single" w:sz="4" w:space="0" w:color="auto"/>
              <w:right w:val="single" w:sz="4" w:space="0" w:color="auto"/>
            </w:tcBorders>
            <w:shd w:val="clear" w:color="auto" w:fill="auto"/>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Parents, EYFS and Primary School staff</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222349" w:rsidRPr="00966456" w:rsidRDefault="008248AA" w:rsidP="00222349">
            <w:pPr>
              <w:spacing w:after="0" w:line="240" w:lineRule="auto"/>
              <w:rPr>
                <w:rFonts w:ascii="Calibri" w:eastAsia="Times New Roman" w:hAnsi="Calibri" w:cs="Calibri"/>
                <w:color w:val="000000"/>
                <w:lang w:eastAsia="en-GB"/>
              </w:rPr>
            </w:pPr>
            <w:hyperlink r:id="rId12" w:history="1">
              <w:r w:rsidR="00222349" w:rsidRPr="00966456">
                <w:rPr>
                  <w:rFonts w:ascii="Calibri" w:eastAsia="Times New Roman" w:hAnsi="Calibri" w:cs="Calibri"/>
                  <w:color w:val="000000"/>
                  <w:lang w:eastAsia="en-GB"/>
                </w:rPr>
                <w:t>https://www.eventbrite.co.uk/e/developing-vocabulary-tickets-131835189601</w:t>
              </w:r>
            </w:hyperlink>
          </w:p>
        </w:tc>
      </w:tr>
      <w:tr w:rsidR="00222349" w:rsidRPr="00966456" w:rsidTr="00222349">
        <w:trPr>
          <w:trHeight w:val="580"/>
        </w:trPr>
        <w:tc>
          <w:tcPr>
            <w:tcW w:w="1291" w:type="dxa"/>
            <w:tcBorders>
              <w:top w:val="nil"/>
              <w:left w:val="single" w:sz="4" w:space="0" w:color="auto"/>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lang w:eastAsia="en-GB"/>
              </w:rPr>
            </w:pPr>
            <w:r w:rsidRPr="00966456">
              <w:rPr>
                <w:rFonts w:ascii="Calibri" w:eastAsia="Times New Roman" w:hAnsi="Calibri" w:cs="Calibri"/>
                <w:lang w:eastAsia="en-GB"/>
              </w:rPr>
              <w:t>19.05.2021</w:t>
            </w:r>
          </w:p>
        </w:tc>
        <w:tc>
          <w:tcPr>
            <w:tcW w:w="944" w:type="dxa"/>
            <w:tcBorders>
              <w:top w:val="nil"/>
              <w:left w:val="nil"/>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lang w:eastAsia="en-GB"/>
              </w:rPr>
            </w:pPr>
            <w:r w:rsidRPr="00966456">
              <w:rPr>
                <w:rFonts w:ascii="Calibri" w:eastAsia="Times New Roman" w:hAnsi="Calibri" w:cs="Calibri"/>
                <w:lang w:eastAsia="en-GB"/>
              </w:rPr>
              <w:t>3.30-4.30</w:t>
            </w:r>
          </w:p>
        </w:tc>
        <w:tc>
          <w:tcPr>
            <w:tcW w:w="1984" w:type="dxa"/>
            <w:tcBorders>
              <w:top w:val="nil"/>
              <w:left w:val="nil"/>
              <w:bottom w:val="single" w:sz="4" w:space="0" w:color="auto"/>
              <w:right w:val="single" w:sz="4" w:space="0" w:color="auto"/>
            </w:tcBorders>
            <w:shd w:val="clear" w:color="auto" w:fill="auto"/>
            <w:vAlign w:val="bottom"/>
            <w:hideMark/>
          </w:tcPr>
          <w:p w:rsidR="00222349" w:rsidRPr="00966456" w:rsidRDefault="00222349" w:rsidP="00222349">
            <w:pPr>
              <w:spacing w:after="0" w:line="240" w:lineRule="auto"/>
              <w:rPr>
                <w:rFonts w:ascii="Calibri" w:eastAsia="Times New Roman" w:hAnsi="Calibri" w:cs="Calibri"/>
                <w:lang w:eastAsia="en-GB"/>
              </w:rPr>
            </w:pPr>
            <w:r w:rsidRPr="00966456">
              <w:rPr>
                <w:rFonts w:ascii="Calibri" w:eastAsia="Times New Roman" w:hAnsi="Calibri" w:cs="Calibri"/>
                <w:lang w:eastAsia="en-GB"/>
              </w:rPr>
              <w:t>Physical development and how to support it in children with more complex physical disabilities</w:t>
            </w:r>
          </w:p>
        </w:tc>
        <w:tc>
          <w:tcPr>
            <w:tcW w:w="1985" w:type="dxa"/>
            <w:tcBorders>
              <w:top w:val="nil"/>
              <w:left w:val="nil"/>
              <w:bottom w:val="single" w:sz="4" w:space="0" w:color="auto"/>
              <w:right w:val="single" w:sz="4" w:space="0" w:color="auto"/>
            </w:tcBorders>
            <w:shd w:val="clear" w:color="000000" w:fill="92CDDC"/>
            <w:vAlign w:val="bottom"/>
            <w:hideMark/>
          </w:tcPr>
          <w:p w:rsidR="00222349" w:rsidRPr="00966456" w:rsidRDefault="00222349" w:rsidP="00222349">
            <w:pPr>
              <w:spacing w:after="0" w:line="240" w:lineRule="auto"/>
              <w:rPr>
                <w:rFonts w:ascii="Calibri" w:eastAsia="Times New Roman" w:hAnsi="Calibri" w:cs="Calibri"/>
                <w:lang w:eastAsia="en-GB"/>
              </w:rPr>
            </w:pPr>
            <w:r w:rsidRPr="00966456">
              <w:rPr>
                <w:rFonts w:ascii="Calibri" w:eastAsia="Times New Roman" w:hAnsi="Calibri" w:cs="Calibri"/>
                <w:lang w:eastAsia="en-GB"/>
              </w:rPr>
              <w:t>Parents &amp; School staff</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222349" w:rsidRPr="00966456" w:rsidRDefault="008248AA" w:rsidP="00222349">
            <w:pPr>
              <w:spacing w:after="0" w:line="240" w:lineRule="auto"/>
              <w:rPr>
                <w:rFonts w:ascii="Calibri" w:eastAsia="Times New Roman" w:hAnsi="Calibri" w:cs="Calibri"/>
                <w:color w:val="000000"/>
                <w:lang w:eastAsia="en-GB"/>
              </w:rPr>
            </w:pPr>
            <w:hyperlink r:id="rId13" w:history="1">
              <w:r w:rsidR="00222349" w:rsidRPr="00966456">
                <w:rPr>
                  <w:rFonts w:ascii="Calibri" w:eastAsia="Times New Roman" w:hAnsi="Calibri" w:cs="Calibri"/>
                  <w:color w:val="000000"/>
                  <w:lang w:eastAsia="en-GB"/>
                </w:rPr>
                <w:t>https://www.eventbrite.co.uk/e/physical-development-and-how-to-support-it-tickets-131837446351</w:t>
              </w:r>
            </w:hyperlink>
          </w:p>
        </w:tc>
      </w:tr>
      <w:tr w:rsidR="00222349" w:rsidRPr="00966456" w:rsidTr="00222349">
        <w:trPr>
          <w:trHeight w:val="580"/>
        </w:trPr>
        <w:tc>
          <w:tcPr>
            <w:tcW w:w="1291" w:type="dxa"/>
            <w:tcBorders>
              <w:top w:val="nil"/>
              <w:left w:val="single" w:sz="4" w:space="0" w:color="auto"/>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lang w:eastAsia="en-GB"/>
              </w:rPr>
            </w:pPr>
            <w:r w:rsidRPr="00966456">
              <w:rPr>
                <w:rFonts w:ascii="Calibri" w:eastAsia="Times New Roman" w:hAnsi="Calibri" w:cs="Calibri"/>
                <w:lang w:eastAsia="en-GB"/>
              </w:rPr>
              <w:t>19.05.2021</w:t>
            </w:r>
          </w:p>
        </w:tc>
        <w:tc>
          <w:tcPr>
            <w:tcW w:w="944" w:type="dxa"/>
            <w:tcBorders>
              <w:top w:val="nil"/>
              <w:left w:val="nil"/>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lang w:eastAsia="en-GB"/>
              </w:rPr>
            </w:pPr>
            <w:r w:rsidRPr="00966456">
              <w:rPr>
                <w:rFonts w:ascii="Calibri" w:eastAsia="Times New Roman" w:hAnsi="Calibri" w:cs="Calibri"/>
                <w:lang w:eastAsia="en-GB"/>
              </w:rPr>
              <w:t>3.00-4.30</w:t>
            </w:r>
          </w:p>
        </w:tc>
        <w:tc>
          <w:tcPr>
            <w:tcW w:w="1984" w:type="dxa"/>
            <w:tcBorders>
              <w:top w:val="nil"/>
              <w:left w:val="nil"/>
              <w:bottom w:val="single" w:sz="4" w:space="0" w:color="auto"/>
              <w:right w:val="single" w:sz="4" w:space="0" w:color="auto"/>
            </w:tcBorders>
            <w:shd w:val="clear" w:color="auto" w:fill="auto"/>
            <w:vAlign w:val="bottom"/>
            <w:hideMark/>
          </w:tcPr>
          <w:p w:rsidR="00222349" w:rsidRPr="00966456" w:rsidRDefault="00222349" w:rsidP="00222349">
            <w:pPr>
              <w:spacing w:after="0" w:line="240" w:lineRule="auto"/>
              <w:rPr>
                <w:rFonts w:ascii="Calibri" w:eastAsia="Times New Roman" w:hAnsi="Calibri" w:cs="Calibri"/>
                <w:lang w:eastAsia="en-GB"/>
              </w:rPr>
            </w:pPr>
            <w:r w:rsidRPr="00966456">
              <w:rPr>
                <w:rFonts w:ascii="Calibri" w:eastAsia="Times New Roman" w:hAnsi="Calibri" w:cs="Calibri"/>
                <w:lang w:eastAsia="en-GB"/>
              </w:rPr>
              <w:t>Vocabulary Part 3 (Secondary /College)</w:t>
            </w:r>
          </w:p>
        </w:tc>
        <w:tc>
          <w:tcPr>
            <w:tcW w:w="1985" w:type="dxa"/>
            <w:tcBorders>
              <w:top w:val="nil"/>
              <w:left w:val="nil"/>
              <w:bottom w:val="single" w:sz="4" w:space="0" w:color="auto"/>
              <w:right w:val="single" w:sz="4" w:space="0" w:color="auto"/>
            </w:tcBorders>
            <w:shd w:val="clear" w:color="000000" w:fill="FCFCD0"/>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 xml:space="preserve">College and secondary school staff and parents </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https://www.eventbrite.co.uk/e/vocabulary-part-3-secondary-college-tickets-132398350029</w:t>
            </w:r>
          </w:p>
        </w:tc>
      </w:tr>
      <w:tr w:rsidR="00222349" w:rsidRPr="00966456" w:rsidTr="00222349">
        <w:trPr>
          <w:trHeight w:val="580"/>
        </w:trPr>
        <w:tc>
          <w:tcPr>
            <w:tcW w:w="1291" w:type="dxa"/>
            <w:tcBorders>
              <w:top w:val="nil"/>
              <w:left w:val="single" w:sz="4" w:space="0" w:color="auto"/>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lang w:eastAsia="en-GB"/>
              </w:rPr>
            </w:pPr>
            <w:r w:rsidRPr="00966456">
              <w:rPr>
                <w:rFonts w:ascii="Calibri" w:eastAsia="Times New Roman" w:hAnsi="Calibri" w:cs="Calibri"/>
                <w:lang w:eastAsia="en-GB"/>
              </w:rPr>
              <w:t>19.05.2021</w:t>
            </w:r>
          </w:p>
        </w:tc>
        <w:tc>
          <w:tcPr>
            <w:tcW w:w="944" w:type="dxa"/>
            <w:tcBorders>
              <w:top w:val="nil"/>
              <w:left w:val="nil"/>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lang w:eastAsia="en-GB"/>
              </w:rPr>
            </w:pPr>
            <w:r w:rsidRPr="00966456">
              <w:rPr>
                <w:rFonts w:ascii="Calibri" w:eastAsia="Times New Roman" w:hAnsi="Calibri" w:cs="Calibri"/>
                <w:lang w:eastAsia="en-GB"/>
              </w:rPr>
              <w:t>3.30-4.30</w:t>
            </w:r>
          </w:p>
        </w:tc>
        <w:tc>
          <w:tcPr>
            <w:tcW w:w="1984" w:type="dxa"/>
            <w:tcBorders>
              <w:top w:val="nil"/>
              <w:left w:val="nil"/>
              <w:bottom w:val="single" w:sz="4" w:space="0" w:color="auto"/>
              <w:right w:val="single" w:sz="4" w:space="0" w:color="auto"/>
            </w:tcBorders>
            <w:shd w:val="clear" w:color="auto" w:fill="auto"/>
            <w:vAlign w:val="bottom"/>
            <w:hideMark/>
          </w:tcPr>
          <w:p w:rsidR="00222349" w:rsidRPr="00966456" w:rsidRDefault="00222349" w:rsidP="00222349">
            <w:pPr>
              <w:spacing w:after="0" w:line="240" w:lineRule="auto"/>
              <w:rPr>
                <w:rFonts w:ascii="Calibri" w:eastAsia="Times New Roman" w:hAnsi="Calibri" w:cs="Calibri"/>
                <w:lang w:eastAsia="en-GB"/>
              </w:rPr>
            </w:pPr>
            <w:r w:rsidRPr="00966456">
              <w:rPr>
                <w:rFonts w:ascii="Calibri" w:eastAsia="Times New Roman" w:hAnsi="Calibri" w:cs="Calibri"/>
                <w:lang w:eastAsia="en-GB"/>
              </w:rPr>
              <w:t>Supporting eating and drinking development of children with dysphagia</w:t>
            </w:r>
          </w:p>
        </w:tc>
        <w:tc>
          <w:tcPr>
            <w:tcW w:w="1985" w:type="dxa"/>
            <w:tcBorders>
              <w:top w:val="nil"/>
              <w:left w:val="nil"/>
              <w:bottom w:val="single" w:sz="4" w:space="0" w:color="auto"/>
              <w:right w:val="single" w:sz="4" w:space="0" w:color="auto"/>
            </w:tcBorders>
            <w:shd w:val="clear" w:color="auto" w:fill="auto"/>
            <w:vAlign w:val="bottom"/>
            <w:hideMark/>
          </w:tcPr>
          <w:p w:rsidR="00222349" w:rsidRPr="00966456" w:rsidRDefault="00222349" w:rsidP="00222349">
            <w:pPr>
              <w:spacing w:after="0" w:line="240" w:lineRule="auto"/>
              <w:rPr>
                <w:rFonts w:ascii="Calibri" w:eastAsia="Times New Roman" w:hAnsi="Calibri" w:cs="Calibri"/>
                <w:lang w:eastAsia="en-GB"/>
              </w:rPr>
            </w:pPr>
            <w:r w:rsidRPr="00966456">
              <w:rPr>
                <w:rFonts w:ascii="Calibri" w:eastAsia="Times New Roman" w:hAnsi="Calibri" w:cs="Calibri"/>
                <w:lang w:eastAsia="en-GB"/>
              </w:rPr>
              <w:t>Parents, EYFS, School staff &amp; professionals</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222349" w:rsidRPr="00966456" w:rsidRDefault="008248AA" w:rsidP="00222349">
            <w:pPr>
              <w:spacing w:after="0" w:line="240" w:lineRule="auto"/>
              <w:rPr>
                <w:rFonts w:ascii="Calibri" w:eastAsia="Times New Roman" w:hAnsi="Calibri" w:cs="Calibri"/>
                <w:color w:val="000000"/>
                <w:lang w:eastAsia="en-GB"/>
              </w:rPr>
            </w:pPr>
            <w:hyperlink r:id="rId14" w:history="1">
              <w:r w:rsidR="00222349" w:rsidRPr="00966456">
                <w:rPr>
                  <w:rFonts w:ascii="Calibri" w:eastAsia="Times New Roman" w:hAnsi="Calibri" w:cs="Calibri"/>
                  <w:color w:val="000000"/>
                  <w:lang w:eastAsia="en-GB"/>
                </w:rPr>
                <w:t>https://www.eventbrite.co.uk/e/supporting-eating-and-drinking-development-of-children-with-dysphagia-tickets-131842483417</w:t>
              </w:r>
            </w:hyperlink>
          </w:p>
        </w:tc>
      </w:tr>
      <w:tr w:rsidR="00222349" w:rsidRPr="00966456" w:rsidTr="00222349">
        <w:trPr>
          <w:trHeight w:val="580"/>
        </w:trPr>
        <w:tc>
          <w:tcPr>
            <w:tcW w:w="1291" w:type="dxa"/>
            <w:tcBorders>
              <w:top w:val="nil"/>
              <w:left w:val="single" w:sz="4" w:space="0" w:color="auto"/>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25.05.2021</w:t>
            </w:r>
          </w:p>
        </w:tc>
        <w:tc>
          <w:tcPr>
            <w:tcW w:w="944" w:type="dxa"/>
            <w:tcBorders>
              <w:top w:val="nil"/>
              <w:left w:val="nil"/>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9.30-10.30</w:t>
            </w:r>
          </w:p>
        </w:tc>
        <w:tc>
          <w:tcPr>
            <w:tcW w:w="1984" w:type="dxa"/>
            <w:tcBorders>
              <w:top w:val="nil"/>
              <w:left w:val="nil"/>
              <w:bottom w:val="single" w:sz="4" w:space="0" w:color="auto"/>
              <w:right w:val="single" w:sz="4" w:space="0" w:color="auto"/>
            </w:tcBorders>
            <w:shd w:val="clear" w:color="auto" w:fill="auto"/>
            <w:vAlign w:val="bottom"/>
            <w:hideMark/>
          </w:tcPr>
          <w:p w:rsidR="00222349" w:rsidRPr="00966456" w:rsidRDefault="00222349" w:rsidP="00222349">
            <w:pPr>
              <w:spacing w:after="0" w:line="240" w:lineRule="auto"/>
              <w:rPr>
                <w:rFonts w:ascii="Calibri" w:eastAsia="Times New Roman" w:hAnsi="Calibri" w:cs="Calibri"/>
                <w:lang w:eastAsia="en-GB"/>
              </w:rPr>
            </w:pPr>
            <w:r w:rsidRPr="00966456">
              <w:rPr>
                <w:rFonts w:ascii="Calibri" w:eastAsia="Times New Roman" w:hAnsi="Calibri" w:cs="Calibri"/>
                <w:lang w:eastAsia="en-GB"/>
              </w:rPr>
              <w:t>Using strategies to support the development of young children's language</w:t>
            </w:r>
          </w:p>
        </w:tc>
        <w:tc>
          <w:tcPr>
            <w:tcW w:w="1985" w:type="dxa"/>
            <w:tcBorders>
              <w:top w:val="nil"/>
              <w:left w:val="nil"/>
              <w:bottom w:val="single" w:sz="4" w:space="0" w:color="auto"/>
              <w:right w:val="single" w:sz="4" w:space="0" w:color="auto"/>
            </w:tcBorders>
            <w:shd w:val="clear" w:color="000000" w:fill="92CDDC"/>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Nursery staff and parents</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222349" w:rsidRPr="00966456" w:rsidRDefault="008248AA" w:rsidP="00222349">
            <w:pPr>
              <w:spacing w:after="0" w:line="240" w:lineRule="auto"/>
              <w:rPr>
                <w:rFonts w:ascii="Calibri" w:eastAsia="Times New Roman" w:hAnsi="Calibri" w:cs="Calibri"/>
                <w:color w:val="000000"/>
                <w:lang w:eastAsia="en-GB"/>
              </w:rPr>
            </w:pPr>
            <w:hyperlink r:id="rId15" w:history="1">
              <w:r w:rsidR="00222349" w:rsidRPr="00966456">
                <w:rPr>
                  <w:rFonts w:ascii="Calibri" w:eastAsia="Times New Roman" w:hAnsi="Calibri" w:cs="Calibri"/>
                  <w:color w:val="000000"/>
                  <w:lang w:eastAsia="en-GB"/>
                </w:rPr>
                <w:t>https://www.eventbrite.co.uk/e/using-strategies-to-support-the-development-of-young-childrens-language-tickets-131843953815</w:t>
              </w:r>
            </w:hyperlink>
          </w:p>
        </w:tc>
      </w:tr>
      <w:tr w:rsidR="00222349" w:rsidRPr="00966456" w:rsidTr="00222349">
        <w:trPr>
          <w:trHeight w:val="580"/>
        </w:trPr>
        <w:tc>
          <w:tcPr>
            <w:tcW w:w="1291" w:type="dxa"/>
            <w:tcBorders>
              <w:top w:val="nil"/>
              <w:left w:val="single" w:sz="4" w:space="0" w:color="auto"/>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25.05.2021</w:t>
            </w:r>
          </w:p>
        </w:tc>
        <w:tc>
          <w:tcPr>
            <w:tcW w:w="944" w:type="dxa"/>
            <w:tcBorders>
              <w:top w:val="nil"/>
              <w:left w:val="nil"/>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3.30-4.45</w:t>
            </w:r>
          </w:p>
        </w:tc>
        <w:tc>
          <w:tcPr>
            <w:tcW w:w="1984" w:type="dxa"/>
            <w:tcBorders>
              <w:top w:val="nil"/>
              <w:left w:val="nil"/>
              <w:bottom w:val="single" w:sz="4" w:space="0" w:color="auto"/>
              <w:right w:val="single" w:sz="4" w:space="0" w:color="auto"/>
            </w:tcBorders>
            <w:shd w:val="clear" w:color="auto" w:fill="auto"/>
            <w:vAlign w:val="bottom"/>
            <w:hideMark/>
          </w:tcPr>
          <w:p w:rsidR="00222349" w:rsidRPr="00966456" w:rsidRDefault="00222349" w:rsidP="00222349">
            <w:pPr>
              <w:spacing w:after="0" w:line="240" w:lineRule="auto"/>
              <w:rPr>
                <w:rFonts w:ascii="Calibri" w:eastAsia="Times New Roman" w:hAnsi="Calibri" w:cs="Calibri"/>
                <w:lang w:eastAsia="en-GB"/>
              </w:rPr>
            </w:pPr>
            <w:r w:rsidRPr="00966456">
              <w:rPr>
                <w:rFonts w:ascii="Calibri" w:eastAsia="Times New Roman" w:hAnsi="Calibri" w:cs="Calibri"/>
                <w:lang w:eastAsia="en-GB"/>
              </w:rPr>
              <w:t xml:space="preserve">Supporting Primary aged children with </w:t>
            </w:r>
            <w:r w:rsidRPr="00966456">
              <w:rPr>
                <w:rFonts w:ascii="Calibri" w:eastAsia="Times New Roman" w:hAnsi="Calibri" w:cs="Calibri"/>
                <w:lang w:eastAsia="en-GB"/>
              </w:rPr>
              <w:lastRenderedPageBreak/>
              <w:t>speech sound difficulties</w:t>
            </w:r>
          </w:p>
        </w:tc>
        <w:tc>
          <w:tcPr>
            <w:tcW w:w="1985" w:type="dxa"/>
            <w:tcBorders>
              <w:top w:val="nil"/>
              <w:left w:val="nil"/>
              <w:bottom w:val="single" w:sz="4" w:space="0" w:color="auto"/>
              <w:right w:val="single" w:sz="4" w:space="0" w:color="auto"/>
            </w:tcBorders>
            <w:shd w:val="clear" w:color="auto" w:fill="auto"/>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lastRenderedPageBreak/>
              <w:t xml:space="preserve">Primary and secondary school </w:t>
            </w:r>
            <w:r w:rsidRPr="00966456">
              <w:rPr>
                <w:rFonts w:ascii="Calibri" w:eastAsia="Times New Roman" w:hAnsi="Calibri" w:cs="Calibri"/>
                <w:color w:val="000000"/>
                <w:lang w:eastAsia="en-GB"/>
              </w:rPr>
              <w:lastRenderedPageBreak/>
              <w:t>staff and parents</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222349" w:rsidRPr="00966456" w:rsidRDefault="008248AA" w:rsidP="00222349">
            <w:pPr>
              <w:spacing w:after="0" w:line="240" w:lineRule="auto"/>
              <w:rPr>
                <w:rFonts w:ascii="Calibri" w:eastAsia="Times New Roman" w:hAnsi="Calibri" w:cs="Calibri"/>
                <w:color w:val="000000"/>
                <w:lang w:eastAsia="en-GB"/>
              </w:rPr>
            </w:pPr>
            <w:hyperlink r:id="rId16" w:history="1">
              <w:r w:rsidR="00222349" w:rsidRPr="00966456">
                <w:rPr>
                  <w:rFonts w:ascii="Calibri" w:eastAsia="Times New Roman" w:hAnsi="Calibri" w:cs="Calibri"/>
                  <w:color w:val="000000"/>
                  <w:lang w:eastAsia="en-GB"/>
                </w:rPr>
                <w:t>https://www.eventbrite.co.uk/e/supporting-primary-aged-children-with-speech-sound-</w:t>
              </w:r>
              <w:r w:rsidR="00222349" w:rsidRPr="00966456">
                <w:rPr>
                  <w:rFonts w:ascii="Calibri" w:eastAsia="Times New Roman" w:hAnsi="Calibri" w:cs="Calibri"/>
                  <w:color w:val="000000"/>
                  <w:lang w:eastAsia="en-GB"/>
                </w:rPr>
                <w:lastRenderedPageBreak/>
                <w:t>difficulties-tickets-131845584693</w:t>
              </w:r>
            </w:hyperlink>
          </w:p>
        </w:tc>
      </w:tr>
      <w:tr w:rsidR="00222349" w:rsidRPr="00966456" w:rsidTr="00222349">
        <w:trPr>
          <w:trHeight w:val="313"/>
        </w:trPr>
        <w:tc>
          <w:tcPr>
            <w:tcW w:w="1291" w:type="dxa"/>
            <w:tcBorders>
              <w:top w:val="nil"/>
              <w:left w:val="single" w:sz="8" w:space="0" w:color="auto"/>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lastRenderedPageBreak/>
              <w:t>26.05.2021</w:t>
            </w:r>
          </w:p>
        </w:tc>
        <w:tc>
          <w:tcPr>
            <w:tcW w:w="944" w:type="dxa"/>
            <w:tcBorders>
              <w:top w:val="nil"/>
              <w:left w:val="single" w:sz="8" w:space="0" w:color="auto"/>
              <w:bottom w:val="single" w:sz="4" w:space="0" w:color="auto"/>
              <w:right w:val="single" w:sz="4" w:space="0" w:color="auto"/>
            </w:tcBorders>
            <w:shd w:val="clear" w:color="000000" w:fill="C1EFFF"/>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3.30-4.30</w:t>
            </w:r>
          </w:p>
        </w:tc>
        <w:tc>
          <w:tcPr>
            <w:tcW w:w="1984" w:type="dxa"/>
            <w:tcBorders>
              <w:top w:val="nil"/>
              <w:left w:val="nil"/>
              <w:bottom w:val="single" w:sz="4" w:space="0" w:color="auto"/>
              <w:right w:val="single" w:sz="4" w:space="0" w:color="auto"/>
            </w:tcBorders>
            <w:shd w:val="clear" w:color="auto" w:fill="auto"/>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Introduction to using zones of regulation</w:t>
            </w:r>
          </w:p>
        </w:tc>
        <w:tc>
          <w:tcPr>
            <w:tcW w:w="1985" w:type="dxa"/>
            <w:tcBorders>
              <w:top w:val="nil"/>
              <w:left w:val="nil"/>
              <w:bottom w:val="single" w:sz="4" w:space="0" w:color="auto"/>
              <w:right w:val="single" w:sz="4" w:space="0" w:color="auto"/>
            </w:tcBorders>
            <w:shd w:val="clear" w:color="auto" w:fill="auto"/>
            <w:noWrap/>
            <w:vAlign w:val="bottom"/>
            <w:hideMark/>
          </w:tcPr>
          <w:p w:rsidR="00222349" w:rsidRPr="00966456" w:rsidRDefault="00222349" w:rsidP="00222349">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 xml:space="preserve">Parents, EYFS and School staff </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222349" w:rsidRPr="00966456" w:rsidRDefault="008248AA" w:rsidP="00222349">
            <w:pPr>
              <w:spacing w:after="0" w:line="240" w:lineRule="auto"/>
              <w:rPr>
                <w:rFonts w:ascii="Calibri" w:eastAsia="Times New Roman" w:hAnsi="Calibri" w:cs="Calibri"/>
                <w:color w:val="000000"/>
                <w:lang w:eastAsia="en-GB"/>
              </w:rPr>
            </w:pPr>
            <w:hyperlink r:id="rId17" w:history="1">
              <w:r w:rsidR="00222349" w:rsidRPr="00966456">
                <w:rPr>
                  <w:rFonts w:ascii="Calibri" w:eastAsia="Times New Roman" w:hAnsi="Calibri" w:cs="Calibri"/>
                  <w:color w:val="000000"/>
                  <w:lang w:eastAsia="en-GB"/>
                </w:rPr>
                <w:t>https://www.eventbrite.co.uk/e/introduction-to-using-zones-of-regulation-tickets-132071717061</w:t>
              </w:r>
            </w:hyperlink>
          </w:p>
        </w:tc>
      </w:tr>
      <w:tr w:rsidR="008248AA" w:rsidRPr="00966456" w:rsidTr="00222349">
        <w:trPr>
          <w:trHeight w:val="313"/>
        </w:trPr>
        <w:tc>
          <w:tcPr>
            <w:tcW w:w="1291" w:type="dxa"/>
            <w:tcBorders>
              <w:top w:val="nil"/>
              <w:left w:val="single" w:sz="8" w:space="0" w:color="auto"/>
              <w:bottom w:val="single" w:sz="4" w:space="0" w:color="auto"/>
              <w:right w:val="single" w:sz="4" w:space="0" w:color="auto"/>
            </w:tcBorders>
            <w:shd w:val="clear" w:color="000000" w:fill="C1EFFF"/>
            <w:vAlign w:val="bottom"/>
          </w:tcPr>
          <w:p w:rsidR="008248AA" w:rsidRPr="00966456" w:rsidRDefault="008248AA" w:rsidP="008248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26.05</w:t>
            </w:r>
            <w:r w:rsidRPr="00966456">
              <w:rPr>
                <w:rFonts w:ascii="Calibri" w:eastAsia="Times New Roman" w:hAnsi="Calibri" w:cs="Calibri"/>
                <w:color w:val="000000"/>
                <w:lang w:eastAsia="en-GB"/>
              </w:rPr>
              <w:t>.2021</w:t>
            </w:r>
          </w:p>
        </w:tc>
        <w:tc>
          <w:tcPr>
            <w:tcW w:w="944" w:type="dxa"/>
            <w:tcBorders>
              <w:top w:val="nil"/>
              <w:left w:val="single" w:sz="8" w:space="0" w:color="auto"/>
              <w:bottom w:val="single" w:sz="4" w:space="0" w:color="auto"/>
              <w:right w:val="single" w:sz="4" w:space="0" w:color="auto"/>
            </w:tcBorders>
            <w:shd w:val="clear" w:color="000000" w:fill="C1EFFF"/>
            <w:vAlign w:val="bottom"/>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3.30-4.45</w:t>
            </w:r>
          </w:p>
        </w:tc>
        <w:tc>
          <w:tcPr>
            <w:tcW w:w="1984" w:type="dxa"/>
            <w:tcBorders>
              <w:top w:val="nil"/>
              <w:left w:val="nil"/>
              <w:bottom w:val="single" w:sz="4" w:space="0" w:color="auto"/>
              <w:right w:val="single" w:sz="4" w:space="0" w:color="auto"/>
            </w:tcBorders>
            <w:shd w:val="clear" w:color="auto" w:fill="auto"/>
            <w:vAlign w:val="bottom"/>
          </w:tcPr>
          <w:p w:rsidR="008248AA" w:rsidRPr="00966456" w:rsidRDefault="008248AA" w:rsidP="008248AA">
            <w:pPr>
              <w:spacing w:after="0" w:line="240" w:lineRule="auto"/>
              <w:rPr>
                <w:rFonts w:ascii="Calibri" w:eastAsia="Times New Roman" w:hAnsi="Calibri" w:cs="Calibri"/>
                <w:lang w:eastAsia="en-GB"/>
              </w:rPr>
            </w:pPr>
            <w:r w:rsidRPr="00966456">
              <w:rPr>
                <w:rFonts w:ascii="Calibri" w:eastAsia="Times New Roman" w:hAnsi="Calibri" w:cs="Calibri"/>
                <w:lang w:eastAsia="en-GB"/>
              </w:rPr>
              <w:t>Hearing levels and language and speech development in the child with a hearing loss</w:t>
            </w:r>
          </w:p>
        </w:tc>
        <w:tc>
          <w:tcPr>
            <w:tcW w:w="1985" w:type="dxa"/>
            <w:tcBorders>
              <w:top w:val="nil"/>
              <w:left w:val="nil"/>
              <w:bottom w:val="single" w:sz="4" w:space="0" w:color="auto"/>
              <w:right w:val="single" w:sz="4" w:space="0" w:color="auto"/>
            </w:tcBorders>
            <w:shd w:val="clear" w:color="auto" w:fill="auto"/>
            <w:noWrap/>
            <w:vAlign w:val="bottom"/>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Parents, EYFS and Primary School staff</w:t>
            </w:r>
          </w:p>
        </w:tc>
        <w:tc>
          <w:tcPr>
            <w:tcW w:w="4252" w:type="dxa"/>
            <w:tcBorders>
              <w:top w:val="nil"/>
              <w:left w:val="single" w:sz="4" w:space="0" w:color="auto"/>
              <w:bottom w:val="single" w:sz="4" w:space="0" w:color="auto"/>
              <w:right w:val="single" w:sz="4" w:space="0" w:color="auto"/>
            </w:tcBorders>
            <w:shd w:val="clear" w:color="auto" w:fill="auto"/>
            <w:vAlign w:val="bottom"/>
          </w:tcPr>
          <w:p w:rsidR="008248AA" w:rsidRPr="00966456" w:rsidRDefault="008248AA" w:rsidP="008248AA">
            <w:pPr>
              <w:spacing w:after="0" w:line="240" w:lineRule="auto"/>
              <w:rPr>
                <w:rFonts w:ascii="Calibri" w:eastAsia="Times New Roman" w:hAnsi="Calibri" w:cs="Calibri"/>
                <w:color w:val="000000"/>
                <w:lang w:eastAsia="en-GB"/>
              </w:rPr>
            </w:pPr>
            <w:hyperlink r:id="rId18" w:history="1">
              <w:r w:rsidRPr="00966456">
                <w:rPr>
                  <w:rFonts w:ascii="Calibri" w:eastAsia="Times New Roman" w:hAnsi="Calibri" w:cs="Calibri"/>
                  <w:color w:val="000000"/>
                  <w:lang w:eastAsia="en-GB"/>
                </w:rPr>
                <w:t>https://www.eventbrite.co.uk/e/hearing-levels-and-language-and-speech-development-in-the-child-with-a-hear-tickets-131852547519</w:t>
              </w:r>
            </w:hyperlink>
          </w:p>
        </w:tc>
      </w:tr>
      <w:tr w:rsidR="008248AA" w:rsidRPr="00966456" w:rsidTr="00222349">
        <w:trPr>
          <w:trHeight w:val="580"/>
        </w:trPr>
        <w:tc>
          <w:tcPr>
            <w:tcW w:w="1291" w:type="dxa"/>
            <w:tcBorders>
              <w:top w:val="nil"/>
              <w:left w:val="single" w:sz="4" w:space="0" w:color="auto"/>
              <w:bottom w:val="single" w:sz="4" w:space="0" w:color="auto"/>
              <w:right w:val="single" w:sz="4" w:space="0" w:color="auto"/>
            </w:tcBorders>
            <w:shd w:val="clear" w:color="000000" w:fill="D9D9D9"/>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 </w:t>
            </w:r>
          </w:p>
        </w:tc>
        <w:tc>
          <w:tcPr>
            <w:tcW w:w="944" w:type="dxa"/>
            <w:tcBorders>
              <w:top w:val="nil"/>
              <w:left w:val="nil"/>
              <w:bottom w:val="single" w:sz="4" w:space="0" w:color="auto"/>
              <w:right w:val="single" w:sz="4" w:space="0" w:color="auto"/>
            </w:tcBorders>
            <w:shd w:val="clear" w:color="000000" w:fill="D9D9D9"/>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 </w:t>
            </w:r>
          </w:p>
        </w:tc>
        <w:tc>
          <w:tcPr>
            <w:tcW w:w="1984" w:type="dxa"/>
            <w:tcBorders>
              <w:top w:val="nil"/>
              <w:left w:val="nil"/>
              <w:bottom w:val="single" w:sz="4" w:space="0" w:color="auto"/>
              <w:right w:val="single" w:sz="4" w:space="0" w:color="auto"/>
            </w:tcBorders>
            <w:shd w:val="clear" w:color="000000" w:fill="D9D9D9"/>
            <w:vAlign w:val="bottom"/>
            <w:hideMark/>
          </w:tcPr>
          <w:p w:rsidR="008248AA" w:rsidRPr="00966456" w:rsidRDefault="008248AA" w:rsidP="008248AA">
            <w:pPr>
              <w:spacing w:after="0" w:line="240" w:lineRule="auto"/>
              <w:rPr>
                <w:rFonts w:ascii="Calibri" w:eastAsia="Times New Roman" w:hAnsi="Calibri" w:cs="Calibri"/>
                <w:lang w:eastAsia="en-GB"/>
              </w:rPr>
            </w:pPr>
            <w:r w:rsidRPr="00966456">
              <w:rPr>
                <w:rFonts w:ascii="Calibri" w:eastAsia="Times New Roman" w:hAnsi="Calibri" w:cs="Calibri"/>
                <w:lang w:eastAsia="en-GB"/>
              </w:rPr>
              <w:t> </w:t>
            </w:r>
          </w:p>
        </w:tc>
        <w:tc>
          <w:tcPr>
            <w:tcW w:w="1985" w:type="dxa"/>
            <w:tcBorders>
              <w:top w:val="nil"/>
              <w:left w:val="nil"/>
              <w:bottom w:val="single" w:sz="4" w:space="0" w:color="auto"/>
              <w:right w:val="single" w:sz="4" w:space="0" w:color="auto"/>
            </w:tcBorders>
            <w:shd w:val="clear" w:color="000000" w:fill="D9D9D9"/>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 </w:t>
            </w:r>
          </w:p>
        </w:tc>
        <w:tc>
          <w:tcPr>
            <w:tcW w:w="4252" w:type="dxa"/>
            <w:tcBorders>
              <w:top w:val="nil"/>
              <w:left w:val="single" w:sz="4" w:space="0" w:color="auto"/>
              <w:bottom w:val="single" w:sz="4" w:space="0" w:color="auto"/>
              <w:right w:val="single" w:sz="8" w:space="0" w:color="auto"/>
            </w:tcBorders>
            <w:shd w:val="clear" w:color="000000" w:fill="D9D9D9"/>
            <w:vAlign w:val="bottom"/>
            <w:hideMark/>
          </w:tcPr>
          <w:p w:rsidR="008248AA" w:rsidRPr="00966456" w:rsidRDefault="008248AA" w:rsidP="008248AA">
            <w:pPr>
              <w:spacing w:after="0" w:line="240" w:lineRule="auto"/>
              <w:rPr>
                <w:rFonts w:ascii="Calibri" w:eastAsia="Times New Roman" w:hAnsi="Calibri" w:cs="Calibri"/>
                <w:b/>
                <w:bCs/>
                <w:color w:val="000000"/>
                <w:lang w:eastAsia="en-GB"/>
              </w:rPr>
            </w:pPr>
            <w:r w:rsidRPr="00966456">
              <w:rPr>
                <w:rFonts w:ascii="Calibri" w:eastAsia="Times New Roman" w:hAnsi="Calibri" w:cs="Calibri"/>
                <w:b/>
                <w:bCs/>
                <w:color w:val="000000"/>
                <w:lang w:eastAsia="en-GB"/>
              </w:rPr>
              <w:t> </w:t>
            </w:r>
          </w:p>
        </w:tc>
      </w:tr>
      <w:tr w:rsidR="008248AA" w:rsidRPr="00966456" w:rsidTr="00222349">
        <w:trPr>
          <w:trHeight w:val="580"/>
        </w:trPr>
        <w:tc>
          <w:tcPr>
            <w:tcW w:w="1291" w:type="dxa"/>
            <w:tcBorders>
              <w:top w:val="nil"/>
              <w:left w:val="single" w:sz="4" w:space="0" w:color="auto"/>
              <w:bottom w:val="single" w:sz="4" w:space="0" w:color="auto"/>
              <w:right w:val="single" w:sz="4" w:space="0" w:color="auto"/>
            </w:tcBorders>
            <w:shd w:val="clear" w:color="000000" w:fill="C1EFFF"/>
            <w:vAlign w:val="bottom"/>
            <w:hideMark/>
          </w:tcPr>
          <w:p w:rsidR="008248AA" w:rsidRPr="00966456" w:rsidRDefault="008248AA" w:rsidP="008248AA">
            <w:pPr>
              <w:spacing w:after="0" w:line="240" w:lineRule="auto"/>
              <w:rPr>
                <w:rFonts w:ascii="Calibri" w:eastAsia="Times New Roman" w:hAnsi="Calibri" w:cs="Calibri"/>
                <w:color w:val="000000"/>
                <w:lang w:eastAsia="en-GB"/>
              </w:rPr>
            </w:pPr>
            <w:bookmarkStart w:id="0" w:name="_GoBack"/>
            <w:bookmarkEnd w:id="0"/>
            <w:r w:rsidRPr="00966456">
              <w:rPr>
                <w:rFonts w:ascii="Calibri" w:eastAsia="Times New Roman" w:hAnsi="Calibri" w:cs="Calibri"/>
                <w:color w:val="000000"/>
                <w:lang w:eastAsia="en-GB"/>
              </w:rPr>
              <w:t>07.06.2021</w:t>
            </w:r>
          </w:p>
        </w:tc>
        <w:tc>
          <w:tcPr>
            <w:tcW w:w="944" w:type="dxa"/>
            <w:tcBorders>
              <w:top w:val="nil"/>
              <w:left w:val="nil"/>
              <w:bottom w:val="single" w:sz="4" w:space="0" w:color="auto"/>
              <w:right w:val="single" w:sz="4" w:space="0" w:color="auto"/>
            </w:tcBorders>
            <w:shd w:val="clear" w:color="000000" w:fill="C1EFFF"/>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10 - 11.30</w:t>
            </w:r>
          </w:p>
        </w:tc>
        <w:tc>
          <w:tcPr>
            <w:tcW w:w="1984" w:type="dxa"/>
            <w:tcBorders>
              <w:top w:val="nil"/>
              <w:left w:val="nil"/>
              <w:bottom w:val="single" w:sz="4" w:space="0" w:color="auto"/>
              <w:right w:val="single" w:sz="4" w:space="0" w:color="auto"/>
            </w:tcBorders>
            <w:shd w:val="clear" w:color="auto" w:fill="auto"/>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Sensory Based Functional Needs</w:t>
            </w:r>
          </w:p>
        </w:tc>
        <w:tc>
          <w:tcPr>
            <w:tcW w:w="1985" w:type="dxa"/>
            <w:tcBorders>
              <w:top w:val="nil"/>
              <w:left w:val="nil"/>
              <w:bottom w:val="single" w:sz="4" w:space="0" w:color="auto"/>
              <w:right w:val="single" w:sz="4" w:space="0" w:color="auto"/>
            </w:tcBorders>
            <w:shd w:val="clear" w:color="000000" w:fill="92CDDC"/>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Parents and EYFS/school staff</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8248AA" w:rsidRPr="00966456" w:rsidRDefault="008248AA" w:rsidP="008248AA">
            <w:pPr>
              <w:spacing w:after="0" w:line="240" w:lineRule="auto"/>
              <w:rPr>
                <w:rFonts w:ascii="Calibri" w:eastAsia="Times New Roman" w:hAnsi="Calibri" w:cs="Calibri"/>
                <w:color w:val="000000"/>
                <w:lang w:eastAsia="en-GB"/>
              </w:rPr>
            </w:pPr>
            <w:hyperlink r:id="rId19" w:history="1">
              <w:r w:rsidRPr="00966456">
                <w:rPr>
                  <w:rFonts w:ascii="Calibri" w:eastAsia="Times New Roman" w:hAnsi="Calibri" w:cs="Calibri"/>
                  <w:color w:val="000000"/>
                  <w:lang w:eastAsia="en-GB"/>
                </w:rPr>
                <w:t>https://www.eventbrite.co.uk/e/sensory-based-functional-needs-tickets-131855466249</w:t>
              </w:r>
            </w:hyperlink>
          </w:p>
        </w:tc>
      </w:tr>
      <w:tr w:rsidR="008248AA" w:rsidRPr="00966456" w:rsidTr="00222349">
        <w:trPr>
          <w:trHeight w:val="580"/>
        </w:trPr>
        <w:tc>
          <w:tcPr>
            <w:tcW w:w="1291" w:type="dxa"/>
            <w:tcBorders>
              <w:top w:val="nil"/>
              <w:left w:val="single" w:sz="4" w:space="0" w:color="auto"/>
              <w:bottom w:val="single" w:sz="4" w:space="0" w:color="auto"/>
              <w:right w:val="single" w:sz="4" w:space="0" w:color="auto"/>
            </w:tcBorders>
            <w:shd w:val="clear" w:color="000000" w:fill="C1EFFF"/>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07.06.2021</w:t>
            </w:r>
          </w:p>
        </w:tc>
        <w:tc>
          <w:tcPr>
            <w:tcW w:w="944" w:type="dxa"/>
            <w:tcBorders>
              <w:top w:val="nil"/>
              <w:left w:val="nil"/>
              <w:bottom w:val="single" w:sz="4" w:space="0" w:color="auto"/>
              <w:right w:val="single" w:sz="4" w:space="0" w:color="auto"/>
            </w:tcBorders>
            <w:shd w:val="clear" w:color="000000" w:fill="C1EFFF"/>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3-4.30</w:t>
            </w:r>
          </w:p>
        </w:tc>
        <w:tc>
          <w:tcPr>
            <w:tcW w:w="1984" w:type="dxa"/>
            <w:tcBorders>
              <w:top w:val="nil"/>
              <w:left w:val="nil"/>
              <w:bottom w:val="single" w:sz="4" w:space="0" w:color="auto"/>
              <w:right w:val="single" w:sz="4" w:space="0" w:color="auto"/>
            </w:tcBorders>
            <w:shd w:val="clear" w:color="auto" w:fill="auto"/>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Sensory Based Functional Needs</w:t>
            </w:r>
          </w:p>
        </w:tc>
        <w:tc>
          <w:tcPr>
            <w:tcW w:w="1985" w:type="dxa"/>
            <w:tcBorders>
              <w:top w:val="nil"/>
              <w:left w:val="nil"/>
              <w:bottom w:val="single" w:sz="4" w:space="0" w:color="auto"/>
              <w:right w:val="single" w:sz="4" w:space="0" w:color="auto"/>
            </w:tcBorders>
            <w:shd w:val="clear" w:color="000000" w:fill="92CDDC"/>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Parents and EYFS/school staff</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8248AA" w:rsidRPr="00966456" w:rsidRDefault="008248AA" w:rsidP="008248AA">
            <w:pPr>
              <w:spacing w:after="0" w:line="240" w:lineRule="auto"/>
              <w:rPr>
                <w:rFonts w:ascii="Calibri" w:eastAsia="Times New Roman" w:hAnsi="Calibri" w:cs="Calibri"/>
                <w:color w:val="000000"/>
                <w:lang w:eastAsia="en-GB"/>
              </w:rPr>
            </w:pPr>
            <w:hyperlink r:id="rId20" w:history="1">
              <w:r w:rsidRPr="00966456">
                <w:rPr>
                  <w:rFonts w:ascii="Calibri" w:eastAsia="Times New Roman" w:hAnsi="Calibri" w:cs="Calibri"/>
                  <w:color w:val="000000"/>
                  <w:lang w:eastAsia="en-GB"/>
                </w:rPr>
                <w:t>https://www.eventbrite.co.uk/e/sensory-based-functional-needs-tickets-131857323805</w:t>
              </w:r>
            </w:hyperlink>
          </w:p>
        </w:tc>
      </w:tr>
      <w:tr w:rsidR="008248AA" w:rsidRPr="00966456" w:rsidTr="00222349">
        <w:trPr>
          <w:trHeight w:val="580"/>
        </w:trPr>
        <w:tc>
          <w:tcPr>
            <w:tcW w:w="1291" w:type="dxa"/>
            <w:tcBorders>
              <w:top w:val="nil"/>
              <w:left w:val="single" w:sz="4" w:space="0" w:color="auto"/>
              <w:bottom w:val="single" w:sz="4" w:space="0" w:color="auto"/>
              <w:right w:val="single" w:sz="4" w:space="0" w:color="auto"/>
            </w:tcBorders>
            <w:shd w:val="clear" w:color="000000" w:fill="C1EFFF"/>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14.06.2021</w:t>
            </w:r>
          </w:p>
        </w:tc>
        <w:tc>
          <w:tcPr>
            <w:tcW w:w="944" w:type="dxa"/>
            <w:tcBorders>
              <w:top w:val="nil"/>
              <w:left w:val="nil"/>
              <w:bottom w:val="single" w:sz="4" w:space="0" w:color="auto"/>
              <w:right w:val="single" w:sz="4" w:space="0" w:color="auto"/>
            </w:tcBorders>
            <w:shd w:val="clear" w:color="000000" w:fill="C1EFFF"/>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3.30-4.30</w:t>
            </w:r>
          </w:p>
        </w:tc>
        <w:tc>
          <w:tcPr>
            <w:tcW w:w="1984" w:type="dxa"/>
            <w:tcBorders>
              <w:top w:val="nil"/>
              <w:left w:val="nil"/>
              <w:bottom w:val="single" w:sz="4" w:space="0" w:color="auto"/>
              <w:right w:val="single" w:sz="4" w:space="0" w:color="auto"/>
            </w:tcBorders>
            <w:shd w:val="clear" w:color="auto" w:fill="auto"/>
            <w:vAlign w:val="bottom"/>
            <w:hideMark/>
          </w:tcPr>
          <w:p w:rsidR="008248AA" w:rsidRPr="00966456" w:rsidRDefault="008248AA" w:rsidP="008248AA">
            <w:pPr>
              <w:spacing w:after="0" w:line="240" w:lineRule="auto"/>
              <w:rPr>
                <w:rFonts w:ascii="Calibri" w:eastAsia="Times New Roman" w:hAnsi="Calibri" w:cs="Calibri"/>
                <w:lang w:eastAsia="en-GB"/>
              </w:rPr>
            </w:pPr>
            <w:r w:rsidRPr="00966456">
              <w:rPr>
                <w:rFonts w:ascii="Calibri" w:eastAsia="Times New Roman" w:hAnsi="Calibri" w:cs="Calibri"/>
                <w:lang w:eastAsia="en-GB"/>
              </w:rPr>
              <w:t>Fundamentals of Communication (Intensive Interaction)</w:t>
            </w:r>
          </w:p>
        </w:tc>
        <w:tc>
          <w:tcPr>
            <w:tcW w:w="1985" w:type="dxa"/>
            <w:tcBorders>
              <w:top w:val="nil"/>
              <w:left w:val="nil"/>
              <w:bottom w:val="single" w:sz="4" w:space="0" w:color="auto"/>
              <w:right w:val="single" w:sz="4" w:space="0" w:color="auto"/>
            </w:tcBorders>
            <w:shd w:val="clear" w:color="auto" w:fill="auto"/>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Parents, EYFS and Primary School staff</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8248AA" w:rsidRPr="00966456" w:rsidRDefault="008248AA" w:rsidP="008248AA">
            <w:pPr>
              <w:spacing w:after="0" w:line="240" w:lineRule="auto"/>
              <w:rPr>
                <w:rFonts w:ascii="Calibri" w:eastAsia="Times New Roman" w:hAnsi="Calibri" w:cs="Calibri"/>
                <w:color w:val="000000"/>
                <w:lang w:eastAsia="en-GB"/>
              </w:rPr>
            </w:pPr>
            <w:hyperlink r:id="rId21" w:history="1">
              <w:r w:rsidRPr="00966456">
                <w:rPr>
                  <w:rFonts w:ascii="Calibri" w:eastAsia="Times New Roman" w:hAnsi="Calibri" w:cs="Calibri"/>
                  <w:color w:val="000000"/>
                  <w:lang w:eastAsia="en-GB"/>
                </w:rPr>
                <w:t>https://www.eventbrite.co.uk/e/fundamentals-of-communication-intensive-interaction-tickets-131868077971</w:t>
              </w:r>
            </w:hyperlink>
          </w:p>
        </w:tc>
      </w:tr>
      <w:tr w:rsidR="008248AA" w:rsidRPr="00966456" w:rsidTr="008248AA">
        <w:trPr>
          <w:trHeight w:val="580"/>
        </w:trPr>
        <w:tc>
          <w:tcPr>
            <w:tcW w:w="1291" w:type="dxa"/>
            <w:tcBorders>
              <w:top w:val="nil"/>
              <w:left w:val="single" w:sz="4" w:space="0" w:color="auto"/>
              <w:bottom w:val="single" w:sz="4" w:space="0" w:color="auto"/>
              <w:right w:val="single" w:sz="4" w:space="0" w:color="auto"/>
            </w:tcBorders>
            <w:shd w:val="clear" w:color="000000" w:fill="C1EFFF"/>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 xml:space="preserve"> 16.06.2021 </w:t>
            </w:r>
          </w:p>
        </w:tc>
        <w:tc>
          <w:tcPr>
            <w:tcW w:w="944" w:type="dxa"/>
            <w:tcBorders>
              <w:top w:val="nil"/>
              <w:left w:val="nil"/>
              <w:bottom w:val="single" w:sz="4" w:space="0" w:color="auto"/>
              <w:right w:val="single" w:sz="4" w:space="0" w:color="auto"/>
            </w:tcBorders>
            <w:shd w:val="clear" w:color="000000" w:fill="C1EFFF"/>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3.00-4.30</w:t>
            </w:r>
          </w:p>
        </w:tc>
        <w:tc>
          <w:tcPr>
            <w:tcW w:w="1984" w:type="dxa"/>
            <w:tcBorders>
              <w:top w:val="nil"/>
              <w:left w:val="nil"/>
              <w:bottom w:val="single" w:sz="4" w:space="0" w:color="auto"/>
              <w:right w:val="single" w:sz="4" w:space="0" w:color="auto"/>
            </w:tcBorders>
            <w:shd w:val="clear" w:color="auto" w:fill="auto"/>
            <w:vAlign w:val="bottom"/>
            <w:hideMark/>
          </w:tcPr>
          <w:p w:rsidR="008248AA" w:rsidRPr="00966456" w:rsidRDefault="008248AA" w:rsidP="008248AA">
            <w:pPr>
              <w:spacing w:after="0" w:line="240" w:lineRule="auto"/>
              <w:rPr>
                <w:rFonts w:ascii="Calibri" w:eastAsia="Times New Roman" w:hAnsi="Calibri" w:cs="Calibri"/>
                <w:lang w:eastAsia="en-GB"/>
              </w:rPr>
            </w:pPr>
            <w:r w:rsidRPr="00966456">
              <w:rPr>
                <w:rFonts w:ascii="Calibri" w:eastAsia="Times New Roman" w:hAnsi="Calibri" w:cs="Calibri"/>
                <w:lang w:eastAsia="en-GB"/>
              </w:rPr>
              <w:t>Social Skills Part 3 (Secondary and College)</w:t>
            </w:r>
          </w:p>
        </w:tc>
        <w:tc>
          <w:tcPr>
            <w:tcW w:w="1985" w:type="dxa"/>
            <w:tcBorders>
              <w:top w:val="nil"/>
              <w:left w:val="nil"/>
              <w:bottom w:val="single" w:sz="4" w:space="0" w:color="auto"/>
              <w:right w:val="single" w:sz="4" w:space="0" w:color="auto"/>
            </w:tcBorders>
            <w:shd w:val="clear" w:color="000000" w:fill="FCFCD0"/>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 xml:space="preserve">College and secondary school staff and parents </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https://www.eventbrite.co.uk/e/social-skills-part-3-secondary-and-college-tickets-132399363059</w:t>
            </w:r>
          </w:p>
        </w:tc>
      </w:tr>
      <w:tr w:rsidR="008248AA" w:rsidRPr="00966456" w:rsidTr="008248AA">
        <w:trPr>
          <w:trHeight w:val="580"/>
        </w:trPr>
        <w:tc>
          <w:tcPr>
            <w:tcW w:w="1291" w:type="dxa"/>
            <w:tcBorders>
              <w:top w:val="single" w:sz="4" w:space="0" w:color="auto"/>
              <w:left w:val="single" w:sz="4" w:space="0" w:color="auto"/>
              <w:bottom w:val="single" w:sz="4" w:space="0" w:color="auto"/>
              <w:right w:val="single" w:sz="4" w:space="0" w:color="auto"/>
            </w:tcBorders>
            <w:shd w:val="clear" w:color="000000" w:fill="C1EFFF"/>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16.06.2021</w:t>
            </w:r>
          </w:p>
        </w:tc>
        <w:tc>
          <w:tcPr>
            <w:tcW w:w="944" w:type="dxa"/>
            <w:tcBorders>
              <w:top w:val="single" w:sz="4" w:space="0" w:color="auto"/>
              <w:left w:val="nil"/>
              <w:bottom w:val="single" w:sz="4" w:space="0" w:color="auto"/>
              <w:right w:val="single" w:sz="4" w:space="0" w:color="auto"/>
            </w:tcBorders>
            <w:shd w:val="clear" w:color="000000" w:fill="C1EFFF"/>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3.30-4.30</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8248AA" w:rsidRPr="00966456" w:rsidRDefault="008248AA" w:rsidP="008248AA">
            <w:pPr>
              <w:spacing w:after="0" w:line="240" w:lineRule="auto"/>
              <w:rPr>
                <w:rFonts w:ascii="Calibri" w:eastAsia="Times New Roman" w:hAnsi="Calibri" w:cs="Calibri"/>
                <w:lang w:eastAsia="en-GB"/>
              </w:rPr>
            </w:pPr>
            <w:r w:rsidRPr="00966456">
              <w:rPr>
                <w:rFonts w:ascii="Calibri" w:eastAsia="Times New Roman" w:hAnsi="Calibri" w:cs="Calibri"/>
                <w:lang w:eastAsia="en-GB"/>
              </w:rPr>
              <w:t>Using symbols to support communication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Parents, EYFS and Primary School/special school staff</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https://www.eventbrite.co.uk/e/using-symbols-to-support-communication-tickets-131858982767</w:t>
            </w:r>
          </w:p>
        </w:tc>
      </w:tr>
      <w:tr w:rsidR="008248AA" w:rsidRPr="00966456" w:rsidTr="008248AA">
        <w:trPr>
          <w:trHeight w:val="580"/>
        </w:trPr>
        <w:tc>
          <w:tcPr>
            <w:tcW w:w="1291" w:type="dxa"/>
            <w:tcBorders>
              <w:top w:val="single" w:sz="4" w:space="0" w:color="auto"/>
              <w:left w:val="single" w:sz="4" w:space="0" w:color="auto"/>
              <w:bottom w:val="single" w:sz="4" w:space="0" w:color="auto"/>
              <w:right w:val="single" w:sz="4" w:space="0" w:color="auto"/>
            </w:tcBorders>
            <w:shd w:val="clear" w:color="000000" w:fill="C1EFFF"/>
            <w:vAlign w:val="bottom"/>
          </w:tcPr>
          <w:p w:rsidR="008248AA" w:rsidRPr="00966456" w:rsidRDefault="008248AA" w:rsidP="008248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30</w:t>
            </w:r>
            <w:r w:rsidRPr="00966456">
              <w:rPr>
                <w:rFonts w:ascii="Calibri" w:eastAsia="Times New Roman" w:hAnsi="Calibri" w:cs="Calibri"/>
                <w:color w:val="000000"/>
                <w:lang w:eastAsia="en-GB"/>
              </w:rPr>
              <w:t>.06.2021</w:t>
            </w:r>
          </w:p>
        </w:tc>
        <w:tc>
          <w:tcPr>
            <w:tcW w:w="944" w:type="dxa"/>
            <w:tcBorders>
              <w:top w:val="single" w:sz="4" w:space="0" w:color="auto"/>
              <w:left w:val="nil"/>
              <w:bottom w:val="single" w:sz="4" w:space="0" w:color="auto"/>
              <w:right w:val="single" w:sz="4" w:space="0" w:color="auto"/>
            </w:tcBorders>
            <w:shd w:val="clear" w:color="000000" w:fill="C1EFFF"/>
            <w:vAlign w:val="bottom"/>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3.00-4.30</w:t>
            </w:r>
          </w:p>
        </w:tc>
        <w:tc>
          <w:tcPr>
            <w:tcW w:w="1984" w:type="dxa"/>
            <w:tcBorders>
              <w:top w:val="single" w:sz="4" w:space="0" w:color="auto"/>
              <w:left w:val="nil"/>
              <w:bottom w:val="single" w:sz="4" w:space="0" w:color="auto"/>
              <w:right w:val="single" w:sz="4" w:space="0" w:color="auto"/>
            </w:tcBorders>
            <w:shd w:val="clear" w:color="auto" w:fill="auto"/>
            <w:vAlign w:val="bottom"/>
          </w:tcPr>
          <w:p w:rsidR="008248AA" w:rsidRPr="00966456" w:rsidRDefault="008248AA" w:rsidP="008248AA">
            <w:pPr>
              <w:spacing w:after="0" w:line="240" w:lineRule="auto"/>
              <w:rPr>
                <w:rFonts w:ascii="Calibri" w:eastAsia="Times New Roman" w:hAnsi="Calibri" w:cs="Calibri"/>
                <w:lang w:eastAsia="en-GB"/>
              </w:rPr>
            </w:pPr>
            <w:r w:rsidRPr="00966456">
              <w:rPr>
                <w:rFonts w:ascii="Calibri" w:eastAsia="Times New Roman" w:hAnsi="Calibri" w:cs="Calibri"/>
                <w:lang w:eastAsia="en-GB"/>
              </w:rPr>
              <w:t>Comprehension Part 3 (Secondary / College)</w:t>
            </w:r>
          </w:p>
        </w:tc>
        <w:tc>
          <w:tcPr>
            <w:tcW w:w="1985" w:type="dxa"/>
            <w:tcBorders>
              <w:top w:val="single" w:sz="4" w:space="0" w:color="auto"/>
              <w:left w:val="nil"/>
              <w:bottom w:val="single" w:sz="4" w:space="0" w:color="auto"/>
              <w:right w:val="single" w:sz="4" w:space="0" w:color="auto"/>
            </w:tcBorders>
            <w:shd w:val="clear" w:color="auto" w:fill="auto"/>
            <w:vAlign w:val="bottom"/>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 xml:space="preserve">College and secondary school staff and parents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8248AA" w:rsidRPr="00966456" w:rsidRDefault="008248AA" w:rsidP="008248AA">
            <w:pPr>
              <w:spacing w:after="0" w:line="240" w:lineRule="auto"/>
              <w:rPr>
                <w:rFonts w:ascii="Calibri" w:eastAsia="Times New Roman" w:hAnsi="Calibri" w:cs="Calibri"/>
                <w:color w:val="000000"/>
                <w:lang w:eastAsia="en-GB"/>
              </w:rPr>
            </w:pPr>
            <w:r w:rsidRPr="00966456">
              <w:rPr>
                <w:rFonts w:ascii="Calibri" w:eastAsia="Times New Roman" w:hAnsi="Calibri" w:cs="Calibri"/>
                <w:color w:val="000000"/>
                <w:lang w:eastAsia="en-GB"/>
              </w:rPr>
              <w:t>https://www.eventbrite.co.uk/e/comprehension-part-3-secondary-college-tickets-132398771289</w:t>
            </w:r>
          </w:p>
        </w:tc>
      </w:tr>
    </w:tbl>
    <w:p w:rsidR="00222349" w:rsidRDefault="00222349" w:rsidP="00DC7B37">
      <w:pPr>
        <w:pStyle w:val="Header"/>
        <w:ind w:left="-426"/>
      </w:pPr>
    </w:p>
    <w:p w:rsidR="00D0355C" w:rsidRDefault="00D0355C" w:rsidP="00DC7B37">
      <w:pPr>
        <w:pStyle w:val="Header"/>
        <w:ind w:left="-426"/>
      </w:pPr>
    </w:p>
    <w:p w:rsidR="004D523F" w:rsidRDefault="004D523F" w:rsidP="00DC7B37">
      <w:pPr>
        <w:pStyle w:val="Header"/>
        <w:ind w:left="-426"/>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BC49EA" w:rsidRDefault="008248AA"/>
    <w:sectPr w:rsidR="00BC49EA" w:rsidSect="00222349">
      <w:headerReference w:type="default" r:id="rId22"/>
      <w:footerReference w:type="default" r:id="rId23"/>
      <w:pgSz w:w="11906" w:h="16838"/>
      <w:pgMar w:top="1701"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9B9" w:rsidRDefault="005E49B9" w:rsidP="005E49B9">
      <w:pPr>
        <w:spacing w:after="0" w:line="240" w:lineRule="auto"/>
      </w:pPr>
      <w:r>
        <w:separator/>
      </w:r>
    </w:p>
  </w:endnote>
  <w:endnote w:type="continuationSeparator" w:id="0">
    <w:p w:rsidR="005E49B9" w:rsidRDefault="005E49B9" w:rsidP="005E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9" w:rsidRPr="005E6FE4" w:rsidRDefault="005E49B9" w:rsidP="005E49B9">
    <w:pPr>
      <w:tabs>
        <w:tab w:val="left" w:pos="720"/>
        <w:tab w:val="center" w:pos="4513"/>
      </w:tabs>
      <w:rPr>
        <w:lang w:eastAsia="en-GB"/>
      </w:rPr>
    </w:pPr>
    <w:r>
      <w:rPr>
        <w:noProof/>
        <w:lang w:eastAsia="en-GB"/>
      </w:rPr>
      <mc:AlternateContent>
        <mc:Choice Requires="wps">
          <w:drawing>
            <wp:anchor distT="0" distB="0" distL="114300" distR="114300" simplePos="0" relativeHeight="251661312" behindDoc="0" locked="0" layoutInCell="1" allowOverlap="1" wp14:anchorId="4407DA55" wp14:editId="7C4FBD1A">
              <wp:simplePos x="0" y="0"/>
              <wp:positionH relativeFrom="column">
                <wp:posOffset>-609600</wp:posOffset>
              </wp:positionH>
              <wp:positionV relativeFrom="paragraph">
                <wp:posOffset>-120650</wp:posOffset>
              </wp:positionV>
              <wp:extent cx="2505075" cy="1001395"/>
              <wp:effectExtent l="0" t="0" r="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B9" w:rsidRDefault="008248AA" w:rsidP="005E49B9">
                          <w:pPr>
                            <w:rPr>
                              <w:rFonts w:ascii="Arial" w:hAnsi="Arial" w:cs="Arial"/>
                              <w:sz w:val="18"/>
                              <w:szCs w:val="18"/>
                            </w:rPr>
                          </w:pPr>
                          <w:sdt>
                            <w:sdtPr>
                              <w:rPr>
                                <w:rFonts w:ascii="Arial" w:hAnsi="Arial" w:cs="Arial"/>
                                <w:sz w:val="18"/>
                                <w:szCs w:val="18"/>
                              </w:rPr>
                              <w:alias w:val="NELFT-Chair"/>
                              <w:id w:val="329948150"/>
                              <w:placeholder>
                                <w:docPart w:val="B055421B88BB4FFB8086A7115613EA3E"/>
                              </w:placeholder>
                            </w:sdtPr>
                            <w:sdtEndPr/>
                            <w:sdtContent>
                              <w:r w:rsidR="005E49B9">
                                <w:rPr>
                                  <w:rFonts w:ascii="Arial" w:hAnsi="Arial" w:cs="Arial"/>
                                  <w:sz w:val="18"/>
                                  <w:szCs w:val="18"/>
                                </w:rPr>
                                <w:t>Chair: Joe Fielder</w:t>
                              </w:r>
                            </w:sdtContent>
                          </w:sdt>
                        </w:p>
                        <w:p w:rsidR="005E49B9" w:rsidRDefault="008248AA" w:rsidP="005E49B9">
                          <w:pPr>
                            <w:rPr>
                              <w:rFonts w:ascii="Arial" w:hAnsi="Arial" w:cs="Arial"/>
                              <w:sz w:val="18"/>
                              <w:szCs w:val="18"/>
                            </w:rPr>
                          </w:pPr>
                          <w:sdt>
                            <w:sdtPr>
                              <w:rPr>
                                <w:rFonts w:ascii="Arial" w:hAnsi="Arial" w:cs="Arial"/>
                                <w:sz w:val="18"/>
                                <w:szCs w:val="18"/>
                              </w:rPr>
                              <w:alias w:val="NELFT-Chief-Executive"/>
                              <w:id w:val="770134989"/>
                              <w:placeholder>
                                <w:docPart w:val="B055421B88BB4FFB8086A7115613EA3E"/>
                              </w:placeholder>
                            </w:sdtPr>
                            <w:sdtEndPr/>
                            <w:sdtContent>
                              <w:r w:rsidR="005E49B9">
                                <w:rPr>
                                  <w:rFonts w:ascii="Arial" w:hAnsi="Arial" w:cs="Arial"/>
                                  <w:sz w:val="18"/>
                                  <w:szCs w:val="18"/>
                                </w:rPr>
                                <w:t xml:space="preserve">Chief Executive: Professor Oliver </w:t>
                              </w:r>
                              <w:proofErr w:type="spellStart"/>
                              <w:r w:rsidR="005E49B9">
                                <w:rPr>
                                  <w:rFonts w:ascii="Arial" w:hAnsi="Arial" w:cs="Arial"/>
                                  <w:sz w:val="18"/>
                                  <w:szCs w:val="18"/>
                                </w:rPr>
                                <w:t>Shanley</w:t>
                              </w:r>
                              <w:proofErr w:type="spellEnd"/>
                              <w:r w:rsidR="005E49B9">
                                <w:rPr>
                                  <w:rFonts w:ascii="Arial" w:hAnsi="Arial" w:cs="Arial"/>
                                  <w:sz w:val="18"/>
                                  <w:szCs w:val="18"/>
                                </w:rPr>
                                <w:t xml:space="preserve"> OBE</w:t>
                              </w:r>
                            </w:sdtContent>
                          </w:sdt>
                        </w:p>
                        <w:p w:rsidR="005E49B9" w:rsidRPr="004462E9" w:rsidRDefault="005E49B9" w:rsidP="005E49B9">
                          <w:pPr>
                            <w:rPr>
                              <w:rFonts w:ascii="Arial" w:hAnsi="Arial" w:cs="Arial"/>
                              <w:b/>
                              <w:color w:val="014B94"/>
                              <w:sz w:val="20"/>
                              <w:szCs w:val="20"/>
                            </w:rPr>
                          </w:pPr>
                          <w:r w:rsidRPr="004462E9">
                            <w:rPr>
                              <w:rFonts w:ascii="Arial" w:hAnsi="Arial" w:cs="Arial"/>
                              <w:b/>
                              <w:color w:val="014B94"/>
                              <w:sz w:val="20"/>
                              <w:szCs w:val="20"/>
                            </w:rPr>
                            <w:t>www.nelft.nhs.uk</w:t>
                          </w:r>
                        </w:p>
                        <w:p w:rsidR="005E49B9" w:rsidRDefault="005E49B9" w:rsidP="005E49B9">
                          <w:pPr>
                            <w:rPr>
                              <w:rFonts w:ascii="Arial" w:hAnsi="Arial" w:cs="Arial"/>
                              <w:sz w:val="18"/>
                              <w:szCs w:val="18"/>
                            </w:rPr>
                          </w:pPr>
                        </w:p>
                        <w:p w:rsidR="005E49B9" w:rsidRDefault="005E49B9" w:rsidP="005E49B9">
                          <w:pPr>
                            <w:rPr>
                              <w:rFonts w:ascii="Arial" w:hAnsi="Arial" w:cs="Arial"/>
                              <w:sz w:val="18"/>
                              <w:szCs w:val="18"/>
                            </w:rPr>
                          </w:pPr>
                        </w:p>
                        <w:p w:rsidR="005E49B9" w:rsidRDefault="005E49B9" w:rsidP="005E49B9">
                          <w:pPr>
                            <w:rPr>
                              <w:rFonts w:ascii="Arial" w:hAnsi="Arial" w:cs="Arial"/>
                              <w:sz w:val="18"/>
                              <w:szCs w:val="18"/>
                            </w:rPr>
                          </w:pPr>
                        </w:p>
                        <w:p w:rsidR="005E49B9" w:rsidRPr="004462E9" w:rsidRDefault="005E49B9" w:rsidP="005E49B9">
                          <w:pPr>
                            <w:rPr>
                              <w:rFonts w:ascii="Arial" w:hAnsi="Arial" w:cs="Arial"/>
                              <w:b/>
                              <w:color w:val="014B94"/>
                              <w:sz w:val="20"/>
                              <w:szCs w:val="20"/>
                            </w:rPr>
                          </w:pPr>
                          <w:r w:rsidRPr="004462E9">
                            <w:rPr>
                              <w:rFonts w:ascii="Arial" w:hAnsi="Arial" w:cs="Arial"/>
                              <w:b/>
                              <w:color w:val="014B94"/>
                              <w:sz w:val="20"/>
                              <w:szCs w:val="20"/>
                            </w:rPr>
                            <w:t>www.nelft.nhs.uk</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pt;margin-top:-9.5pt;width:197.25pt;height: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" filled="f" stroked="f">
              <v:textbox>
                <w:txbxContent>
                  <w:p w:rsidR="005E49B9" w:rsidRDefault="002B408A" w:rsidP="005E49B9">
                    <w:pPr>
                      <w:rPr>
                        <w:rFonts w:ascii="Arial" w:hAnsi="Arial" w:cs="Arial"/>
                        <w:sz w:val="18"/>
                        <w:szCs w:val="18"/>
                      </w:rPr>
                    </w:pPr>
                    <w:sdt>
                      <w:sdtPr>
                        <w:rPr>
                          <w:rFonts w:ascii="Arial" w:hAnsi="Arial" w:cs="Arial"/>
                          <w:sz w:val="18"/>
                          <w:szCs w:val="18"/>
                        </w:rPr>
                        <w:alias w:val="NELFT-Chair"/>
                        <w:id w:val="329948150"/>
                        <w:placeholder>
                          <w:docPart w:val="B055421B88BB4FFB8086A7115613EA3E"/>
                        </w:placeholder>
                      </w:sdtPr>
                      <w:sdtEndPr/>
                      <w:sdtContent>
                        <w:r w:rsidR="005E49B9">
                          <w:rPr>
                            <w:rFonts w:ascii="Arial" w:hAnsi="Arial" w:cs="Arial"/>
                            <w:sz w:val="18"/>
                            <w:szCs w:val="18"/>
                          </w:rPr>
                          <w:t>Chair: Joe Fielder</w:t>
                        </w:r>
                      </w:sdtContent>
                    </w:sdt>
                  </w:p>
                  <w:p w:rsidR="005E49B9" w:rsidRDefault="002B408A" w:rsidP="005E49B9">
                    <w:pPr>
                      <w:rPr>
                        <w:rFonts w:ascii="Arial" w:hAnsi="Arial" w:cs="Arial"/>
                        <w:sz w:val="18"/>
                        <w:szCs w:val="18"/>
                      </w:rPr>
                    </w:pPr>
                    <w:sdt>
                      <w:sdtPr>
                        <w:rPr>
                          <w:rFonts w:ascii="Arial" w:hAnsi="Arial" w:cs="Arial"/>
                          <w:sz w:val="18"/>
                          <w:szCs w:val="18"/>
                        </w:rPr>
                        <w:alias w:val="NELFT-Chief-Executive"/>
                        <w:id w:val="770134989"/>
                        <w:placeholder>
                          <w:docPart w:val="B055421B88BB4FFB8086A7115613EA3E"/>
                        </w:placeholder>
                      </w:sdtPr>
                      <w:sdtEndPr/>
                      <w:sdtContent>
                        <w:r w:rsidR="005E49B9">
                          <w:rPr>
                            <w:rFonts w:ascii="Arial" w:hAnsi="Arial" w:cs="Arial"/>
                            <w:sz w:val="18"/>
                            <w:szCs w:val="18"/>
                          </w:rPr>
                          <w:t xml:space="preserve">Chief Executive: Professor Oliver </w:t>
                        </w:r>
                        <w:proofErr w:type="spellStart"/>
                        <w:r w:rsidR="005E49B9">
                          <w:rPr>
                            <w:rFonts w:ascii="Arial" w:hAnsi="Arial" w:cs="Arial"/>
                            <w:sz w:val="18"/>
                            <w:szCs w:val="18"/>
                          </w:rPr>
                          <w:t>Shanley</w:t>
                        </w:r>
                        <w:proofErr w:type="spellEnd"/>
                        <w:r w:rsidR="005E49B9">
                          <w:rPr>
                            <w:rFonts w:ascii="Arial" w:hAnsi="Arial" w:cs="Arial"/>
                            <w:sz w:val="18"/>
                            <w:szCs w:val="18"/>
                          </w:rPr>
                          <w:t xml:space="preserve"> OBE</w:t>
                        </w:r>
                      </w:sdtContent>
                    </w:sdt>
                  </w:p>
                  <w:p w:rsidR="005E49B9" w:rsidRPr="004462E9" w:rsidRDefault="005E49B9" w:rsidP="005E49B9">
                    <w:pPr>
                      <w:rPr>
                        <w:rFonts w:ascii="Arial" w:hAnsi="Arial" w:cs="Arial"/>
                        <w:b/>
                        <w:color w:val="014B94"/>
                        <w:sz w:val="20"/>
                        <w:szCs w:val="20"/>
                      </w:rPr>
                    </w:pPr>
                    <w:r w:rsidRPr="004462E9">
                      <w:rPr>
                        <w:rFonts w:ascii="Arial" w:hAnsi="Arial" w:cs="Arial"/>
                        <w:b/>
                        <w:color w:val="014B94"/>
                        <w:sz w:val="20"/>
                        <w:szCs w:val="20"/>
                      </w:rPr>
                      <w:t>www.nelft.nhs.uk</w:t>
                    </w:r>
                  </w:p>
                  <w:p w:rsidR="005E49B9" w:rsidRDefault="005E49B9" w:rsidP="005E49B9">
                    <w:pPr>
                      <w:rPr>
                        <w:rFonts w:ascii="Arial" w:hAnsi="Arial" w:cs="Arial"/>
                        <w:sz w:val="18"/>
                        <w:szCs w:val="18"/>
                      </w:rPr>
                    </w:pPr>
                  </w:p>
                  <w:p w:rsidR="005E49B9" w:rsidRDefault="005E49B9" w:rsidP="005E49B9">
                    <w:pPr>
                      <w:rPr>
                        <w:rFonts w:ascii="Arial" w:hAnsi="Arial" w:cs="Arial"/>
                        <w:sz w:val="18"/>
                        <w:szCs w:val="18"/>
                      </w:rPr>
                    </w:pPr>
                  </w:p>
                  <w:p w:rsidR="005E49B9" w:rsidRDefault="005E49B9" w:rsidP="005E49B9">
                    <w:pPr>
                      <w:rPr>
                        <w:rFonts w:ascii="Arial" w:hAnsi="Arial" w:cs="Arial"/>
                        <w:sz w:val="18"/>
                        <w:szCs w:val="18"/>
                      </w:rPr>
                    </w:pPr>
                  </w:p>
                  <w:p w:rsidR="005E49B9" w:rsidRPr="004462E9" w:rsidRDefault="005E49B9" w:rsidP="005E49B9">
                    <w:pPr>
                      <w:rPr>
                        <w:rFonts w:ascii="Arial" w:hAnsi="Arial" w:cs="Arial"/>
                        <w:b/>
                        <w:color w:val="014B94"/>
                        <w:sz w:val="20"/>
                        <w:szCs w:val="20"/>
                      </w:rPr>
                    </w:pPr>
                    <w:r w:rsidRPr="004462E9">
                      <w:rPr>
                        <w:rFonts w:ascii="Arial" w:hAnsi="Arial" w:cs="Arial"/>
                        <w:b/>
                        <w:color w:val="014B94"/>
                        <w:sz w:val="20"/>
                        <w:szCs w:val="20"/>
                      </w:rPr>
                      <w:t>www.nelft.nhs.uk</w:t>
                    </w:r>
                  </w:p>
                </w:txbxContent>
              </v:textbox>
            </v:shape>
          </w:pict>
        </mc:Fallback>
      </mc:AlternateContent>
    </w:r>
    <w:r w:rsidRPr="005E6FE4">
      <w:rPr>
        <w:lang w:eastAsia="en-GB"/>
      </w:rPr>
      <w:tab/>
      <w:t xml:space="preserve"> </w:t>
    </w:r>
    <w:r>
      <w:rPr>
        <w:lang w:eastAsia="en-GB"/>
      </w:rPr>
      <w:tab/>
      <w:t xml:space="preserve">   </w:t>
    </w:r>
    <w:r>
      <w:rPr>
        <w:noProof/>
        <w:lang w:eastAsia="en-GB"/>
      </w:rPr>
      <w:drawing>
        <wp:anchor distT="0" distB="0" distL="114300" distR="114300" simplePos="0" relativeHeight="251662336" behindDoc="1" locked="0" layoutInCell="1" allowOverlap="1" wp14:anchorId="1A168090" wp14:editId="6C4EE05D">
          <wp:simplePos x="0" y="0"/>
          <wp:positionH relativeFrom="column">
            <wp:posOffset>4687570</wp:posOffset>
          </wp:positionH>
          <wp:positionV relativeFrom="paragraph">
            <wp:posOffset>-17780</wp:posOffset>
          </wp:positionV>
          <wp:extent cx="1806575" cy="489585"/>
          <wp:effectExtent l="0" t="0" r="317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d &amp; positiv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6575"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9B9" w:rsidRDefault="005E4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9B9" w:rsidRDefault="005E49B9" w:rsidP="005E49B9">
      <w:pPr>
        <w:spacing w:after="0" w:line="240" w:lineRule="auto"/>
      </w:pPr>
      <w:r>
        <w:separator/>
      </w:r>
    </w:p>
  </w:footnote>
  <w:footnote w:type="continuationSeparator" w:id="0">
    <w:p w:rsidR="005E49B9" w:rsidRDefault="005E49B9" w:rsidP="005E4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9" w:rsidRPr="005E6FE4" w:rsidRDefault="005E49B9" w:rsidP="005E49B9">
    <w:pPr>
      <w:pStyle w:val="Header"/>
    </w:pPr>
    <w:r w:rsidRPr="005E6FE4">
      <w:rPr>
        <w:noProof/>
        <w:lang w:eastAsia="en-GB"/>
      </w:rPr>
      <w:drawing>
        <wp:anchor distT="0" distB="0" distL="114300" distR="114300" simplePos="0" relativeHeight="251659264" behindDoc="1" locked="0" layoutInCell="1" allowOverlap="1" wp14:anchorId="3289784D" wp14:editId="5ED8F3A5">
          <wp:simplePos x="0" y="0"/>
          <wp:positionH relativeFrom="column">
            <wp:posOffset>11840</wp:posOffset>
          </wp:positionH>
          <wp:positionV relativeFrom="paragraph">
            <wp:posOffset>-259207</wp:posOffset>
          </wp:positionV>
          <wp:extent cx="5731510" cy="813155"/>
          <wp:effectExtent l="0" t="0" r="254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FT header Oct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13155"/>
                  </a:xfrm>
                  <a:prstGeom prst="rect">
                    <a:avLst/>
                  </a:prstGeom>
                </pic:spPr>
              </pic:pic>
            </a:graphicData>
          </a:graphic>
          <wp14:sizeRelH relativeFrom="page">
            <wp14:pctWidth>0</wp14:pctWidth>
          </wp14:sizeRelH>
          <wp14:sizeRelV relativeFrom="page">
            <wp14:pctHeight>0</wp14:pctHeight>
          </wp14:sizeRelV>
        </wp:anchor>
      </w:drawing>
    </w:r>
  </w:p>
  <w:p w:rsidR="005E49B9" w:rsidRDefault="005E49B9" w:rsidP="005E49B9">
    <w:pPr>
      <w:pStyle w:val="Header"/>
      <w:jc w:val="center"/>
      <w:rPr>
        <w:b/>
        <w:sz w:val="32"/>
      </w:rPr>
    </w:pPr>
  </w:p>
  <w:p w:rsidR="005E49B9" w:rsidRDefault="005E49B9" w:rsidP="00DC7B37">
    <w:pPr>
      <w:pStyle w:val="Header"/>
      <w:ind w:left="-426"/>
      <w:jc w:val="center"/>
      <w:rPr>
        <w:b/>
        <w:sz w:val="32"/>
      </w:rPr>
    </w:pPr>
    <w:r w:rsidRPr="005E49B9">
      <w:rPr>
        <w:b/>
        <w:sz w:val="32"/>
      </w:rPr>
      <w:t>Barnet Children’s Integrated Therapies Training Programme</w:t>
    </w:r>
  </w:p>
  <w:p w:rsidR="00D0355C" w:rsidRDefault="00D0355C" w:rsidP="00DC7B37">
    <w:pPr>
      <w:pStyle w:val="Header"/>
      <w:ind w:left="-426"/>
      <w:jc w:val="center"/>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7415"/>
    <w:multiLevelType w:val="hybridMultilevel"/>
    <w:tmpl w:val="8FD8BDE4"/>
    <w:lvl w:ilvl="0" w:tplc="73726A54">
      <w:numFmt w:val="bullet"/>
      <w:lvlText w:val="-"/>
      <w:lvlJc w:val="left"/>
      <w:pPr>
        <w:ind w:left="920" w:hanging="5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F7B88"/>
    <w:multiLevelType w:val="hybridMultilevel"/>
    <w:tmpl w:val="B6FE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643704"/>
    <w:multiLevelType w:val="hybridMultilevel"/>
    <w:tmpl w:val="9A287694"/>
    <w:lvl w:ilvl="0" w:tplc="73726A54">
      <w:numFmt w:val="bullet"/>
      <w:lvlText w:val="-"/>
      <w:lvlJc w:val="left"/>
      <w:pPr>
        <w:ind w:left="920" w:hanging="5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DB4973"/>
    <w:multiLevelType w:val="hybridMultilevel"/>
    <w:tmpl w:val="0C38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65134E"/>
    <w:multiLevelType w:val="hybridMultilevel"/>
    <w:tmpl w:val="9E42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B9"/>
    <w:rsid w:val="00222349"/>
    <w:rsid w:val="002B408A"/>
    <w:rsid w:val="00384F89"/>
    <w:rsid w:val="004C12E1"/>
    <w:rsid w:val="004C22A4"/>
    <w:rsid w:val="004D523F"/>
    <w:rsid w:val="004F3AF2"/>
    <w:rsid w:val="005E49B9"/>
    <w:rsid w:val="00733EC4"/>
    <w:rsid w:val="007504EC"/>
    <w:rsid w:val="007A5C67"/>
    <w:rsid w:val="008248AA"/>
    <w:rsid w:val="0090343D"/>
    <w:rsid w:val="00966456"/>
    <w:rsid w:val="00B300B5"/>
    <w:rsid w:val="00BE54A6"/>
    <w:rsid w:val="00C15651"/>
    <w:rsid w:val="00D0355C"/>
    <w:rsid w:val="00D85EC2"/>
    <w:rsid w:val="00DC7B37"/>
    <w:rsid w:val="00E451BF"/>
    <w:rsid w:val="00EF2A71"/>
    <w:rsid w:val="00F84D58"/>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9B9"/>
    <w:rPr>
      <w:color w:val="0000FF"/>
      <w:u w:val="single"/>
    </w:rPr>
  </w:style>
  <w:style w:type="paragraph" w:styleId="Header">
    <w:name w:val="header"/>
    <w:basedOn w:val="Normal"/>
    <w:link w:val="HeaderChar"/>
    <w:uiPriority w:val="99"/>
    <w:unhideWhenUsed/>
    <w:rsid w:val="005E4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B9"/>
  </w:style>
  <w:style w:type="paragraph" w:styleId="Footer">
    <w:name w:val="footer"/>
    <w:basedOn w:val="Normal"/>
    <w:link w:val="FooterChar"/>
    <w:uiPriority w:val="99"/>
    <w:unhideWhenUsed/>
    <w:rsid w:val="005E4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B9"/>
  </w:style>
  <w:style w:type="paragraph" w:styleId="BalloonText">
    <w:name w:val="Balloon Text"/>
    <w:basedOn w:val="Normal"/>
    <w:link w:val="BalloonTextChar"/>
    <w:uiPriority w:val="99"/>
    <w:semiHidden/>
    <w:unhideWhenUsed/>
    <w:rsid w:val="005E4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B9"/>
    <w:rPr>
      <w:rFonts w:ascii="Tahoma" w:hAnsi="Tahoma" w:cs="Tahoma"/>
      <w:sz w:val="16"/>
      <w:szCs w:val="16"/>
    </w:rPr>
  </w:style>
  <w:style w:type="table" w:styleId="TableGrid">
    <w:name w:val="Table Grid"/>
    <w:basedOn w:val="TableNormal"/>
    <w:uiPriority w:val="59"/>
    <w:rsid w:val="005E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9B9"/>
    <w:rPr>
      <w:color w:val="0000FF"/>
      <w:u w:val="single"/>
    </w:rPr>
  </w:style>
  <w:style w:type="paragraph" w:styleId="Header">
    <w:name w:val="header"/>
    <w:basedOn w:val="Normal"/>
    <w:link w:val="HeaderChar"/>
    <w:uiPriority w:val="99"/>
    <w:unhideWhenUsed/>
    <w:rsid w:val="005E4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B9"/>
  </w:style>
  <w:style w:type="paragraph" w:styleId="Footer">
    <w:name w:val="footer"/>
    <w:basedOn w:val="Normal"/>
    <w:link w:val="FooterChar"/>
    <w:uiPriority w:val="99"/>
    <w:unhideWhenUsed/>
    <w:rsid w:val="005E4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B9"/>
  </w:style>
  <w:style w:type="paragraph" w:styleId="BalloonText">
    <w:name w:val="Balloon Text"/>
    <w:basedOn w:val="Normal"/>
    <w:link w:val="BalloonTextChar"/>
    <w:uiPriority w:val="99"/>
    <w:semiHidden/>
    <w:unhideWhenUsed/>
    <w:rsid w:val="005E4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B9"/>
    <w:rPr>
      <w:rFonts w:ascii="Tahoma" w:hAnsi="Tahoma" w:cs="Tahoma"/>
      <w:sz w:val="16"/>
      <w:szCs w:val="16"/>
    </w:rPr>
  </w:style>
  <w:style w:type="table" w:styleId="TableGrid">
    <w:name w:val="Table Grid"/>
    <w:basedOn w:val="TableNormal"/>
    <w:uiPriority w:val="59"/>
    <w:rsid w:val="005E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8008">
      <w:bodyDiv w:val="1"/>
      <w:marLeft w:val="0"/>
      <w:marRight w:val="0"/>
      <w:marTop w:val="0"/>
      <w:marBottom w:val="0"/>
      <w:divBdr>
        <w:top w:val="none" w:sz="0" w:space="0" w:color="auto"/>
        <w:left w:val="none" w:sz="0" w:space="0" w:color="auto"/>
        <w:bottom w:val="none" w:sz="0" w:space="0" w:color="auto"/>
        <w:right w:val="none" w:sz="0" w:space="0" w:color="auto"/>
      </w:divBdr>
    </w:div>
    <w:div w:id="181668337">
      <w:bodyDiv w:val="1"/>
      <w:marLeft w:val="0"/>
      <w:marRight w:val="0"/>
      <w:marTop w:val="0"/>
      <w:marBottom w:val="0"/>
      <w:divBdr>
        <w:top w:val="none" w:sz="0" w:space="0" w:color="auto"/>
        <w:left w:val="none" w:sz="0" w:space="0" w:color="auto"/>
        <w:bottom w:val="none" w:sz="0" w:space="0" w:color="auto"/>
        <w:right w:val="none" w:sz="0" w:space="0" w:color="auto"/>
      </w:divBdr>
    </w:div>
    <w:div w:id="743138110">
      <w:bodyDiv w:val="1"/>
      <w:marLeft w:val="0"/>
      <w:marRight w:val="0"/>
      <w:marTop w:val="0"/>
      <w:marBottom w:val="0"/>
      <w:divBdr>
        <w:top w:val="none" w:sz="0" w:space="0" w:color="auto"/>
        <w:left w:val="none" w:sz="0" w:space="0" w:color="auto"/>
        <w:bottom w:val="none" w:sz="0" w:space="0" w:color="auto"/>
        <w:right w:val="none" w:sz="0" w:space="0" w:color="auto"/>
      </w:divBdr>
    </w:div>
    <w:div w:id="804003490">
      <w:bodyDiv w:val="1"/>
      <w:marLeft w:val="0"/>
      <w:marRight w:val="0"/>
      <w:marTop w:val="0"/>
      <w:marBottom w:val="0"/>
      <w:divBdr>
        <w:top w:val="none" w:sz="0" w:space="0" w:color="auto"/>
        <w:left w:val="none" w:sz="0" w:space="0" w:color="auto"/>
        <w:bottom w:val="none" w:sz="0" w:space="0" w:color="auto"/>
        <w:right w:val="none" w:sz="0" w:space="0" w:color="auto"/>
      </w:divBdr>
    </w:div>
    <w:div w:id="931010487">
      <w:bodyDiv w:val="1"/>
      <w:marLeft w:val="0"/>
      <w:marRight w:val="0"/>
      <w:marTop w:val="0"/>
      <w:marBottom w:val="0"/>
      <w:divBdr>
        <w:top w:val="none" w:sz="0" w:space="0" w:color="auto"/>
        <w:left w:val="none" w:sz="0" w:space="0" w:color="auto"/>
        <w:bottom w:val="none" w:sz="0" w:space="0" w:color="auto"/>
        <w:right w:val="none" w:sz="0" w:space="0" w:color="auto"/>
      </w:divBdr>
    </w:div>
    <w:div w:id="1601833930">
      <w:bodyDiv w:val="1"/>
      <w:marLeft w:val="0"/>
      <w:marRight w:val="0"/>
      <w:marTop w:val="0"/>
      <w:marBottom w:val="0"/>
      <w:divBdr>
        <w:top w:val="none" w:sz="0" w:space="0" w:color="auto"/>
        <w:left w:val="none" w:sz="0" w:space="0" w:color="auto"/>
        <w:bottom w:val="none" w:sz="0" w:space="0" w:color="auto"/>
        <w:right w:val="none" w:sz="0" w:space="0" w:color="auto"/>
      </w:divBdr>
    </w:div>
    <w:div w:id="1728261049">
      <w:bodyDiv w:val="1"/>
      <w:marLeft w:val="0"/>
      <w:marRight w:val="0"/>
      <w:marTop w:val="0"/>
      <w:marBottom w:val="0"/>
      <w:divBdr>
        <w:top w:val="none" w:sz="0" w:space="0" w:color="auto"/>
        <w:left w:val="none" w:sz="0" w:space="0" w:color="auto"/>
        <w:bottom w:val="none" w:sz="0" w:space="0" w:color="auto"/>
        <w:right w:val="none" w:sz="0" w:space="0" w:color="auto"/>
      </w:divBdr>
    </w:div>
    <w:div w:id="1905948813">
      <w:bodyDiv w:val="1"/>
      <w:marLeft w:val="0"/>
      <w:marRight w:val="0"/>
      <w:marTop w:val="0"/>
      <w:marBottom w:val="0"/>
      <w:divBdr>
        <w:top w:val="none" w:sz="0" w:space="0" w:color="auto"/>
        <w:left w:val="none" w:sz="0" w:space="0" w:color="auto"/>
        <w:bottom w:val="none" w:sz="0" w:space="0" w:color="auto"/>
        <w:right w:val="none" w:sz="0" w:space="0" w:color="auto"/>
      </w:divBdr>
    </w:div>
    <w:div w:id="19739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entbrite.co.uk/e/physical-development-and-how-to-support-it-tickets-131837446351" TargetMode="External"/><Relationship Id="rId18" Type="http://schemas.openxmlformats.org/officeDocument/2006/relationships/hyperlink" Target="https://www.eventbrite.co.uk/e/hearing-levels-and-language-and-speech-development-in-the-child-with-a-hear-tickets-1318525475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ventbrite.co.uk/e/fundamentals-of-communication-intensive-interaction-tickets-131868077971" TargetMode="External"/><Relationship Id="rId7" Type="http://schemas.openxmlformats.org/officeDocument/2006/relationships/footnotes" Target="footnotes.xml"/><Relationship Id="rId12" Type="http://schemas.openxmlformats.org/officeDocument/2006/relationships/hyperlink" Target="https://www.eventbrite.co.uk/e/developing-vocabulary-tickets-131835189601" TargetMode="External"/><Relationship Id="rId17" Type="http://schemas.openxmlformats.org/officeDocument/2006/relationships/hyperlink" Target="https://www.eventbrite.co.uk/e/introduction-to-using-zones-of-regulation-tickets-132071717061"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eventbrite.co.uk/e/supporting-primary-aged-children-with-speech-sound-difficulties-tickets-131845584693" TargetMode="External"/><Relationship Id="rId20" Type="http://schemas.openxmlformats.org/officeDocument/2006/relationships/hyperlink" Target="https://www.eventbrite.co.uk/e/sensory-based-functional-needs-tickets-1318573238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ventbrite.co.uk/e/fine-motor-skills-tickets-13183132203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ventbrite.co.uk/e/using-strategies-to-support-the-development-of-young-childrens-language-tickets-131843953815" TargetMode="External"/><Relationship Id="rId23" Type="http://schemas.openxmlformats.org/officeDocument/2006/relationships/footer" Target="footer1.xml"/><Relationship Id="rId10" Type="http://schemas.openxmlformats.org/officeDocument/2006/relationships/hyperlink" Target="https://www.eventbrite.co.uk/e/sensory-based-functional-needs-tickets-131489477567" TargetMode="External"/><Relationship Id="rId19" Type="http://schemas.openxmlformats.org/officeDocument/2006/relationships/hyperlink" Target="https://www.eventbrite.co.uk/e/sensory-based-functional-needs-tickets-131855466249" TargetMode="External"/><Relationship Id="rId4" Type="http://schemas.microsoft.com/office/2007/relationships/stylesWithEffects" Target="stylesWithEffects.xml"/><Relationship Id="rId9" Type="http://schemas.openxmlformats.org/officeDocument/2006/relationships/hyperlink" Target="https://www.eventbrite.co.uk/e/sensory-based-functional-needs-tickets-131489246877" TargetMode="External"/><Relationship Id="rId14" Type="http://schemas.openxmlformats.org/officeDocument/2006/relationships/hyperlink" Target="https://www.eventbrite.co.uk/e/supporting-eating-and-drinking-development-of-children-with-dysphagia-tickets-131842483417"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55421B88BB4FFB8086A7115613EA3E"/>
        <w:category>
          <w:name w:val="General"/>
          <w:gallery w:val="placeholder"/>
        </w:category>
        <w:types>
          <w:type w:val="bbPlcHdr"/>
        </w:types>
        <w:behaviors>
          <w:behavior w:val="content"/>
        </w:behaviors>
        <w:guid w:val="{92959D5C-BB5E-4471-B414-8068B86D0F32}"/>
      </w:docPartPr>
      <w:docPartBody>
        <w:p w:rsidR="00F36C3D" w:rsidRDefault="008E4261" w:rsidP="008E4261">
          <w:pPr>
            <w:pStyle w:val="B055421B88BB4FFB8086A7115613EA3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61"/>
    <w:rsid w:val="008E4261"/>
    <w:rsid w:val="00F3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261"/>
  </w:style>
  <w:style w:type="paragraph" w:customStyle="1" w:styleId="B055421B88BB4FFB8086A7115613EA3E">
    <w:name w:val="B055421B88BB4FFB8086A7115613EA3E"/>
    <w:rsid w:val="008E42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261"/>
  </w:style>
  <w:style w:type="paragraph" w:customStyle="1" w:styleId="B055421B88BB4FFB8086A7115613EA3E">
    <w:name w:val="B055421B88BB4FFB8086A7115613EA3E"/>
    <w:rsid w:val="008E4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8ED6-A8BA-4C42-8498-545FD236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Turner</dc:creator>
  <cp:lastModifiedBy>Claire Turner</cp:lastModifiedBy>
  <cp:revision>7</cp:revision>
  <dcterms:created xsi:type="dcterms:W3CDTF">2021-03-24T14:33:00Z</dcterms:created>
  <dcterms:modified xsi:type="dcterms:W3CDTF">2021-03-31T16:52:00Z</dcterms:modified>
</cp:coreProperties>
</file>