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5F508" w14:textId="22710C31" w:rsidR="00AF5280" w:rsidRPr="00AF5280" w:rsidRDefault="00541878" w:rsidP="00454F17">
      <w:pPr>
        <w:jc w:val="center"/>
        <w:rPr>
          <w:noProof/>
          <w:sz w:val="28"/>
          <w:szCs w:val="28"/>
        </w:rPr>
      </w:pPr>
      <w:r>
        <w:rPr>
          <w:noProof/>
          <w:sz w:val="28"/>
          <w:szCs w:val="28"/>
        </w:rPr>
        <w:drawing>
          <wp:anchor distT="0" distB="0" distL="114300" distR="114300" simplePos="0" relativeHeight="251655680" behindDoc="0" locked="0" layoutInCell="1" allowOverlap="1" wp14:anchorId="55C2E5C2" wp14:editId="375C7702">
            <wp:simplePos x="0" y="0"/>
            <wp:positionH relativeFrom="column">
              <wp:posOffset>-31750</wp:posOffset>
            </wp:positionH>
            <wp:positionV relativeFrom="paragraph">
              <wp:posOffset>51435</wp:posOffset>
            </wp:positionV>
            <wp:extent cx="1428750" cy="5429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542925"/>
                    </a:xfrm>
                    <a:prstGeom prst="rect">
                      <a:avLst/>
                    </a:prstGeom>
                    <a:noFill/>
                    <a:ln w="76200">
                      <a:noFill/>
                    </a:ln>
                  </pic:spPr>
                </pic:pic>
              </a:graphicData>
            </a:graphic>
            <wp14:sizeRelH relativeFrom="page">
              <wp14:pctWidth>0</wp14:pctWidth>
            </wp14:sizeRelH>
            <wp14:sizeRelV relativeFrom="page">
              <wp14:pctHeight>0</wp14:pctHeight>
            </wp14:sizeRelV>
          </wp:anchor>
        </w:drawing>
      </w:r>
      <w:r w:rsidR="008C21AB">
        <w:rPr>
          <w:noProof/>
          <w:sz w:val="28"/>
          <w:szCs w:val="28"/>
        </w:rPr>
        <w:t xml:space="preserve">                                                           </w:t>
      </w:r>
    </w:p>
    <w:p w14:paraId="29D60E7F" w14:textId="77777777" w:rsidR="00AF5280" w:rsidRPr="00AF5280" w:rsidRDefault="00AF5280" w:rsidP="00AF5280">
      <w:pPr>
        <w:jc w:val="center"/>
        <w:rPr>
          <w:rFonts w:ascii="Arial Rounded MT Bold" w:hAnsi="Arial Rounded MT Bold" w:cs="Arial"/>
          <w:b/>
          <w:color w:val="1AA2F6"/>
          <w:sz w:val="52"/>
          <w:szCs w:val="70"/>
          <w14:textOutline w14:w="15240" w14:cap="flat" w14:cmpd="sng" w14:algn="ctr">
            <w14:solidFill>
              <w14:schemeClr w14:val="tx1"/>
            </w14:solidFill>
            <w14:prstDash w14:val="solid"/>
            <w14:round/>
          </w14:textOutline>
        </w:rPr>
      </w:pPr>
    </w:p>
    <w:p w14:paraId="13F6E8C5" w14:textId="77777777" w:rsidR="00AF5280" w:rsidRPr="00AF5280" w:rsidRDefault="00AF5280" w:rsidP="00AF5280">
      <w:pPr>
        <w:jc w:val="center"/>
        <w:rPr>
          <w:rFonts w:ascii="Arial Rounded MT Bold" w:hAnsi="Arial Rounded MT Bold" w:cs="Arial"/>
          <w:b/>
          <w:color w:val="1AA2F6"/>
          <w:sz w:val="16"/>
          <w:szCs w:val="70"/>
          <w14:textOutline w14:w="15240" w14:cap="flat" w14:cmpd="sng" w14:algn="ctr">
            <w14:solidFill>
              <w14:schemeClr w14:val="tx1"/>
            </w14:solidFill>
            <w14:prstDash w14:val="solid"/>
            <w14:round/>
          </w14:textOutline>
        </w:rPr>
      </w:pPr>
    </w:p>
    <w:p w14:paraId="024C7DC0" w14:textId="689E3D0F" w:rsidR="000B05A1" w:rsidRPr="00D848AF" w:rsidRDefault="005F558F" w:rsidP="00AF5280">
      <w:pPr>
        <w:jc w:val="center"/>
        <w:rPr>
          <w:rFonts w:ascii="Arial Rounded MT Bold" w:hAnsi="Arial Rounded MT Bold" w:cs="Arial"/>
          <w:color w:val="4F81BD" w:themeColor="accent1"/>
          <w:sz w:val="96"/>
          <w:szCs w:val="7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Rounded MT Bold" w:hAnsi="Arial Rounded MT Bold" w:cs="Arial"/>
          <w:color w:val="4F81BD" w:themeColor="accent1"/>
          <w:sz w:val="96"/>
          <w:szCs w:val="7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Early Years SEN</w:t>
      </w:r>
      <w:r w:rsidR="00487AE9">
        <w:rPr>
          <w:rFonts w:ascii="Arial Rounded MT Bold" w:hAnsi="Arial Rounded MT Bold" w:cs="Arial"/>
          <w:color w:val="4F81BD" w:themeColor="accent1"/>
          <w:sz w:val="96"/>
          <w:szCs w:val="7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w:t>
      </w:r>
      <w:r w:rsidR="0002693D" w:rsidRPr="00D848AF">
        <w:rPr>
          <w:rFonts w:ascii="Clarendon Condensed" w:hAnsi="Clarendon Condensed" w:cs="Arial"/>
          <w:color w:val="4F81BD" w:themeColor="accent1"/>
          <w:sz w:val="96"/>
          <w:szCs w:val="7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215B7" w:rsidRPr="00D848AF">
        <w:rPr>
          <w:rFonts w:ascii="Arial Rounded MT Bold" w:hAnsi="Arial Rounded MT Bold" w:cs="Arial"/>
          <w:color w:val="4F81BD" w:themeColor="accent1"/>
          <w:sz w:val="96"/>
          <w:szCs w:val="7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Newsletter</w:t>
      </w:r>
    </w:p>
    <w:p w14:paraId="63CD305B" w14:textId="3F2C6CBD" w:rsidR="00D848AF" w:rsidRPr="005F558F" w:rsidRDefault="00D848AF" w:rsidP="00AF5280">
      <w:pPr>
        <w:jc w:val="center"/>
        <w:rPr>
          <w:rFonts w:ascii="Arial Rounded MT Bold" w:hAnsi="Arial Rounded MT Bold" w:cs="Arial"/>
          <w:sz w:val="96"/>
          <w:szCs w:val="7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558F">
        <w:rPr>
          <w:rFonts w:ascii="Arial Rounded MT Bold" w:hAnsi="Arial Rounded MT Bold" w:cs="Arial"/>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Issue 1 – September 2020</w:t>
      </w:r>
    </w:p>
    <w:p w14:paraId="2945CA53" w14:textId="77777777" w:rsidR="00F37197" w:rsidRPr="005F558F" w:rsidRDefault="00F37197" w:rsidP="003C0CBF">
      <w:pPr>
        <w:rPr>
          <w:rFonts w:ascii="Arial Rounded MT Bold" w:hAnsi="Arial Rounded MT Bold"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56FA6E5" w14:textId="77777777" w:rsidR="003C0CBF" w:rsidRDefault="001F23DD" w:rsidP="00CE464E">
      <w:pPr>
        <w:jc w:val="center"/>
        <w:rPr>
          <w:rFonts w:ascii="Clarendon Condensed" w:hAnsi="Clarendon Condensed" w:cs="Arial"/>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larendon Condensed" w:hAnsi="Clarendon Condensed" w:cs="Arial"/>
          <w:b/>
          <w:noProof/>
          <w:sz w:val="28"/>
          <w:szCs w:val="28"/>
        </w:rPr>
        <w:drawing>
          <wp:inline distT="0" distB="0" distL="0" distR="0" wp14:anchorId="477DD212" wp14:editId="714E68E8">
            <wp:extent cx="3896140" cy="58839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f-cartoon-kids.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6140" cy="588396"/>
                    </a:xfrm>
                    <a:prstGeom prst="rect">
                      <a:avLst/>
                    </a:prstGeom>
                  </pic:spPr>
                </pic:pic>
              </a:graphicData>
            </a:graphic>
          </wp:inline>
        </w:drawing>
      </w:r>
    </w:p>
    <w:p w14:paraId="576289BD" w14:textId="77777777" w:rsidR="000B05A1" w:rsidRDefault="000B05A1" w:rsidP="00CE464E">
      <w:pPr>
        <w:jc w:val="center"/>
        <w:rPr>
          <w:rFonts w:ascii="Clarendon Condensed" w:hAnsi="Clarendon Condensed" w:cs="Arial"/>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3C62A5A7" w14:textId="322E69F9" w:rsidR="00E22752" w:rsidRDefault="00E22752" w:rsidP="00EA1A30">
      <w:pPr>
        <w:jc w:val="center"/>
        <w:rPr>
          <w:rFonts w:ascii="Arial" w:hAnsi="Arial" w:cs="Arial"/>
          <w:i/>
        </w:rPr>
      </w:pPr>
      <w:r>
        <w:rPr>
          <w:rFonts w:ascii="Arial" w:hAnsi="Arial" w:cs="Arial"/>
          <w:i/>
        </w:rPr>
        <w:t>Produced by BANES</w:t>
      </w:r>
      <w:r w:rsidR="00F56AAE">
        <w:rPr>
          <w:rFonts w:ascii="Arial" w:hAnsi="Arial" w:cs="Arial"/>
          <w:i/>
        </w:rPr>
        <w:t xml:space="preserve"> Early Years</w:t>
      </w:r>
      <w:r>
        <w:rPr>
          <w:rFonts w:ascii="Arial" w:hAnsi="Arial" w:cs="Arial"/>
          <w:i/>
        </w:rPr>
        <w:t xml:space="preserve"> Area SENCo Team:</w:t>
      </w:r>
    </w:p>
    <w:p w14:paraId="574689E7" w14:textId="77DB0958" w:rsidR="00AF2D70" w:rsidRPr="005F558F" w:rsidRDefault="00E22752" w:rsidP="00EA1A30">
      <w:pPr>
        <w:jc w:val="center"/>
        <w:rPr>
          <w:rFonts w:ascii="Arial" w:hAnsi="Arial" w:cs="Arial"/>
          <w:i/>
        </w:rPr>
      </w:pPr>
      <w:r>
        <w:rPr>
          <w:rFonts w:ascii="Arial" w:hAnsi="Arial" w:cs="Arial"/>
          <w:i/>
        </w:rPr>
        <w:t xml:space="preserve"> P</w:t>
      </w:r>
      <w:r w:rsidR="00AF2D70" w:rsidRPr="005F558F">
        <w:rPr>
          <w:rFonts w:ascii="Arial" w:hAnsi="Arial" w:cs="Arial"/>
          <w:i/>
        </w:rPr>
        <w:t>romot</w:t>
      </w:r>
      <w:r>
        <w:rPr>
          <w:rFonts w:ascii="Arial" w:hAnsi="Arial" w:cs="Arial"/>
          <w:i/>
        </w:rPr>
        <w:t>ing</w:t>
      </w:r>
      <w:r w:rsidR="00AF2D70" w:rsidRPr="005F558F">
        <w:rPr>
          <w:rFonts w:ascii="Arial" w:hAnsi="Arial" w:cs="Arial"/>
          <w:i/>
        </w:rPr>
        <w:t xml:space="preserve"> and support</w:t>
      </w:r>
      <w:r>
        <w:rPr>
          <w:rFonts w:ascii="Arial" w:hAnsi="Arial" w:cs="Arial"/>
          <w:i/>
        </w:rPr>
        <w:t>ing</w:t>
      </w:r>
      <w:r w:rsidR="00F56AAE">
        <w:rPr>
          <w:rFonts w:ascii="Arial" w:hAnsi="Arial" w:cs="Arial"/>
          <w:i/>
        </w:rPr>
        <w:t xml:space="preserve"> early identification and</w:t>
      </w:r>
      <w:r w:rsidR="00AF2D70" w:rsidRPr="005F558F">
        <w:rPr>
          <w:rFonts w:ascii="Arial" w:hAnsi="Arial" w:cs="Arial"/>
          <w:i/>
        </w:rPr>
        <w:t xml:space="preserve"> inclusive practice in </w:t>
      </w:r>
      <w:r w:rsidR="00464E10" w:rsidRPr="005F558F">
        <w:rPr>
          <w:rFonts w:ascii="Arial" w:hAnsi="Arial" w:cs="Arial"/>
          <w:i/>
        </w:rPr>
        <w:t>E</w:t>
      </w:r>
      <w:r w:rsidR="00AF2D70" w:rsidRPr="005F558F">
        <w:rPr>
          <w:rFonts w:ascii="Arial" w:hAnsi="Arial" w:cs="Arial"/>
          <w:i/>
        </w:rPr>
        <w:t xml:space="preserve">arly </w:t>
      </w:r>
      <w:r w:rsidR="00464E10" w:rsidRPr="005F558F">
        <w:rPr>
          <w:rFonts w:ascii="Arial" w:hAnsi="Arial" w:cs="Arial"/>
          <w:i/>
        </w:rPr>
        <w:t>Y</w:t>
      </w:r>
      <w:r w:rsidR="00AF2D70" w:rsidRPr="005F558F">
        <w:rPr>
          <w:rFonts w:ascii="Arial" w:hAnsi="Arial" w:cs="Arial"/>
          <w:i/>
        </w:rPr>
        <w:t xml:space="preserve">ears settings </w:t>
      </w:r>
      <w:r>
        <w:rPr>
          <w:rFonts w:ascii="Arial" w:hAnsi="Arial" w:cs="Arial"/>
          <w:i/>
        </w:rPr>
        <w:t>to enable</w:t>
      </w:r>
      <w:r w:rsidR="00AF2D70" w:rsidRPr="005F558F">
        <w:rPr>
          <w:rFonts w:ascii="Arial" w:hAnsi="Arial" w:cs="Arial"/>
          <w:i/>
        </w:rPr>
        <w:t xml:space="preserve"> better outcomes for </w:t>
      </w:r>
      <w:r>
        <w:rPr>
          <w:rFonts w:ascii="Arial" w:hAnsi="Arial" w:cs="Arial"/>
          <w:i/>
        </w:rPr>
        <w:t>all</w:t>
      </w:r>
      <w:r w:rsidR="00FC14D2">
        <w:rPr>
          <w:rFonts w:ascii="Arial" w:hAnsi="Arial" w:cs="Arial"/>
          <w:i/>
        </w:rPr>
        <w:t xml:space="preserve"> </w:t>
      </w:r>
      <w:r w:rsidR="00E256AC" w:rsidRPr="005F558F">
        <w:rPr>
          <w:rFonts w:ascii="Arial" w:hAnsi="Arial" w:cs="Arial"/>
          <w:i/>
        </w:rPr>
        <w:t>children with SEND</w:t>
      </w:r>
    </w:p>
    <w:p w14:paraId="482551A9" w14:textId="2308731A" w:rsidR="00EA1A30" w:rsidRDefault="00EA1A30" w:rsidP="001F23DD">
      <w:pPr>
        <w:rPr>
          <w:rFonts w:ascii="Arial" w:hAnsi="Arial" w:cs="Arial"/>
          <w:sz w:val="22"/>
          <w:szCs w:val="22"/>
        </w:rPr>
      </w:pPr>
    </w:p>
    <w:p w14:paraId="5ABAAC11" w14:textId="78F1F229" w:rsidR="00AF5280" w:rsidRDefault="00AF5280" w:rsidP="001F23DD">
      <w:pPr>
        <w:rPr>
          <w:rFonts w:ascii="Arial" w:hAnsi="Arial" w:cs="Arial"/>
          <w:sz w:val="22"/>
          <w:szCs w:val="22"/>
        </w:rPr>
      </w:pPr>
    </w:p>
    <w:p w14:paraId="4667E2B0" w14:textId="402B9F38" w:rsidR="00AF5280" w:rsidRDefault="005F558F" w:rsidP="00426898">
      <w:pPr>
        <w:rPr>
          <w:rFonts w:ascii="Arial" w:hAnsi="Arial" w:cs="Arial"/>
          <w:b/>
          <w:color w:val="1AA2F6"/>
          <w:szCs w:val="70"/>
          <w14:textOutline w14:w="15240" w14:cap="flat" w14:cmpd="sng" w14:algn="ctr">
            <w14:noFill/>
            <w14:prstDash w14:val="solid"/>
            <w14:round/>
          </w14:textOutline>
        </w:rPr>
      </w:pPr>
      <w:r>
        <w:rPr>
          <w:rFonts w:ascii="Arial" w:hAnsi="Arial" w:cs="Arial"/>
          <w:b/>
          <w:noProof/>
          <w:color w:val="1AA2F6"/>
          <w:szCs w:val="70"/>
        </w:rPr>
        <mc:AlternateContent>
          <mc:Choice Requires="wps">
            <w:drawing>
              <wp:anchor distT="0" distB="0" distL="114300" distR="114300" simplePos="0" relativeHeight="251524096" behindDoc="0" locked="0" layoutInCell="1" allowOverlap="1" wp14:anchorId="746D49FF" wp14:editId="681B7CAC">
                <wp:simplePos x="0" y="0"/>
                <wp:positionH relativeFrom="margin">
                  <wp:posOffset>-216535</wp:posOffset>
                </wp:positionH>
                <wp:positionV relativeFrom="paragraph">
                  <wp:posOffset>110491</wp:posOffset>
                </wp:positionV>
                <wp:extent cx="6915150" cy="19050"/>
                <wp:effectExtent l="19050" t="19050" r="19050" b="19050"/>
                <wp:wrapNone/>
                <wp:docPr id="14" name="Straight Connector 14"/>
                <wp:cNvGraphicFramePr/>
                <a:graphic xmlns:a="http://schemas.openxmlformats.org/drawingml/2006/main">
                  <a:graphicData uri="http://schemas.microsoft.com/office/word/2010/wordprocessingShape">
                    <wps:wsp>
                      <wps:cNvCnPr/>
                      <wps:spPr>
                        <a:xfrm flipV="1">
                          <a:off x="0" y="0"/>
                          <a:ext cx="6915150" cy="19050"/>
                        </a:xfrm>
                        <a:prstGeom prst="line">
                          <a:avLst/>
                        </a:prstGeom>
                        <a:ln w="28575">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C0CC5D" id="Straight Connector 14" o:spid="_x0000_s1026" style="position:absolute;flip:y;z-index:251524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05pt,8.7pt" to="527.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" strokecolor="#17365d [2415]" strokeweight="2.25pt">
                <w10:wrap anchorx="margin"/>
              </v:line>
            </w:pict>
          </mc:Fallback>
        </mc:AlternateContent>
      </w:r>
    </w:p>
    <w:p w14:paraId="1A7063F7" w14:textId="1D732D43" w:rsidR="00D41E91" w:rsidRDefault="006E68AE" w:rsidP="00426898">
      <w:pPr>
        <w:rPr>
          <w:rFonts w:ascii="Arial" w:hAnsi="Arial" w:cs="Arial"/>
          <w:b/>
          <w:color w:val="1AA2F6"/>
          <w:szCs w:val="70"/>
          <w14:textOutline w14:w="15240" w14:cap="flat" w14:cmpd="sng" w14:algn="ctr">
            <w14:noFill/>
            <w14:prstDash w14:val="solid"/>
            <w14:round/>
          </w14:textOutline>
        </w:rPr>
      </w:pPr>
      <w:r>
        <w:rPr>
          <w:rFonts w:ascii="Arial" w:hAnsi="Arial" w:cs="Arial"/>
          <w:b/>
          <w:noProof/>
          <w:color w:val="1AA2F6"/>
          <w:szCs w:val="70"/>
        </w:rPr>
        <mc:AlternateContent>
          <mc:Choice Requires="wps">
            <w:drawing>
              <wp:anchor distT="0" distB="0" distL="114300" distR="114300" simplePos="0" relativeHeight="251588608" behindDoc="0" locked="0" layoutInCell="1" allowOverlap="1" wp14:anchorId="14DF624F" wp14:editId="14666052">
                <wp:simplePos x="0" y="0"/>
                <wp:positionH relativeFrom="column">
                  <wp:posOffset>716915</wp:posOffset>
                </wp:positionH>
                <wp:positionV relativeFrom="paragraph">
                  <wp:posOffset>154305</wp:posOffset>
                </wp:positionV>
                <wp:extent cx="5019675" cy="714375"/>
                <wp:effectExtent l="0" t="0" r="28575" b="28575"/>
                <wp:wrapNone/>
                <wp:docPr id="302" name="Rounded Rectangle 302"/>
                <wp:cNvGraphicFramePr/>
                <a:graphic xmlns:a="http://schemas.openxmlformats.org/drawingml/2006/main">
                  <a:graphicData uri="http://schemas.microsoft.com/office/word/2010/wordprocessingShape">
                    <wps:wsp>
                      <wps:cNvSpPr/>
                      <wps:spPr>
                        <a:xfrm>
                          <a:off x="0" y="0"/>
                          <a:ext cx="5019675" cy="714375"/>
                        </a:xfrm>
                        <a:prstGeom prst="roundRect">
                          <a:avLst/>
                        </a:prstGeom>
                        <a:solidFill>
                          <a:schemeClr val="tx2">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9972FC" w14:textId="687DAA05" w:rsidR="00464E10" w:rsidRPr="00DD356D" w:rsidRDefault="00DD356D" w:rsidP="00F754CC">
                            <w:pPr>
                              <w:jc w:val="center"/>
                              <w:rPr>
                                <w:rFonts w:ascii="Arial" w:hAnsi="Arial" w:cs="Arial"/>
                                <w:b/>
                                <w:color w:val="1F497D" w:themeColor="text2"/>
                                <w:sz w:val="44"/>
                                <w:szCs w:val="44"/>
                              </w:rPr>
                            </w:pPr>
                            <w:r w:rsidRPr="00DD356D">
                              <w:rPr>
                                <w:rFonts w:ascii="Arial" w:hAnsi="Arial" w:cs="Arial"/>
                                <w:b/>
                                <w:color w:val="1F497D" w:themeColor="text2"/>
                                <w:sz w:val="44"/>
                                <w:szCs w:val="44"/>
                              </w:rPr>
                              <w:t>Welcome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F624F" id="Rounded Rectangle 302" o:spid="_x0000_s1026" style="position:absolute;margin-left:56.45pt;margin-top:12.15pt;width:395.25pt;height:56.2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" fillcolor="#c6d9f1 [671]" strokecolor="black [3213]" strokeweight="1.5pt">
                <v:textbox>
                  <w:txbxContent>
                    <w:p w14:paraId="279972FC" w14:textId="687DAA05" w:rsidR="00464E10" w:rsidRPr="00DD356D" w:rsidRDefault="00DD356D" w:rsidP="00F754CC">
                      <w:pPr>
                        <w:jc w:val="center"/>
                        <w:rPr>
                          <w:rFonts w:ascii="Arial" w:hAnsi="Arial" w:cs="Arial"/>
                          <w:b/>
                          <w:color w:val="1F497D" w:themeColor="text2"/>
                          <w:sz w:val="44"/>
                          <w:szCs w:val="44"/>
                        </w:rPr>
                      </w:pPr>
                      <w:r w:rsidRPr="00DD356D">
                        <w:rPr>
                          <w:rFonts w:ascii="Arial" w:hAnsi="Arial" w:cs="Arial"/>
                          <w:b/>
                          <w:color w:val="1F497D" w:themeColor="text2"/>
                          <w:sz w:val="44"/>
                          <w:szCs w:val="44"/>
                        </w:rPr>
                        <w:t>Welcome</w:t>
                      </w:r>
                    </w:p>
                  </w:txbxContent>
                </v:textbox>
              </v:roundrect>
            </w:pict>
          </mc:Fallback>
        </mc:AlternateContent>
      </w:r>
      <w:r w:rsidR="002F7ABB" w:rsidRPr="00B314DA">
        <w:rPr>
          <w:rFonts w:ascii="Arial" w:hAnsi="Arial" w:cs="Arial"/>
          <w:b/>
          <w:noProof/>
          <w:color w:val="1AA2F6"/>
          <w:szCs w:val="70"/>
          <w14:textOutline w14:w="15240" w14:cap="flat" w14:cmpd="sng" w14:algn="ctr">
            <w14:noFill/>
            <w14:prstDash w14:val="solid"/>
            <w14:round/>
          </w14:textOutline>
        </w:rPr>
        <mc:AlternateContent>
          <mc:Choice Requires="wps">
            <w:drawing>
              <wp:anchor distT="0" distB="0" distL="114300" distR="114300" simplePos="0" relativeHeight="251579392" behindDoc="0" locked="0" layoutInCell="1" allowOverlap="1" wp14:anchorId="4AD6D939" wp14:editId="42A81F4E">
                <wp:simplePos x="0" y="0"/>
                <wp:positionH relativeFrom="column">
                  <wp:posOffset>-2933700</wp:posOffset>
                </wp:positionH>
                <wp:positionV relativeFrom="paragraph">
                  <wp:posOffset>1148715</wp:posOffset>
                </wp:positionV>
                <wp:extent cx="904875" cy="914400"/>
                <wp:effectExtent l="0" t="0" r="952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914400"/>
                        </a:xfrm>
                        <a:prstGeom prst="rect">
                          <a:avLst/>
                        </a:prstGeom>
                        <a:solidFill>
                          <a:srgbClr val="FFFFFF"/>
                        </a:solidFill>
                        <a:ln w="9525">
                          <a:noFill/>
                          <a:miter lim="800000"/>
                          <a:headEnd/>
                          <a:tailEnd/>
                        </a:ln>
                      </wps:spPr>
                      <wps:txbx>
                        <w:txbxContent>
                          <w:p w14:paraId="6760ECA6" w14:textId="77777777" w:rsidR="00B314DA" w:rsidRPr="00B314DA" w:rsidRDefault="00B314DA" w:rsidP="00B314DA">
                            <w:pPr>
                              <w:jc w:val="center"/>
                              <w:rPr>
                                <w:rFonts w:ascii="Arial" w:hAnsi="Arial" w:cs="Arial"/>
                                <w:b/>
                                <w:sz w:val="16"/>
                                <w:szCs w:val="16"/>
                              </w:rPr>
                            </w:pPr>
                            <w:r w:rsidRPr="00B314DA">
                              <w:rPr>
                                <w:rFonts w:ascii="Arial" w:hAnsi="Arial" w:cs="Arial"/>
                                <w:b/>
                                <w:sz w:val="16"/>
                                <w:szCs w:val="16"/>
                              </w:rPr>
                              <w:t>Melanie Da Costa</w:t>
                            </w:r>
                          </w:p>
                          <w:p w14:paraId="0C6398FD" w14:textId="77777777" w:rsidR="00B314DA" w:rsidRPr="00B314DA" w:rsidRDefault="00B314DA" w:rsidP="00B314DA">
                            <w:pPr>
                              <w:jc w:val="center"/>
                              <w:rPr>
                                <w:rFonts w:ascii="Arial" w:hAnsi="Arial" w:cs="Arial"/>
                                <w:b/>
                                <w:sz w:val="16"/>
                                <w:szCs w:val="16"/>
                              </w:rPr>
                            </w:pPr>
                          </w:p>
                          <w:p w14:paraId="63F0DEFA" w14:textId="77777777" w:rsidR="00B314DA" w:rsidRPr="00B314DA" w:rsidRDefault="00B314DA" w:rsidP="00B314DA">
                            <w:pPr>
                              <w:jc w:val="center"/>
                              <w:rPr>
                                <w:rFonts w:ascii="Arial" w:hAnsi="Arial" w:cs="Arial"/>
                                <w:b/>
                                <w:sz w:val="16"/>
                                <w:szCs w:val="16"/>
                              </w:rPr>
                            </w:pPr>
                            <w:r w:rsidRPr="00B314DA">
                              <w:rPr>
                                <w:rFonts w:ascii="Arial" w:hAnsi="Arial" w:cs="Arial"/>
                                <w:b/>
                                <w:sz w:val="16"/>
                                <w:szCs w:val="16"/>
                              </w:rPr>
                              <w:t>Area SENCo Advisory 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D6D939" id="_x0000_t202" coordsize="21600,21600" o:spt="202" path="m,l,21600r21600,l21600,xe">
                <v:stroke joinstyle="miter"/>
                <v:path gradientshapeok="t" o:connecttype="rect"/>
              </v:shapetype>
              <v:shape id="Text Box 2" o:spid="_x0000_s1027" type="#_x0000_t202" style="position:absolute;margin-left:-231pt;margin-top:90.45pt;width:71.25pt;height:1in;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" stroked="f">
                <v:textbox>
                  <w:txbxContent>
                    <w:p w14:paraId="6760ECA6" w14:textId="77777777" w:rsidR="00B314DA" w:rsidRPr="00B314DA" w:rsidRDefault="00B314DA" w:rsidP="00B314DA">
                      <w:pPr>
                        <w:jc w:val="center"/>
                        <w:rPr>
                          <w:rFonts w:ascii="Arial" w:hAnsi="Arial" w:cs="Arial"/>
                          <w:b/>
                          <w:sz w:val="16"/>
                          <w:szCs w:val="16"/>
                        </w:rPr>
                      </w:pPr>
                      <w:r w:rsidRPr="00B314DA">
                        <w:rPr>
                          <w:rFonts w:ascii="Arial" w:hAnsi="Arial" w:cs="Arial"/>
                          <w:b/>
                          <w:sz w:val="16"/>
                          <w:szCs w:val="16"/>
                        </w:rPr>
                        <w:t>Melanie Da Costa</w:t>
                      </w:r>
                    </w:p>
                    <w:p w14:paraId="0C6398FD" w14:textId="77777777" w:rsidR="00B314DA" w:rsidRPr="00B314DA" w:rsidRDefault="00B314DA" w:rsidP="00B314DA">
                      <w:pPr>
                        <w:jc w:val="center"/>
                        <w:rPr>
                          <w:rFonts w:ascii="Arial" w:hAnsi="Arial" w:cs="Arial"/>
                          <w:b/>
                          <w:sz w:val="16"/>
                          <w:szCs w:val="16"/>
                        </w:rPr>
                      </w:pPr>
                    </w:p>
                    <w:p w14:paraId="63F0DEFA" w14:textId="77777777" w:rsidR="00B314DA" w:rsidRPr="00B314DA" w:rsidRDefault="00B314DA" w:rsidP="00B314DA">
                      <w:pPr>
                        <w:jc w:val="center"/>
                        <w:rPr>
                          <w:rFonts w:ascii="Arial" w:hAnsi="Arial" w:cs="Arial"/>
                          <w:b/>
                          <w:sz w:val="16"/>
                          <w:szCs w:val="16"/>
                        </w:rPr>
                      </w:pPr>
                      <w:r w:rsidRPr="00B314DA">
                        <w:rPr>
                          <w:rFonts w:ascii="Arial" w:hAnsi="Arial" w:cs="Arial"/>
                          <w:b/>
                          <w:sz w:val="16"/>
                          <w:szCs w:val="16"/>
                        </w:rPr>
                        <w:t>Area SENCo Advisory Teacher</w:t>
                      </w:r>
                    </w:p>
                  </w:txbxContent>
                </v:textbox>
              </v:shape>
            </w:pict>
          </mc:Fallback>
        </mc:AlternateContent>
      </w:r>
      <w:r w:rsidR="002F7ABB" w:rsidRPr="00B314DA">
        <w:rPr>
          <w:rFonts w:ascii="Arial" w:hAnsi="Arial" w:cs="Arial"/>
          <w:b/>
          <w:noProof/>
          <w:color w:val="1AA2F6"/>
          <w:szCs w:val="70"/>
          <w14:textOutline w14:w="15240" w14:cap="flat" w14:cmpd="sng" w14:algn="ctr">
            <w14:noFill/>
            <w14:prstDash w14:val="solid"/>
            <w14:round/>
          </w14:textOutline>
        </w:rPr>
        <mc:AlternateContent>
          <mc:Choice Requires="wps">
            <w:drawing>
              <wp:anchor distT="0" distB="0" distL="114300" distR="114300" simplePos="0" relativeHeight="251560960" behindDoc="0" locked="0" layoutInCell="1" allowOverlap="1" wp14:anchorId="3C183422" wp14:editId="46C5BF3D">
                <wp:simplePos x="0" y="0"/>
                <wp:positionH relativeFrom="column">
                  <wp:posOffset>-3895725</wp:posOffset>
                </wp:positionH>
                <wp:positionV relativeFrom="paragraph">
                  <wp:posOffset>1148715</wp:posOffset>
                </wp:positionV>
                <wp:extent cx="904875" cy="914400"/>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914400"/>
                        </a:xfrm>
                        <a:prstGeom prst="rect">
                          <a:avLst/>
                        </a:prstGeom>
                        <a:solidFill>
                          <a:srgbClr val="FFFFFF"/>
                        </a:solidFill>
                        <a:ln w="9525">
                          <a:noFill/>
                          <a:miter lim="800000"/>
                          <a:headEnd/>
                          <a:tailEnd/>
                        </a:ln>
                      </wps:spPr>
                      <wps:txbx>
                        <w:txbxContent>
                          <w:p w14:paraId="3B6404EB" w14:textId="77777777" w:rsidR="00B314DA" w:rsidRPr="00B314DA" w:rsidRDefault="00B314DA" w:rsidP="00B314DA">
                            <w:pPr>
                              <w:jc w:val="center"/>
                              <w:rPr>
                                <w:rFonts w:ascii="Arial" w:hAnsi="Arial" w:cs="Arial"/>
                                <w:b/>
                                <w:sz w:val="16"/>
                                <w:szCs w:val="16"/>
                              </w:rPr>
                            </w:pPr>
                            <w:r w:rsidRPr="00B314DA">
                              <w:rPr>
                                <w:rFonts w:ascii="Arial" w:hAnsi="Arial" w:cs="Arial"/>
                                <w:b/>
                                <w:sz w:val="16"/>
                                <w:szCs w:val="16"/>
                              </w:rPr>
                              <w:t>Jane De Ste Croix</w:t>
                            </w:r>
                          </w:p>
                          <w:p w14:paraId="071D7302" w14:textId="77777777" w:rsidR="00B314DA" w:rsidRPr="00B314DA" w:rsidRDefault="00B314DA" w:rsidP="00B314DA">
                            <w:pPr>
                              <w:jc w:val="center"/>
                              <w:rPr>
                                <w:rFonts w:ascii="Arial" w:hAnsi="Arial" w:cs="Arial"/>
                                <w:b/>
                                <w:sz w:val="16"/>
                                <w:szCs w:val="16"/>
                              </w:rPr>
                            </w:pPr>
                          </w:p>
                          <w:p w14:paraId="0FD1B9B8" w14:textId="77777777" w:rsidR="00B314DA" w:rsidRPr="00B314DA" w:rsidRDefault="00B314DA" w:rsidP="00B314DA">
                            <w:pPr>
                              <w:jc w:val="center"/>
                              <w:rPr>
                                <w:rFonts w:ascii="Arial" w:hAnsi="Arial" w:cs="Arial"/>
                                <w:b/>
                                <w:sz w:val="16"/>
                                <w:szCs w:val="16"/>
                              </w:rPr>
                            </w:pPr>
                            <w:r w:rsidRPr="00B314DA">
                              <w:rPr>
                                <w:rFonts w:ascii="Arial" w:hAnsi="Arial" w:cs="Arial"/>
                                <w:b/>
                                <w:sz w:val="16"/>
                                <w:szCs w:val="16"/>
                              </w:rPr>
                              <w:t>Early Years Specialist Educational Psychologist</w:t>
                            </w:r>
                          </w:p>
                          <w:p w14:paraId="7BCE7ED6" w14:textId="77777777" w:rsidR="00B314DA" w:rsidRPr="00B314DA" w:rsidRDefault="00B314DA" w:rsidP="00B314DA">
                            <w:pPr>
                              <w:jc w:val="center"/>
                              <w:rPr>
                                <w:rFonts w:ascii="Arial" w:hAnsi="Arial" w:cs="Arial"/>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83422" id="_x0000_s1028" type="#_x0000_t202" style="position:absolute;margin-left:-306.75pt;margin-top:90.45pt;width:71.25pt;height:1in;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" stroked="f">
                <v:textbox>
                  <w:txbxContent>
                    <w:p w14:paraId="3B6404EB" w14:textId="77777777" w:rsidR="00B314DA" w:rsidRPr="00B314DA" w:rsidRDefault="00B314DA" w:rsidP="00B314DA">
                      <w:pPr>
                        <w:jc w:val="center"/>
                        <w:rPr>
                          <w:rFonts w:ascii="Arial" w:hAnsi="Arial" w:cs="Arial"/>
                          <w:b/>
                          <w:sz w:val="16"/>
                          <w:szCs w:val="16"/>
                        </w:rPr>
                      </w:pPr>
                      <w:r w:rsidRPr="00B314DA">
                        <w:rPr>
                          <w:rFonts w:ascii="Arial" w:hAnsi="Arial" w:cs="Arial"/>
                          <w:b/>
                          <w:sz w:val="16"/>
                          <w:szCs w:val="16"/>
                        </w:rPr>
                        <w:t>Jane De Ste Croix</w:t>
                      </w:r>
                    </w:p>
                    <w:p w14:paraId="071D7302" w14:textId="77777777" w:rsidR="00B314DA" w:rsidRPr="00B314DA" w:rsidRDefault="00B314DA" w:rsidP="00B314DA">
                      <w:pPr>
                        <w:jc w:val="center"/>
                        <w:rPr>
                          <w:rFonts w:ascii="Arial" w:hAnsi="Arial" w:cs="Arial"/>
                          <w:b/>
                          <w:sz w:val="16"/>
                          <w:szCs w:val="16"/>
                        </w:rPr>
                      </w:pPr>
                    </w:p>
                    <w:p w14:paraId="0FD1B9B8" w14:textId="77777777" w:rsidR="00B314DA" w:rsidRPr="00B314DA" w:rsidRDefault="00B314DA" w:rsidP="00B314DA">
                      <w:pPr>
                        <w:jc w:val="center"/>
                        <w:rPr>
                          <w:rFonts w:ascii="Arial" w:hAnsi="Arial" w:cs="Arial"/>
                          <w:b/>
                          <w:sz w:val="16"/>
                          <w:szCs w:val="16"/>
                        </w:rPr>
                      </w:pPr>
                      <w:r w:rsidRPr="00B314DA">
                        <w:rPr>
                          <w:rFonts w:ascii="Arial" w:hAnsi="Arial" w:cs="Arial"/>
                          <w:b/>
                          <w:sz w:val="16"/>
                          <w:szCs w:val="16"/>
                        </w:rPr>
                        <w:t>Early Years Specialist Educational Psychologist</w:t>
                      </w:r>
                    </w:p>
                    <w:p w14:paraId="7BCE7ED6" w14:textId="77777777" w:rsidR="00B314DA" w:rsidRPr="00B314DA" w:rsidRDefault="00B314DA" w:rsidP="00B314DA">
                      <w:pPr>
                        <w:jc w:val="center"/>
                        <w:rPr>
                          <w:rFonts w:ascii="Arial" w:hAnsi="Arial" w:cs="Arial"/>
                          <w:b/>
                          <w:sz w:val="16"/>
                          <w:szCs w:val="16"/>
                        </w:rPr>
                      </w:pPr>
                    </w:p>
                  </w:txbxContent>
                </v:textbox>
              </v:shape>
            </w:pict>
          </mc:Fallback>
        </mc:AlternateContent>
      </w:r>
      <w:r w:rsidR="002F7ABB" w:rsidRPr="00B314DA">
        <w:rPr>
          <w:rFonts w:ascii="Arial" w:hAnsi="Arial" w:cs="Arial"/>
          <w:b/>
          <w:noProof/>
          <w:color w:val="1AA2F6"/>
          <w:szCs w:val="70"/>
          <w14:textOutline w14:w="15240" w14:cap="flat" w14:cmpd="sng" w14:algn="ctr">
            <w14:noFill/>
            <w14:prstDash w14:val="solid"/>
            <w14:round/>
          </w14:textOutline>
        </w:rPr>
        <mc:AlternateContent>
          <mc:Choice Requires="wps">
            <w:drawing>
              <wp:anchor distT="0" distB="0" distL="114300" distR="114300" simplePos="0" relativeHeight="251542528" behindDoc="0" locked="0" layoutInCell="1" allowOverlap="1" wp14:anchorId="7542D7F3" wp14:editId="2B466C8A">
                <wp:simplePos x="0" y="0"/>
                <wp:positionH relativeFrom="column">
                  <wp:posOffset>-4800600</wp:posOffset>
                </wp:positionH>
                <wp:positionV relativeFrom="paragraph">
                  <wp:posOffset>1148715</wp:posOffset>
                </wp:positionV>
                <wp:extent cx="904875" cy="9144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914400"/>
                        </a:xfrm>
                        <a:prstGeom prst="rect">
                          <a:avLst/>
                        </a:prstGeom>
                        <a:solidFill>
                          <a:srgbClr val="FFFFFF"/>
                        </a:solidFill>
                        <a:ln w="9525">
                          <a:noFill/>
                          <a:miter lim="800000"/>
                          <a:headEnd/>
                          <a:tailEnd/>
                        </a:ln>
                      </wps:spPr>
                      <wps:txbx>
                        <w:txbxContent>
                          <w:p w14:paraId="571A5B31" w14:textId="77777777" w:rsidR="00B314DA" w:rsidRPr="00B314DA" w:rsidRDefault="00B314DA" w:rsidP="00B314DA">
                            <w:pPr>
                              <w:jc w:val="center"/>
                              <w:rPr>
                                <w:rFonts w:ascii="Arial" w:hAnsi="Arial" w:cs="Arial"/>
                                <w:b/>
                                <w:sz w:val="16"/>
                                <w:szCs w:val="16"/>
                              </w:rPr>
                            </w:pPr>
                            <w:r w:rsidRPr="00B314DA">
                              <w:rPr>
                                <w:rFonts w:ascii="Arial" w:hAnsi="Arial" w:cs="Arial"/>
                                <w:b/>
                                <w:sz w:val="16"/>
                                <w:szCs w:val="16"/>
                              </w:rPr>
                              <w:t>Hugo Stearn</w:t>
                            </w:r>
                          </w:p>
                          <w:p w14:paraId="29294D9B" w14:textId="77777777" w:rsidR="00B314DA" w:rsidRPr="00B314DA" w:rsidRDefault="00B314DA" w:rsidP="00B314DA">
                            <w:pPr>
                              <w:jc w:val="center"/>
                              <w:rPr>
                                <w:rFonts w:ascii="Arial" w:hAnsi="Arial" w:cs="Arial"/>
                                <w:b/>
                                <w:sz w:val="16"/>
                                <w:szCs w:val="16"/>
                              </w:rPr>
                            </w:pPr>
                          </w:p>
                          <w:p w14:paraId="3092EEE1" w14:textId="77777777" w:rsidR="00B314DA" w:rsidRPr="00B314DA" w:rsidRDefault="00B314DA" w:rsidP="00B314DA">
                            <w:pPr>
                              <w:jc w:val="center"/>
                              <w:rPr>
                                <w:rFonts w:ascii="Arial" w:hAnsi="Arial" w:cs="Arial"/>
                                <w:b/>
                                <w:sz w:val="16"/>
                                <w:szCs w:val="16"/>
                              </w:rPr>
                            </w:pPr>
                          </w:p>
                          <w:p w14:paraId="0FE2F0BA" w14:textId="77777777" w:rsidR="00B314DA" w:rsidRPr="00B314DA" w:rsidRDefault="00B314DA" w:rsidP="00B314DA">
                            <w:pPr>
                              <w:jc w:val="center"/>
                              <w:rPr>
                                <w:rFonts w:ascii="Arial" w:hAnsi="Arial" w:cs="Arial"/>
                                <w:b/>
                                <w:sz w:val="16"/>
                                <w:szCs w:val="16"/>
                              </w:rPr>
                            </w:pPr>
                            <w:r w:rsidRPr="00B314DA">
                              <w:rPr>
                                <w:rFonts w:ascii="Arial" w:hAnsi="Arial" w:cs="Arial"/>
                                <w:b/>
                                <w:sz w:val="16"/>
                                <w:szCs w:val="16"/>
                              </w:rPr>
                              <w:t>Early Years Specialist Educational Psychologist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2D7F3" id="_x0000_s1029" type="#_x0000_t202" style="position:absolute;margin-left:-378pt;margin-top:90.45pt;width:71.25pt;height:1in;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" stroked="f">
                <v:textbox>
                  <w:txbxContent>
                    <w:p w14:paraId="571A5B31" w14:textId="77777777" w:rsidR="00B314DA" w:rsidRPr="00B314DA" w:rsidRDefault="00B314DA" w:rsidP="00B314DA">
                      <w:pPr>
                        <w:jc w:val="center"/>
                        <w:rPr>
                          <w:rFonts w:ascii="Arial" w:hAnsi="Arial" w:cs="Arial"/>
                          <w:b/>
                          <w:sz w:val="16"/>
                          <w:szCs w:val="16"/>
                        </w:rPr>
                      </w:pPr>
                      <w:r w:rsidRPr="00B314DA">
                        <w:rPr>
                          <w:rFonts w:ascii="Arial" w:hAnsi="Arial" w:cs="Arial"/>
                          <w:b/>
                          <w:sz w:val="16"/>
                          <w:szCs w:val="16"/>
                        </w:rPr>
                        <w:t>Hugo Stearn</w:t>
                      </w:r>
                    </w:p>
                    <w:p w14:paraId="29294D9B" w14:textId="77777777" w:rsidR="00B314DA" w:rsidRPr="00B314DA" w:rsidRDefault="00B314DA" w:rsidP="00B314DA">
                      <w:pPr>
                        <w:jc w:val="center"/>
                        <w:rPr>
                          <w:rFonts w:ascii="Arial" w:hAnsi="Arial" w:cs="Arial"/>
                          <w:b/>
                          <w:sz w:val="16"/>
                          <w:szCs w:val="16"/>
                        </w:rPr>
                      </w:pPr>
                    </w:p>
                    <w:p w14:paraId="3092EEE1" w14:textId="77777777" w:rsidR="00B314DA" w:rsidRPr="00B314DA" w:rsidRDefault="00B314DA" w:rsidP="00B314DA">
                      <w:pPr>
                        <w:jc w:val="center"/>
                        <w:rPr>
                          <w:rFonts w:ascii="Arial" w:hAnsi="Arial" w:cs="Arial"/>
                          <w:b/>
                          <w:sz w:val="16"/>
                          <w:szCs w:val="16"/>
                        </w:rPr>
                      </w:pPr>
                    </w:p>
                    <w:p w14:paraId="0FE2F0BA" w14:textId="77777777" w:rsidR="00B314DA" w:rsidRPr="00B314DA" w:rsidRDefault="00B314DA" w:rsidP="00B314DA">
                      <w:pPr>
                        <w:jc w:val="center"/>
                        <w:rPr>
                          <w:rFonts w:ascii="Arial" w:hAnsi="Arial" w:cs="Arial"/>
                          <w:b/>
                          <w:sz w:val="16"/>
                          <w:szCs w:val="16"/>
                        </w:rPr>
                      </w:pPr>
                      <w:r w:rsidRPr="00B314DA">
                        <w:rPr>
                          <w:rFonts w:ascii="Arial" w:hAnsi="Arial" w:cs="Arial"/>
                          <w:b/>
                          <w:sz w:val="16"/>
                          <w:szCs w:val="16"/>
                        </w:rPr>
                        <w:t>Early Years Specialist Educational Psychologist</w:t>
                      </w:r>
                    </w:p>
                  </w:txbxContent>
                </v:textbox>
              </v:shape>
            </w:pict>
          </mc:Fallback>
        </mc:AlternateContent>
      </w:r>
    </w:p>
    <w:p w14:paraId="64B7AF07" w14:textId="744637A6" w:rsidR="00D41E91" w:rsidRDefault="00D41E91" w:rsidP="00426898">
      <w:pPr>
        <w:rPr>
          <w:rFonts w:ascii="Arial" w:hAnsi="Arial" w:cs="Arial"/>
          <w:b/>
          <w:color w:val="1AA2F6"/>
          <w:szCs w:val="70"/>
          <w14:textOutline w14:w="15240" w14:cap="flat" w14:cmpd="sng" w14:algn="ctr">
            <w14:noFill/>
            <w14:prstDash w14:val="solid"/>
            <w14:round/>
          </w14:textOutline>
        </w:rPr>
      </w:pPr>
    </w:p>
    <w:p w14:paraId="4ABFBF9E" w14:textId="74EC571A" w:rsidR="006E68AE" w:rsidRDefault="006E68AE" w:rsidP="00426898">
      <w:pPr>
        <w:rPr>
          <w:rFonts w:ascii="Arial" w:hAnsi="Arial" w:cs="Arial"/>
          <w:b/>
          <w:color w:val="1AA2F6"/>
          <w:szCs w:val="70"/>
          <w14:textOutline w14:w="15240" w14:cap="flat" w14:cmpd="sng" w14:algn="ctr">
            <w14:noFill/>
            <w14:prstDash w14:val="solid"/>
            <w14:round/>
          </w14:textOutline>
        </w:rPr>
      </w:pPr>
    </w:p>
    <w:p w14:paraId="75C29780" w14:textId="3BCE82F1" w:rsidR="00D41E91" w:rsidRDefault="00D41E91" w:rsidP="00426898">
      <w:pPr>
        <w:rPr>
          <w:rFonts w:ascii="Arial" w:hAnsi="Arial" w:cs="Arial"/>
          <w:b/>
          <w:color w:val="1AA2F6"/>
          <w:szCs w:val="70"/>
          <w14:textOutline w14:w="15240" w14:cap="flat" w14:cmpd="sng" w14:algn="ctr">
            <w14:noFill/>
            <w14:prstDash w14:val="solid"/>
            <w14:round/>
          </w14:textOutline>
        </w:rPr>
      </w:pPr>
    </w:p>
    <w:p w14:paraId="453B0249" w14:textId="672B3834" w:rsidR="008D0DB7" w:rsidRDefault="00F754CC" w:rsidP="00426898">
      <w:pPr>
        <w:rPr>
          <w:noProof/>
        </w:rPr>
      </w:pPr>
      <w:r>
        <w:rPr>
          <w:noProof/>
        </w:rPr>
        <mc:AlternateContent>
          <mc:Choice Requires="wps">
            <w:drawing>
              <wp:anchor distT="45720" distB="45720" distL="114300" distR="114300" simplePos="0" relativeHeight="251627520" behindDoc="0" locked="0" layoutInCell="1" allowOverlap="1" wp14:anchorId="27D67115" wp14:editId="47BEBAC1">
                <wp:simplePos x="0" y="0"/>
                <wp:positionH relativeFrom="column">
                  <wp:posOffset>-64135</wp:posOffset>
                </wp:positionH>
                <wp:positionV relativeFrom="paragraph">
                  <wp:posOffset>396240</wp:posOffset>
                </wp:positionV>
                <wp:extent cx="6657975" cy="3981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981450"/>
                        </a:xfrm>
                        <a:prstGeom prst="rect">
                          <a:avLst/>
                        </a:prstGeom>
                        <a:noFill/>
                        <a:ln w="9525">
                          <a:solidFill>
                            <a:srgbClr val="000000"/>
                          </a:solidFill>
                          <a:miter lim="800000"/>
                          <a:headEnd/>
                          <a:tailEnd/>
                        </a:ln>
                      </wps:spPr>
                      <wps:txbx>
                        <w:txbxContent>
                          <w:p w14:paraId="29CA18CE" w14:textId="77777777" w:rsidR="006E68AE" w:rsidRDefault="006E68AE">
                            <w:pPr>
                              <w:rPr>
                                <w:rFonts w:ascii="Arial" w:hAnsi="Arial" w:cs="Arial"/>
                              </w:rPr>
                            </w:pPr>
                          </w:p>
                          <w:p w14:paraId="3C1E2B3D" w14:textId="64DE507F" w:rsidR="00D81BEC" w:rsidRDefault="006E68AE" w:rsidP="00F754CC">
                            <w:pPr>
                              <w:shd w:val="clear" w:color="auto" w:fill="FFFFFF" w:themeFill="background1"/>
                              <w:jc w:val="center"/>
                              <w:rPr>
                                <w:rFonts w:ascii="Arial" w:hAnsi="Arial" w:cs="Arial"/>
                                <w:b/>
                                <w:bCs/>
                                <w:sz w:val="28"/>
                                <w:szCs w:val="28"/>
                              </w:rPr>
                            </w:pPr>
                            <w:r w:rsidRPr="006E68AE">
                              <w:rPr>
                                <w:rFonts w:ascii="Arial" w:hAnsi="Arial" w:cs="Arial"/>
                                <w:b/>
                                <w:bCs/>
                                <w:sz w:val="28"/>
                                <w:szCs w:val="28"/>
                              </w:rPr>
                              <w:t>W</w:t>
                            </w:r>
                            <w:r w:rsidR="00DD356D" w:rsidRPr="006E68AE">
                              <w:rPr>
                                <w:rFonts w:ascii="Arial" w:hAnsi="Arial" w:cs="Arial"/>
                                <w:b/>
                                <w:bCs/>
                                <w:sz w:val="28"/>
                                <w:szCs w:val="28"/>
                              </w:rPr>
                              <w:t xml:space="preserve">elcome to the new </w:t>
                            </w:r>
                            <w:r w:rsidR="00D33F8A" w:rsidRPr="006E68AE">
                              <w:rPr>
                                <w:rFonts w:ascii="Arial" w:hAnsi="Arial" w:cs="Arial"/>
                                <w:b/>
                                <w:bCs/>
                                <w:sz w:val="28"/>
                                <w:szCs w:val="28"/>
                              </w:rPr>
                              <w:t xml:space="preserve">Early Years </w:t>
                            </w:r>
                            <w:r w:rsidR="006A2FBF">
                              <w:rPr>
                                <w:rFonts w:ascii="Arial" w:hAnsi="Arial" w:cs="Arial"/>
                                <w:b/>
                                <w:bCs/>
                                <w:sz w:val="28"/>
                                <w:szCs w:val="28"/>
                              </w:rPr>
                              <w:t>SENCo</w:t>
                            </w:r>
                            <w:r w:rsidR="00D33F8A" w:rsidRPr="006E68AE">
                              <w:rPr>
                                <w:rFonts w:ascii="Arial" w:hAnsi="Arial" w:cs="Arial"/>
                                <w:b/>
                                <w:bCs/>
                                <w:sz w:val="28"/>
                                <w:szCs w:val="28"/>
                              </w:rPr>
                              <w:t xml:space="preserve"> </w:t>
                            </w:r>
                            <w:r w:rsidR="00D81BEC">
                              <w:rPr>
                                <w:rFonts w:ascii="Arial" w:hAnsi="Arial" w:cs="Arial"/>
                                <w:b/>
                                <w:bCs/>
                                <w:sz w:val="28"/>
                                <w:szCs w:val="28"/>
                              </w:rPr>
                              <w:t>N</w:t>
                            </w:r>
                            <w:r w:rsidR="00D33F8A" w:rsidRPr="006E68AE">
                              <w:rPr>
                                <w:rFonts w:ascii="Arial" w:hAnsi="Arial" w:cs="Arial"/>
                                <w:b/>
                                <w:bCs/>
                                <w:sz w:val="28"/>
                                <w:szCs w:val="28"/>
                              </w:rPr>
                              <w:t xml:space="preserve">ewsletter </w:t>
                            </w:r>
                          </w:p>
                          <w:p w14:paraId="3D9A136F" w14:textId="33DCE3DC" w:rsidR="00DD356D" w:rsidRPr="006E68AE" w:rsidRDefault="00D33F8A" w:rsidP="00F754CC">
                            <w:pPr>
                              <w:shd w:val="clear" w:color="auto" w:fill="FFFFFF" w:themeFill="background1"/>
                              <w:jc w:val="center"/>
                              <w:rPr>
                                <w:rFonts w:ascii="Arial" w:hAnsi="Arial" w:cs="Arial"/>
                                <w:b/>
                                <w:bCs/>
                                <w:sz w:val="28"/>
                                <w:szCs w:val="28"/>
                              </w:rPr>
                            </w:pPr>
                            <w:r w:rsidRPr="006E68AE">
                              <w:rPr>
                                <w:rFonts w:ascii="Arial" w:hAnsi="Arial" w:cs="Arial"/>
                                <w:b/>
                                <w:bCs/>
                                <w:sz w:val="28"/>
                                <w:szCs w:val="28"/>
                              </w:rPr>
                              <w:t>from the Area SENCO Team!</w:t>
                            </w:r>
                          </w:p>
                          <w:p w14:paraId="74BA1335" w14:textId="77777777" w:rsidR="00D33F8A" w:rsidRPr="006E68AE" w:rsidRDefault="00D33F8A" w:rsidP="006E68AE">
                            <w:pPr>
                              <w:jc w:val="center"/>
                              <w:rPr>
                                <w:rFonts w:ascii="Arial" w:hAnsi="Arial" w:cs="Arial"/>
                                <w:b/>
                                <w:bCs/>
                                <w:sz w:val="28"/>
                                <w:szCs w:val="28"/>
                              </w:rPr>
                            </w:pPr>
                          </w:p>
                          <w:p w14:paraId="1827DB45" w14:textId="09AA762F" w:rsidR="00DD356D" w:rsidRPr="006E68AE" w:rsidRDefault="00DD356D" w:rsidP="00F754CC">
                            <w:pPr>
                              <w:shd w:val="clear" w:color="auto" w:fill="FFFFFF" w:themeFill="background1"/>
                              <w:jc w:val="center"/>
                              <w:rPr>
                                <w:rFonts w:ascii="Arial" w:hAnsi="Arial" w:cs="Arial"/>
                                <w:b/>
                                <w:bCs/>
                                <w:sz w:val="28"/>
                                <w:szCs w:val="28"/>
                              </w:rPr>
                            </w:pPr>
                            <w:r w:rsidRPr="006E68AE">
                              <w:rPr>
                                <w:rFonts w:ascii="Arial" w:hAnsi="Arial" w:cs="Arial"/>
                                <w:b/>
                                <w:bCs/>
                                <w:sz w:val="28"/>
                                <w:szCs w:val="28"/>
                              </w:rPr>
                              <w:t>The</w:t>
                            </w:r>
                            <w:r w:rsidR="00F754CC">
                              <w:rPr>
                                <w:rFonts w:ascii="Arial" w:hAnsi="Arial" w:cs="Arial"/>
                                <w:b/>
                                <w:bCs/>
                                <w:sz w:val="28"/>
                                <w:szCs w:val="28"/>
                              </w:rPr>
                              <w:t>se</w:t>
                            </w:r>
                            <w:r w:rsidRPr="006E68AE">
                              <w:rPr>
                                <w:rFonts w:ascii="Arial" w:hAnsi="Arial" w:cs="Arial"/>
                                <w:b/>
                                <w:bCs/>
                                <w:sz w:val="28"/>
                                <w:szCs w:val="28"/>
                              </w:rPr>
                              <w:t xml:space="preserve"> newsletters are </w:t>
                            </w:r>
                            <w:r w:rsidR="00D33F8A" w:rsidRPr="006E68AE">
                              <w:rPr>
                                <w:rFonts w:ascii="Arial" w:hAnsi="Arial" w:cs="Arial"/>
                                <w:b/>
                                <w:bCs/>
                                <w:sz w:val="28"/>
                                <w:szCs w:val="28"/>
                              </w:rPr>
                              <w:t>specifically</w:t>
                            </w:r>
                            <w:r w:rsidRPr="006E68AE">
                              <w:rPr>
                                <w:rFonts w:ascii="Arial" w:hAnsi="Arial" w:cs="Arial"/>
                                <w:b/>
                                <w:bCs/>
                                <w:sz w:val="28"/>
                                <w:szCs w:val="28"/>
                              </w:rPr>
                              <w:t xml:space="preserve"> aimed at </w:t>
                            </w:r>
                            <w:r w:rsidR="00D33F8A" w:rsidRPr="006E68AE">
                              <w:rPr>
                                <w:rFonts w:ascii="Arial" w:hAnsi="Arial" w:cs="Arial"/>
                                <w:b/>
                                <w:bCs/>
                                <w:sz w:val="28"/>
                                <w:szCs w:val="28"/>
                              </w:rPr>
                              <w:t xml:space="preserve">early years SENCos and </w:t>
                            </w:r>
                            <w:r w:rsidRPr="006E68AE">
                              <w:rPr>
                                <w:rFonts w:ascii="Arial" w:hAnsi="Arial" w:cs="Arial"/>
                                <w:b/>
                                <w:bCs/>
                                <w:sz w:val="28"/>
                                <w:szCs w:val="28"/>
                              </w:rPr>
                              <w:t xml:space="preserve">will be </w:t>
                            </w:r>
                            <w:r w:rsidR="00D33F8A" w:rsidRPr="006E68AE">
                              <w:rPr>
                                <w:rFonts w:ascii="Arial" w:hAnsi="Arial" w:cs="Arial"/>
                                <w:b/>
                                <w:bCs/>
                                <w:sz w:val="28"/>
                                <w:szCs w:val="28"/>
                              </w:rPr>
                              <w:t xml:space="preserve">sent to you </w:t>
                            </w:r>
                            <w:r w:rsidRPr="006E68AE">
                              <w:rPr>
                                <w:rFonts w:ascii="Arial" w:hAnsi="Arial" w:cs="Arial"/>
                                <w:b/>
                                <w:bCs/>
                                <w:sz w:val="28"/>
                                <w:szCs w:val="28"/>
                              </w:rPr>
                              <w:t>at the start of every new school term</w:t>
                            </w:r>
                            <w:r w:rsidR="00D33F8A" w:rsidRPr="006E68AE">
                              <w:rPr>
                                <w:rFonts w:ascii="Arial" w:hAnsi="Arial" w:cs="Arial"/>
                                <w:b/>
                                <w:bCs/>
                                <w:sz w:val="28"/>
                                <w:szCs w:val="28"/>
                              </w:rPr>
                              <w:t>. They will contain information about CPD and training opportunities, updates and information from the Area SENCo team, other professional agencies, SENDIP and the Rainbow Resource website.</w:t>
                            </w:r>
                          </w:p>
                          <w:p w14:paraId="3B802649" w14:textId="7A7FD15E" w:rsidR="00D33F8A" w:rsidRPr="006E68AE" w:rsidRDefault="00D33F8A" w:rsidP="00F754CC">
                            <w:pPr>
                              <w:shd w:val="clear" w:color="auto" w:fill="FFFFFF" w:themeFill="background1"/>
                              <w:jc w:val="center"/>
                              <w:rPr>
                                <w:rFonts w:ascii="Arial" w:hAnsi="Arial" w:cs="Arial"/>
                                <w:b/>
                                <w:bCs/>
                                <w:sz w:val="28"/>
                                <w:szCs w:val="28"/>
                              </w:rPr>
                            </w:pPr>
                            <w:r w:rsidRPr="006E68AE">
                              <w:rPr>
                                <w:rFonts w:ascii="Arial" w:hAnsi="Arial" w:cs="Arial"/>
                                <w:b/>
                                <w:bCs/>
                                <w:sz w:val="28"/>
                                <w:szCs w:val="28"/>
                              </w:rPr>
                              <w:t>We will also be celebrating successes and highlighting settings who have made a real difference in identifying and supporting children with SEND.</w:t>
                            </w:r>
                          </w:p>
                          <w:p w14:paraId="05ACC385" w14:textId="4FD578CB" w:rsidR="00D33F8A" w:rsidRPr="006E68AE" w:rsidRDefault="00D33F8A" w:rsidP="00F754CC">
                            <w:pPr>
                              <w:shd w:val="clear" w:color="auto" w:fill="FFFFFF" w:themeFill="background1"/>
                              <w:jc w:val="center"/>
                              <w:rPr>
                                <w:rFonts w:ascii="Arial" w:hAnsi="Arial" w:cs="Arial"/>
                                <w:b/>
                                <w:bCs/>
                                <w:sz w:val="28"/>
                                <w:szCs w:val="28"/>
                              </w:rPr>
                            </w:pPr>
                          </w:p>
                          <w:p w14:paraId="4B87D56B" w14:textId="492672C6" w:rsidR="00D33F8A" w:rsidRPr="006E68AE" w:rsidRDefault="00D33F8A" w:rsidP="00F754CC">
                            <w:pPr>
                              <w:shd w:val="clear" w:color="auto" w:fill="FFFFFF" w:themeFill="background1"/>
                              <w:jc w:val="center"/>
                              <w:rPr>
                                <w:rFonts w:ascii="Arial" w:hAnsi="Arial" w:cs="Arial"/>
                                <w:b/>
                                <w:bCs/>
                                <w:sz w:val="28"/>
                                <w:szCs w:val="28"/>
                              </w:rPr>
                            </w:pPr>
                            <w:r w:rsidRPr="006E68AE">
                              <w:rPr>
                                <w:rFonts w:ascii="Arial" w:hAnsi="Arial" w:cs="Arial"/>
                                <w:b/>
                                <w:bCs/>
                                <w:sz w:val="28"/>
                                <w:szCs w:val="28"/>
                              </w:rPr>
                              <w:t>We hope that you will find the newsletter useful and we look forward to hearing your feedback.</w:t>
                            </w:r>
                          </w:p>
                          <w:p w14:paraId="630DEAE6" w14:textId="2DC37545" w:rsidR="006E68AE" w:rsidRPr="006E68AE" w:rsidRDefault="006E68AE" w:rsidP="00F754CC">
                            <w:pPr>
                              <w:shd w:val="clear" w:color="auto" w:fill="FFFFFF" w:themeFill="background1"/>
                              <w:jc w:val="center"/>
                              <w:rPr>
                                <w:rFonts w:ascii="Arial" w:hAnsi="Arial" w:cs="Arial"/>
                                <w:b/>
                                <w:bCs/>
                                <w:sz w:val="28"/>
                                <w:szCs w:val="28"/>
                              </w:rPr>
                            </w:pPr>
                          </w:p>
                          <w:p w14:paraId="3E76A28C" w14:textId="68469D76" w:rsidR="006E68AE" w:rsidRPr="006E68AE" w:rsidRDefault="006E68AE" w:rsidP="00F754CC">
                            <w:pPr>
                              <w:shd w:val="clear" w:color="auto" w:fill="FFFFFF" w:themeFill="background1"/>
                              <w:jc w:val="center"/>
                              <w:rPr>
                                <w:rFonts w:ascii="Arial" w:hAnsi="Arial" w:cs="Arial"/>
                                <w:b/>
                                <w:bCs/>
                                <w:sz w:val="28"/>
                                <w:szCs w:val="28"/>
                              </w:rPr>
                            </w:pPr>
                          </w:p>
                          <w:p w14:paraId="7813B871" w14:textId="19DC79F6" w:rsidR="006E68AE" w:rsidRPr="00F754CC" w:rsidRDefault="006E68AE" w:rsidP="00F754CC">
                            <w:pPr>
                              <w:shd w:val="clear" w:color="auto" w:fill="FFFFFF" w:themeFill="background1"/>
                              <w:jc w:val="center"/>
                              <w:rPr>
                                <w:rFonts w:ascii="Arial" w:hAnsi="Arial" w:cs="Arial"/>
                                <w:b/>
                                <w:bCs/>
                                <w:i/>
                                <w:iCs/>
                                <w:sz w:val="28"/>
                                <w:szCs w:val="28"/>
                              </w:rPr>
                            </w:pPr>
                            <w:r w:rsidRPr="00F754CC">
                              <w:rPr>
                                <w:rFonts w:ascii="Arial" w:hAnsi="Arial" w:cs="Arial"/>
                                <w:b/>
                                <w:bCs/>
                                <w:i/>
                                <w:iCs/>
                                <w:sz w:val="28"/>
                                <w:szCs w:val="28"/>
                              </w:rPr>
                              <w:t>The Area SENCO Team</w:t>
                            </w:r>
                          </w:p>
                          <w:p w14:paraId="3A3F888B" w14:textId="77777777" w:rsidR="006E68AE" w:rsidRPr="006E68AE" w:rsidRDefault="006E68AE" w:rsidP="00F754CC">
                            <w:pPr>
                              <w:shd w:val="clear" w:color="auto" w:fill="FFFFFF" w:themeFill="background1"/>
                              <w:jc w:val="center"/>
                              <w:rPr>
                                <w:rFonts w:ascii="Arial" w:hAnsi="Arial" w:cs="Arial"/>
                                <w:b/>
                                <w:bCs/>
                                <w:sz w:val="28"/>
                                <w:szCs w:val="28"/>
                              </w:rPr>
                            </w:pPr>
                          </w:p>
                          <w:p w14:paraId="5DF3ABBC" w14:textId="2A3C845D" w:rsidR="006E68AE" w:rsidRPr="006E68AE" w:rsidRDefault="006E68AE" w:rsidP="00F754CC">
                            <w:pPr>
                              <w:shd w:val="clear" w:color="auto" w:fill="FFFFFF" w:themeFill="background1"/>
                              <w:jc w:val="center"/>
                              <w:rPr>
                                <w:rFonts w:ascii="Arial" w:hAnsi="Arial" w:cs="Arial"/>
                                <w:b/>
                                <w:bCs/>
                                <w:sz w:val="28"/>
                                <w:szCs w:val="28"/>
                              </w:rPr>
                            </w:pPr>
                          </w:p>
                          <w:p w14:paraId="6EAEB109" w14:textId="77777777" w:rsidR="006E68AE" w:rsidRPr="006E68AE" w:rsidRDefault="006E68AE" w:rsidP="006E68AE">
                            <w:pPr>
                              <w:jc w:val="center"/>
                              <w:rPr>
                                <w:rFonts w:ascii="Arial" w:hAnsi="Arial" w:cs="Arial"/>
                                <w:b/>
                                <w:bCs/>
                                <w:sz w:val="28"/>
                                <w:szCs w:val="28"/>
                              </w:rPr>
                            </w:pPr>
                          </w:p>
                          <w:p w14:paraId="5DB2E82B" w14:textId="77777777" w:rsidR="00DD356D" w:rsidRPr="006E68AE" w:rsidRDefault="00DD356D" w:rsidP="006E68AE">
                            <w:pPr>
                              <w:jc w:val="center"/>
                              <w:rPr>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67115" id="_x0000_s1030" type="#_x0000_t202" style="position:absolute;margin-left:-5.05pt;margin-top:31.2pt;width:524.25pt;height:313.5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" filled="f">
                <v:textbox>
                  <w:txbxContent>
                    <w:p w14:paraId="29CA18CE" w14:textId="77777777" w:rsidR="006E68AE" w:rsidRDefault="006E68AE">
                      <w:pPr>
                        <w:rPr>
                          <w:rFonts w:ascii="Arial" w:hAnsi="Arial" w:cs="Arial"/>
                        </w:rPr>
                      </w:pPr>
                    </w:p>
                    <w:p w14:paraId="3C1E2B3D" w14:textId="64DE507F" w:rsidR="00D81BEC" w:rsidRDefault="006E68AE" w:rsidP="00F754CC">
                      <w:pPr>
                        <w:shd w:val="clear" w:color="auto" w:fill="FFFFFF" w:themeFill="background1"/>
                        <w:jc w:val="center"/>
                        <w:rPr>
                          <w:rFonts w:ascii="Arial" w:hAnsi="Arial" w:cs="Arial"/>
                          <w:b/>
                          <w:bCs/>
                          <w:sz w:val="28"/>
                          <w:szCs w:val="28"/>
                        </w:rPr>
                      </w:pPr>
                      <w:r w:rsidRPr="006E68AE">
                        <w:rPr>
                          <w:rFonts w:ascii="Arial" w:hAnsi="Arial" w:cs="Arial"/>
                          <w:b/>
                          <w:bCs/>
                          <w:sz w:val="28"/>
                          <w:szCs w:val="28"/>
                        </w:rPr>
                        <w:t>W</w:t>
                      </w:r>
                      <w:r w:rsidR="00DD356D" w:rsidRPr="006E68AE">
                        <w:rPr>
                          <w:rFonts w:ascii="Arial" w:hAnsi="Arial" w:cs="Arial"/>
                          <w:b/>
                          <w:bCs/>
                          <w:sz w:val="28"/>
                          <w:szCs w:val="28"/>
                        </w:rPr>
                        <w:t xml:space="preserve">elcome to the new </w:t>
                      </w:r>
                      <w:r w:rsidR="00D33F8A" w:rsidRPr="006E68AE">
                        <w:rPr>
                          <w:rFonts w:ascii="Arial" w:hAnsi="Arial" w:cs="Arial"/>
                          <w:b/>
                          <w:bCs/>
                          <w:sz w:val="28"/>
                          <w:szCs w:val="28"/>
                        </w:rPr>
                        <w:t xml:space="preserve">Early Years </w:t>
                      </w:r>
                      <w:r w:rsidR="006A2FBF">
                        <w:rPr>
                          <w:rFonts w:ascii="Arial" w:hAnsi="Arial" w:cs="Arial"/>
                          <w:b/>
                          <w:bCs/>
                          <w:sz w:val="28"/>
                          <w:szCs w:val="28"/>
                        </w:rPr>
                        <w:t>SENCo</w:t>
                      </w:r>
                      <w:r w:rsidR="00D33F8A" w:rsidRPr="006E68AE">
                        <w:rPr>
                          <w:rFonts w:ascii="Arial" w:hAnsi="Arial" w:cs="Arial"/>
                          <w:b/>
                          <w:bCs/>
                          <w:sz w:val="28"/>
                          <w:szCs w:val="28"/>
                        </w:rPr>
                        <w:t xml:space="preserve"> </w:t>
                      </w:r>
                      <w:r w:rsidR="00D81BEC">
                        <w:rPr>
                          <w:rFonts w:ascii="Arial" w:hAnsi="Arial" w:cs="Arial"/>
                          <w:b/>
                          <w:bCs/>
                          <w:sz w:val="28"/>
                          <w:szCs w:val="28"/>
                        </w:rPr>
                        <w:t>N</w:t>
                      </w:r>
                      <w:r w:rsidR="00D33F8A" w:rsidRPr="006E68AE">
                        <w:rPr>
                          <w:rFonts w:ascii="Arial" w:hAnsi="Arial" w:cs="Arial"/>
                          <w:b/>
                          <w:bCs/>
                          <w:sz w:val="28"/>
                          <w:szCs w:val="28"/>
                        </w:rPr>
                        <w:t xml:space="preserve">ewsletter </w:t>
                      </w:r>
                    </w:p>
                    <w:p w14:paraId="3D9A136F" w14:textId="33DCE3DC" w:rsidR="00DD356D" w:rsidRPr="006E68AE" w:rsidRDefault="00D33F8A" w:rsidP="00F754CC">
                      <w:pPr>
                        <w:shd w:val="clear" w:color="auto" w:fill="FFFFFF" w:themeFill="background1"/>
                        <w:jc w:val="center"/>
                        <w:rPr>
                          <w:rFonts w:ascii="Arial" w:hAnsi="Arial" w:cs="Arial"/>
                          <w:b/>
                          <w:bCs/>
                          <w:sz w:val="28"/>
                          <w:szCs w:val="28"/>
                        </w:rPr>
                      </w:pPr>
                      <w:r w:rsidRPr="006E68AE">
                        <w:rPr>
                          <w:rFonts w:ascii="Arial" w:hAnsi="Arial" w:cs="Arial"/>
                          <w:b/>
                          <w:bCs/>
                          <w:sz w:val="28"/>
                          <w:szCs w:val="28"/>
                        </w:rPr>
                        <w:t>from the Area SENCO Team!</w:t>
                      </w:r>
                    </w:p>
                    <w:p w14:paraId="74BA1335" w14:textId="77777777" w:rsidR="00D33F8A" w:rsidRPr="006E68AE" w:rsidRDefault="00D33F8A" w:rsidP="006E68AE">
                      <w:pPr>
                        <w:jc w:val="center"/>
                        <w:rPr>
                          <w:rFonts w:ascii="Arial" w:hAnsi="Arial" w:cs="Arial"/>
                          <w:b/>
                          <w:bCs/>
                          <w:sz w:val="28"/>
                          <w:szCs w:val="28"/>
                        </w:rPr>
                      </w:pPr>
                    </w:p>
                    <w:p w14:paraId="1827DB45" w14:textId="09AA762F" w:rsidR="00DD356D" w:rsidRPr="006E68AE" w:rsidRDefault="00DD356D" w:rsidP="00F754CC">
                      <w:pPr>
                        <w:shd w:val="clear" w:color="auto" w:fill="FFFFFF" w:themeFill="background1"/>
                        <w:jc w:val="center"/>
                        <w:rPr>
                          <w:rFonts w:ascii="Arial" w:hAnsi="Arial" w:cs="Arial"/>
                          <w:b/>
                          <w:bCs/>
                          <w:sz w:val="28"/>
                          <w:szCs w:val="28"/>
                        </w:rPr>
                      </w:pPr>
                      <w:r w:rsidRPr="006E68AE">
                        <w:rPr>
                          <w:rFonts w:ascii="Arial" w:hAnsi="Arial" w:cs="Arial"/>
                          <w:b/>
                          <w:bCs/>
                          <w:sz w:val="28"/>
                          <w:szCs w:val="28"/>
                        </w:rPr>
                        <w:t>The</w:t>
                      </w:r>
                      <w:r w:rsidR="00F754CC">
                        <w:rPr>
                          <w:rFonts w:ascii="Arial" w:hAnsi="Arial" w:cs="Arial"/>
                          <w:b/>
                          <w:bCs/>
                          <w:sz w:val="28"/>
                          <w:szCs w:val="28"/>
                        </w:rPr>
                        <w:t>se</w:t>
                      </w:r>
                      <w:r w:rsidRPr="006E68AE">
                        <w:rPr>
                          <w:rFonts w:ascii="Arial" w:hAnsi="Arial" w:cs="Arial"/>
                          <w:b/>
                          <w:bCs/>
                          <w:sz w:val="28"/>
                          <w:szCs w:val="28"/>
                        </w:rPr>
                        <w:t xml:space="preserve"> newsletters are </w:t>
                      </w:r>
                      <w:r w:rsidR="00D33F8A" w:rsidRPr="006E68AE">
                        <w:rPr>
                          <w:rFonts w:ascii="Arial" w:hAnsi="Arial" w:cs="Arial"/>
                          <w:b/>
                          <w:bCs/>
                          <w:sz w:val="28"/>
                          <w:szCs w:val="28"/>
                        </w:rPr>
                        <w:t>specifically</w:t>
                      </w:r>
                      <w:r w:rsidRPr="006E68AE">
                        <w:rPr>
                          <w:rFonts w:ascii="Arial" w:hAnsi="Arial" w:cs="Arial"/>
                          <w:b/>
                          <w:bCs/>
                          <w:sz w:val="28"/>
                          <w:szCs w:val="28"/>
                        </w:rPr>
                        <w:t xml:space="preserve"> aimed at </w:t>
                      </w:r>
                      <w:r w:rsidR="00D33F8A" w:rsidRPr="006E68AE">
                        <w:rPr>
                          <w:rFonts w:ascii="Arial" w:hAnsi="Arial" w:cs="Arial"/>
                          <w:b/>
                          <w:bCs/>
                          <w:sz w:val="28"/>
                          <w:szCs w:val="28"/>
                        </w:rPr>
                        <w:t xml:space="preserve">early years SENCos and </w:t>
                      </w:r>
                      <w:r w:rsidRPr="006E68AE">
                        <w:rPr>
                          <w:rFonts w:ascii="Arial" w:hAnsi="Arial" w:cs="Arial"/>
                          <w:b/>
                          <w:bCs/>
                          <w:sz w:val="28"/>
                          <w:szCs w:val="28"/>
                        </w:rPr>
                        <w:t xml:space="preserve">will be </w:t>
                      </w:r>
                      <w:r w:rsidR="00D33F8A" w:rsidRPr="006E68AE">
                        <w:rPr>
                          <w:rFonts w:ascii="Arial" w:hAnsi="Arial" w:cs="Arial"/>
                          <w:b/>
                          <w:bCs/>
                          <w:sz w:val="28"/>
                          <w:szCs w:val="28"/>
                        </w:rPr>
                        <w:t xml:space="preserve">sent to you </w:t>
                      </w:r>
                      <w:r w:rsidRPr="006E68AE">
                        <w:rPr>
                          <w:rFonts w:ascii="Arial" w:hAnsi="Arial" w:cs="Arial"/>
                          <w:b/>
                          <w:bCs/>
                          <w:sz w:val="28"/>
                          <w:szCs w:val="28"/>
                        </w:rPr>
                        <w:t>at the start of every new school term</w:t>
                      </w:r>
                      <w:r w:rsidR="00D33F8A" w:rsidRPr="006E68AE">
                        <w:rPr>
                          <w:rFonts w:ascii="Arial" w:hAnsi="Arial" w:cs="Arial"/>
                          <w:b/>
                          <w:bCs/>
                          <w:sz w:val="28"/>
                          <w:szCs w:val="28"/>
                        </w:rPr>
                        <w:t>. They will contain information about CPD and training opportunities, updates and information from the Area SENCo team, other professional agencies, SENDIP and the Rainbow Resource website.</w:t>
                      </w:r>
                    </w:p>
                    <w:p w14:paraId="3B802649" w14:textId="7A7FD15E" w:rsidR="00D33F8A" w:rsidRPr="006E68AE" w:rsidRDefault="00D33F8A" w:rsidP="00F754CC">
                      <w:pPr>
                        <w:shd w:val="clear" w:color="auto" w:fill="FFFFFF" w:themeFill="background1"/>
                        <w:jc w:val="center"/>
                        <w:rPr>
                          <w:rFonts w:ascii="Arial" w:hAnsi="Arial" w:cs="Arial"/>
                          <w:b/>
                          <w:bCs/>
                          <w:sz w:val="28"/>
                          <w:szCs w:val="28"/>
                        </w:rPr>
                      </w:pPr>
                      <w:r w:rsidRPr="006E68AE">
                        <w:rPr>
                          <w:rFonts w:ascii="Arial" w:hAnsi="Arial" w:cs="Arial"/>
                          <w:b/>
                          <w:bCs/>
                          <w:sz w:val="28"/>
                          <w:szCs w:val="28"/>
                        </w:rPr>
                        <w:t>We will also be celebrating successes and highlighting settings who have made a real difference in identifying and supporting children with SEND.</w:t>
                      </w:r>
                    </w:p>
                    <w:p w14:paraId="05ACC385" w14:textId="4FD578CB" w:rsidR="00D33F8A" w:rsidRPr="006E68AE" w:rsidRDefault="00D33F8A" w:rsidP="00F754CC">
                      <w:pPr>
                        <w:shd w:val="clear" w:color="auto" w:fill="FFFFFF" w:themeFill="background1"/>
                        <w:jc w:val="center"/>
                        <w:rPr>
                          <w:rFonts w:ascii="Arial" w:hAnsi="Arial" w:cs="Arial"/>
                          <w:b/>
                          <w:bCs/>
                          <w:sz w:val="28"/>
                          <w:szCs w:val="28"/>
                        </w:rPr>
                      </w:pPr>
                    </w:p>
                    <w:p w14:paraId="4B87D56B" w14:textId="492672C6" w:rsidR="00D33F8A" w:rsidRPr="006E68AE" w:rsidRDefault="00D33F8A" w:rsidP="00F754CC">
                      <w:pPr>
                        <w:shd w:val="clear" w:color="auto" w:fill="FFFFFF" w:themeFill="background1"/>
                        <w:jc w:val="center"/>
                        <w:rPr>
                          <w:rFonts w:ascii="Arial" w:hAnsi="Arial" w:cs="Arial"/>
                          <w:b/>
                          <w:bCs/>
                          <w:sz w:val="28"/>
                          <w:szCs w:val="28"/>
                        </w:rPr>
                      </w:pPr>
                      <w:r w:rsidRPr="006E68AE">
                        <w:rPr>
                          <w:rFonts w:ascii="Arial" w:hAnsi="Arial" w:cs="Arial"/>
                          <w:b/>
                          <w:bCs/>
                          <w:sz w:val="28"/>
                          <w:szCs w:val="28"/>
                        </w:rPr>
                        <w:t>We hope that you will find the newsletter useful and we look forward to hearing your feedback.</w:t>
                      </w:r>
                    </w:p>
                    <w:p w14:paraId="630DEAE6" w14:textId="2DC37545" w:rsidR="006E68AE" w:rsidRPr="006E68AE" w:rsidRDefault="006E68AE" w:rsidP="00F754CC">
                      <w:pPr>
                        <w:shd w:val="clear" w:color="auto" w:fill="FFFFFF" w:themeFill="background1"/>
                        <w:jc w:val="center"/>
                        <w:rPr>
                          <w:rFonts w:ascii="Arial" w:hAnsi="Arial" w:cs="Arial"/>
                          <w:b/>
                          <w:bCs/>
                          <w:sz w:val="28"/>
                          <w:szCs w:val="28"/>
                        </w:rPr>
                      </w:pPr>
                    </w:p>
                    <w:p w14:paraId="3E76A28C" w14:textId="68469D76" w:rsidR="006E68AE" w:rsidRPr="006E68AE" w:rsidRDefault="006E68AE" w:rsidP="00F754CC">
                      <w:pPr>
                        <w:shd w:val="clear" w:color="auto" w:fill="FFFFFF" w:themeFill="background1"/>
                        <w:jc w:val="center"/>
                        <w:rPr>
                          <w:rFonts w:ascii="Arial" w:hAnsi="Arial" w:cs="Arial"/>
                          <w:b/>
                          <w:bCs/>
                          <w:sz w:val="28"/>
                          <w:szCs w:val="28"/>
                        </w:rPr>
                      </w:pPr>
                    </w:p>
                    <w:p w14:paraId="7813B871" w14:textId="19DC79F6" w:rsidR="006E68AE" w:rsidRPr="00F754CC" w:rsidRDefault="006E68AE" w:rsidP="00F754CC">
                      <w:pPr>
                        <w:shd w:val="clear" w:color="auto" w:fill="FFFFFF" w:themeFill="background1"/>
                        <w:jc w:val="center"/>
                        <w:rPr>
                          <w:rFonts w:ascii="Arial" w:hAnsi="Arial" w:cs="Arial"/>
                          <w:b/>
                          <w:bCs/>
                          <w:i/>
                          <w:iCs/>
                          <w:sz w:val="28"/>
                          <w:szCs w:val="28"/>
                        </w:rPr>
                      </w:pPr>
                      <w:r w:rsidRPr="00F754CC">
                        <w:rPr>
                          <w:rFonts w:ascii="Arial" w:hAnsi="Arial" w:cs="Arial"/>
                          <w:b/>
                          <w:bCs/>
                          <w:i/>
                          <w:iCs/>
                          <w:sz w:val="28"/>
                          <w:szCs w:val="28"/>
                        </w:rPr>
                        <w:t>The Area SENCO Team</w:t>
                      </w:r>
                    </w:p>
                    <w:p w14:paraId="3A3F888B" w14:textId="77777777" w:rsidR="006E68AE" w:rsidRPr="006E68AE" w:rsidRDefault="006E68AE" w:rsidP="00F754CC">
                      <w:pPr>
                        <w:shd w:val="clear" w:color="auto" w:fill="FFFFFF" w:themeFill="background1"/>
                        <w:jc w:val="center"/>
                        <w:rPr>
                          <w:rFonts w:ascii="Arial" w:hAnsi="Arial" w:cs="Arial"/>
                          <w:b/>
                          <w:bCs/>
                          <w:sz w:val="28"/>
                          <w:szCs w:val="28"/>
                        </w:rPr>
                      </w:pPr>
                    </w:p>
                    <w:p w14:paraId="5DF3ABBC" w14:textId="2A3C845D" w:rsidR="006E68AE" w:rsidRPr="006E68AE" w:rsidRDefault="006E68AE" w:rsidP="00F754CC">
                      <w:pPr>
                        <w:shd w:val="clear" w:color="auto" w:fill="FFFFFF" w:themeFill="background1"/>
                        <w:jc w:val="center"/>
                        <w:rPr>
                          <w:rFonts w:ascii="Arial" w:hAnsi="Arial" w:cs="Arial"/>
                          <w:b/>
                          <w:bCs/>
                          <w:sz w:val="28"/>
                          <w:szCs w:val="28"/>
                        </w:rPr>
                      </w:pPr>
                    </w:p>
                    <w:p w14:paraId="6EAEB109" w14:textId="77777777" w:rsidR="006E68AE" w:rsidRPr="006E68AE" w:rsidRDefault="006E68AE" w:rsidP="006E68AE">
                      <w:pPr>
                        <w:jc w:val="center"/>
                        <w:rPr>
                          <w:rFonts w:ascii="Arial" w:hAnsi="Arial" w:cs="Arial"/>
                          <w:b/>
                          <w:bCs/>
                          <w:sz w:val="28"/>
                          <w:szCs w:val="28"/>
                        </w:rPr>
                      </w:pPr>
                    </w:p>
                    <w:p w14:paraId="5DB2E82B" w14:textId="77777777" w:rsidR="00DD356D" w:rsidRPr="006E68AE" w:rsidRDefault="00DD356D" w:rsidP="006E68AE">
                      <w:pPr>
                        <w:jc w:val="center"/>
                        <w:rPr>
                          <w:b/>
                          <w:bCs/>
                          <w:sz w:val="28"/>
                          <w:szCs w:val="28"/>
                        </w:rPr>
                      </w:pPr>
                    </w:p>
                  </w:txbxContent>
                </v:textbox>
                <w10:wrap type="square"/>
              </v:shape>
            </w:pict>
          </mc:Fallback>
        </mc:AlternateContent>
      </w:r>
    </w:p>
    <w:p w14:paraId="03D37CDF" w14:textId="1AE384AF" w:rsidR="008F48A6" w:rsidRDefault="008F48A6" w:rsidP="00426898">
      <w:pPr>
        <w:rPr>
          <w:noProof/>
        </w:rPr>
      </w:pPr>
    </w:p>
    <w:p w14:paraId="636A1C06" w14:textId="7474977A" w:rsidR="008F48A6" w:rsidRDefault="008F48A6" w:rsidP="00426898">
      <w:pPr>
        <w:rPr>
          <w:noProof/>
        </w:rPr>
      </w:pPr>
    </w:p>
    <w:p w14:paraId="78C2080A" w14:textId="00F66578" w:rsidR="008F48A6" w:rsidRDefault="008F48A6" w:rsidP="00426898">
      <w:pPr>
        <w:rPr>
          <w:noProof/>
        </w:rPr>
      </w:pPr>
    </w:p>
    <w:p w14:paraId="46BB5D1F" w14:textId="6CDB218D" w:rsidR="00D41E91" w:rsidRDefault="0072362C" w:rsidP="00426898">
      <w:pPr>
        <w:rPr>
          <w:rFonts w:ascii="Arial" w:hAnsi="Arial" w:cs="Arial"/>
          <w:b/>
          <w:color w:val="1AA2F6"/>
          <w:szCs w:val="70"/>
          <w14:textOutline w14:w="15240" w14:cap="flat" w14:cmpd="sng" w14:algn="ctr">
            <w14:noFill/>
            <w14:prstDash w14:val="solid"/>
            <w14:round/>
          </w14:textOutline>
        </w:rPr>
      </w:pPr>
      <w:r>
        <w:rPr>
          <w:rFonts w:ascii="Arial" w:hAnsi="Arial" w:cs="Arial"/>
          <w:b/>
          <w:noProof/>
          <w:color w:val="1AA2F6"/>
          <w:szCs w:val="70"/>
        </w:rPr>
        <mc:AlternateContent>
          <mc:Choice Requires="wps">
            <w:drawing>
              <wp:anchor distT="0" distB="0" distL="114300" distR="114300" simplePos="0" relativeHeight="251633664" behindDoc="0" locked="0" layoutInCell="1" allowOverlap="1" wp14:anchorId="64046C11" wp14:editId="3AE8587D">
                <wp:simplePos x="0" y="0"/>
                <wp:positionH relativeFrom="column">
                  <wp:posOffset>88265</wp:posOffset>
                </wp:positionH>
                <wp:positionV relativeFrom="paragraph">
                  <wp:posOffset>12700</wp:posOffset>
                </wp:positionV>
                <wp:extent cx="6105525" cy="819150"/>
                <wp:effectExtent l="0" t="0" r="28575" b="19050"/>
                <wp:wrapNone/>
                <wp:docPr id="290" name="Rounded Rectangle 302"/>
                <wp:cNvGraphicFramePr/>
                <a:graphic xmlns:a="http://schemas.openxmlformats.org/drawingml/2006/main">
                  <a:graphicData uri="http://schemas.microsoft.com/office/word/2010/wordprocessingShape">
                    <wps:wsp>
                      <wps:cNvSpPr/>
                      <wps:spPr>
                        <a:xfrm>
                          <a:off x="0" y="0"/>
                          <a:ext cx="6105525" cy="819150"/>
                        </a:xfrm>
                        <a:prstGeom prst="roundRect">
                          <a:avLst/>
                        </a:prstGeom>
                        <a:solidFill>
                          <a:srgbClr val="1F497D">
                            <a:lumMod val="20000"/>
                            <a:lumOff val="80000"/>
                          </a:srgbClr>
                        </a:solidFill>
                        <a:ln w="19050" cap="flat" cmpd="sng" algn="ctr">
                          <a:solidFill>
                            <a:sysClr val="windowText" lastClr="000000"/>
                          </a:solidFill>
                          <a:prstDash val="solid"/>
                        </a:ln>
                        <a:effectLst/>
                      </wps:spPr>
                      <wps:txbx>
                        <w:txbxContent>
                          <w:p w14:paraId="4C12B45B" w14:textId="5E10486B" w:rsidR="00477BC1" w:rsidRDefault="00F754CC" w:rsidP="00F754CC">
                            <w:pPr>
                              <w:jc w:val="center"/>
                              <w:rPr>
                                <w:rFonts w:ascii="Arial" w:hAnsi="Arial" w:cs="Arial"/>
                                <w:b/>
                                <w:color w:val="1F497D" w:themeColor="text2"/>
                                <w:sz w:val="44"/>
                                <w:szCs w:val="44"/>
                              </w:rPr>
                            </w:pPr>
                            <w:r>
                              <w:rPr>
                                <w:rFonts w:ascii="Arial" w:hAnsi="Arial" w:cs="Arial"/>
                                <w:b/>
                                <w:color w:val="1F497D" w:themeColor="text2"/>
                                <w:sz w:val="44"/>
                                <w:szCs w:val="44"/>
                              </w:rPr>
                              <w:t>Area SENCo Team news</w:t>
                            </w:r>
                            <w:r w:rsidR="0012398B">
                              <w:rPr>
                                <w:rFonts w:ascii="Arial" w:hAnsi="Arial" w:cs="Arial"/>
                                <w:b/>
                                <w:color w:val="1F497D" w:themeColor="text2"/>
                                <w:sz w:val="44"/>
                                <w:szCs w:val="44"/>
                              </w:rPr>
                              <w:t>:</w:t>
                            </w:r>
                          </w:p>
                          <w:p w14:paraId="5F8046E5" w14:textId="406896C2" w:rsidR="00454F17" w:rsidRDefault="00454F17" w:rsidP="00F754CC">
                            <w:pPr>
                              <w:jc w:val="center"/>
                              <w:rPr>
                                <w:rFonts w:ascii="Arial" w:hAnsi="Arial" w:cs="Arial"/>
                                <w:b/>
                                <w:color w:val="1F497D" w:themeColor="text2"/>
                                <w:sz w:val="44"/>
                                <w:szCs w:val="44"/>
                              </w:rPr>
                            </w:pPr>
                            <w:r>
                              <w:rPr>
                                <w:rFonts w:ascii="Arial" w:hAnsi="Arial" w:cs="Arial"/>
                                <w:b/>
                                <w:color w:val="1F497D" w:themeColor="text2"/>
                                <w:sz w:val="44"/>
                                <w:szCs w:val="44"/>
                              </w:rPr>
                              <w:t>Covid</w:t>
                            </w:r>
                            <w:r w:rsidR="00601364">
                              <w:rPr>
                                <w:rFonts w:ascii="Arial" w:hAnsi="Arial" w:cs="Arial"/>
                                <w:b/>
                                <w:color w:val="1F497D" w:themeColor="text2"/>
                                <w:sz w:val="44"/>
                                <w:szCs w:val="44"/>
                              </w:rPr>
                              <w:t>-19</w:t>
                            </w:r>
                            <w:r>
                              <w:rPr>
                                <w:rFonts w:ascii="Arial" w:hAnsi="Arial" w:cs="Arial"/>
                                <w:b/>
                                <w:color w:val="1F497D" w:themeColor="text2"/>
                                <w:sz w:val="44"/>
                                <w:szCs w:val="44"/>
                              </w:rPr>
                              <w:t xml:space="preserve"> Offer of </w:t>
                            </w:r>
                            <w:r w:rsidR="0012398B">
                              <w:rPr>
                                <w:rFonts w:ascii="Arial" w:hAnsi="Arial" w:cs="Arial"/>
                                <w:b/>
                                <w:color w:val="1F497D" w:themeColor="text2"/>
                                <w:sz w:val="44"/>
                                <w:szCs w:val="44"/>
                              </w:rPr>
                              <w:t>S</w:t>
                            </w:r>
                            <w:r>
                              <w:rPr>
                                <w:rFonts w:ascii="Arial" w:hAnsi="Arial" w:cs="Arial"/>
                                <w:b/>
                                <w:color w:val="1F497D" w:themeColor="text2"/>
                                <w:sz w:val="44"/>
                                <w:szCs w:val="44"/>
                              </w:rPr>
                              <w:t xml:space="preserve">upport </w:t>
                            </w:r>
                            <w:r w:rsidR="00601364">
                              <w:rPr>
                                <w:rFonts w:ascii="Arial" w:hAnsi="Arial" w:cs="Arial"/>
                                <w:b/>
                                <w:color w:val="1F497D" w:themeColor="text2"/>
                                <w:sz w:val="44"/>
                                <w:szCs w:val="44"/>
                              </w:rPr>
                              <w:t xml:space="preserve">and </w:t>
                            </w:r>
                            <w:r w:rsidR="0012398B">
                              <w:rPr>
                                <w:rFonts w:ascii="Arial" w:hAnsi="Arial" w:cs="Arial"/>
                                <w:b/>
                                <w:color w:val="1F497D" w:themeColor="text2"/>
                                <w:sz w:val="44"/>
                                <w:szCs w:val="44"/>
                              </w:rPr>
                              <w:t>U</w:t>
                            </w:r>
                            <w:r>
                              <w:rPr>
                                <w:rFonts w:ascii="Arial" w:hAnsi="Arial" w:cs="Arial"/>
                                <w:b/>
                                <w:color w:val="1F497D" w:themeColor="text2"/>
                                <w:sz w:val="44"/>
                                <w:szCs w:val="44"/>
                              </w:rPr>
                              <w:t>pdates</w:t>
                            </w:r>
                          </w:p>
                          <w:p w14:paraId="4A779AAD" w14:textId="6F70AFA8" w:rsidR="00F754CC" w:rsidRDefault="00477BC1" w:rsidP="00F754CC">
                            <w:pPr>
                              <w:jc w:val="center"/>
                              <w:rPr>
                                <w:rFonts w:ascii="Arial" w:hAnsi="Arial" w:cs="Arial"/>
                                <w:b/>
                                <w:color w:val="1F497D" w:themeColor="text2"/>
                                <w:sz w:val="44"/>
                                <w:szCs w:val="44"/>
                              </w:rPr>
                            </w:pPr>
                            <w:r w:rsidRPr="00477BC1">
                              <w:rPr>
                                <w:rFonts w:ascii="Arial" w:hAnsi="Arial" w:cs="Arial"/>
                                <w:b/>
                                <w:bCs/>
                                <w:color w:val="FF0000"/>
                              </w:rPr>
                              <w:t xml:space="preserve"> </w:t>
                            </w:r>
                          </w:p>
                          <w:p w14:paraId="7AD82EB0" w14:textId="77777777" w:rsidR="00477BC1" w:rsidRPr="00DD356D" w:rsidRDefault="00477BC1" w:rsidP="00F754CC">
                            <w:pPr>
                              <w:jc w:val="center"/>
                              <w:rPr>
                                <w:rFonts w:ascii="Arial" w:hAnsi="Arial" w:cs="Arial"/>
                                <w:b/>
                                <w:color w:val="1F497D" w:themeColor="text2"/>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046C11" id="_x0000_s1031" style="position:absolute;margin-left:6.95pt;margin-top:1pt;width:480.75pt;height:6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" fillcolor="#c6d9f1" strokecolor="windowText" strokeweight="1.5pt">
                <v:textbox>
                  <w:txbxContent>
                    <w:p w14:paraId="4C12B45B" w14:textId="5E10486B" w:rsidR="00477BC1" w:rsidRDefault="00F754CC" w:rsidP="00F754CC">
                      <w:pPr>
                        <w:jc w:val="center"/>
                        <w:rPr>
                          <w:rFonts w:ascii="Arial" w:hAnsi="Arial" w:cs="Arial"/>
                          <w:b/>
                          <w:color w:val="1F497D" w:themeColor="text2"/>
                          <w:sz w:val="44"/>
                          <w:szCs w:val="44"/>
                        </w:rPr>
                      </w:pPr>
                      <w:r>
                        <w:rPr>
                          <w:rFonts w:ascii="Arial" w:hAnsi="Arial" w:cs="Arial"/>
                          <w:b/>
                          <w:color w:val="1F497D" w:themeColor="text2"/>
                          <w:sz w:val="44"/>
                          <w:szCs w:val="44"/>
                        </w:rPr>
                        <w:t>Area SENCo Team news</w:t>
                      </w:r>
                      <w:r w:rsidR="0012398B">
                        <w:rPr>
                          <w:rFonts w:ascii="Arial" w:hAnsi="Arial" w:cs="Arial"/>
                          <w:b/>
                          <w:color w:val="1F497D" w:themeColor="text2"/>
                          <w:sz w:val="44"/>
                          <w:szCs w:val="44"/>
                        </w:rPr>
                        <w:t>:</w:t>
                      </w:r>
                    </w:p>
                    <w:p w14:paraId="5F8046E5" w14:textId="406896C2" w:rsidR="00454F17" w:rsidRDefault="00454F17" w:rsidP="00F754CC">
                      <w:pPr>
                        <w:jc w:val="center"/>
                        <w:rPr>
                          <w:rFonts w:ascii="Arial" w:hAnsi="Arial" w:cs="Arial"/>
                          <w:b/>
                          <w:color w:val="1F497D" w:themeColor="text2"/>
                          <w:sz w:val="44"/>
                          <w:szCs w:val="44"/>
                        </w:rPr>
                      </w:pPr>
                      <w:r>
                        <w:rPr>
                          <w:rFonts w:ascii="Arial" w:hAnsi="Arial" w:cs="Arial"/>
                          <w:b/>
                          <w:color w:val="1F497D" w:themeColor="text2"/>
                          <w:sz w:val="44"/>
                          <w:szCs w:val="44"/>
                        </w:rPr>
                        <w:t>Covid</w:t>
                      </w:r>
                      <w:r w:rsidR="00601364">
                        <w:rPr>
                          <w:rFonts w:ascii="Arial" w:hAnsi="Arial" w:cs="Arial"/>
                          <w:b/>
                          <w:color w:val="1F497D" w:themeColor="text2"/>
                          <w:sz w:val="44"/>
                          <w:szCs w:val="44"/>
                        </w:rPr>
                        <w:t>-19</w:t>
                      </w:r>
                      <w:r>
                        <w:rPr>
                          <w:rFonts w:ascii="Arial" w:hAnsi="Arial" w:cs="Arial"/>
                          <w:b/>
                          <w:color w:val="1F497D" w:themeColor="text2"/>
                          <w:sz w:val="44"/>
                          <w:szCs w:val="44"/>
                        </w:rPr>
                        <w:t xml:space="preserve"> Offer of </w:t>
                      </w:r>
                      <w:r w:rsidR="0012398B">
                        <w:rPr>
                          <w:rFonts w:ascii="Arial" w:hAnsi="Arial" w:cs="Arial"/>
                          <w:b/>
                          <w:color w:val="1F497D" w:themeColor="text2"/>
                          <w:sz w:val="44"/>
                          <w:szCs w:val="44"/>
                        </w:rPr>
                        <w:t>S</w:t>
                      </w:r>
                      <w:r>
                        <w:rPr>
                          <w:rFonts w:ascii="Arial" w:hAnsi="Arial" w:cs="Arial"/>
                          <w:b/>
                          <w:color w:val="1F497D" w:themeColor="text2"/>
                          <w:sz w:val="44"/>
                          <w:szCs w:val="44"/>
                        </w:rPr>
                        <w:t xml:space="preserve">upport </w:t>
                      </w:r>
                      <w:r w:rsidR="00601364">
                        <w:rPr>
                          <w:rFonts w:ascii="Arial" w:hAnsi="Arial" w:cs="Arial"/>
                          <w:b/>
                          <w:color w:val="1F497D" w:themeColor="text2"/>
                          <w:sz w:val="44"/>
                          <w:szCs w:val="44"/>
                        </w:rPr>
                        <w:t xml:space="preserve">and </w:t>
                      </w:r>
                      <w:r w:rsidR="0012398B">
                        <w:rPr>
                          <w:rFonts w:ascii="Arial" w:hAnsi="Arial" w:cs="Arial"/>
                          <w:b/>
                          <w:color w:val="1F497D" w:themeColor="text2"/>
                          <w:sz w:val="44"/>
                          <w:szCs w:val="44"/>
                        </w:rPr>
                        <w:t>U</w:t>
                      </w:r>
                      <w:r>
                        <w:rPr>
                          <w:rFonts w:ascii="Arial" w:hAnsi="Arial" w:cs="Arial"/>
                          <w:b/>
                          <w:color w:val="1F497D" w:themeColor="text2"/>
                          <w:sz w:val="44"/>
                          <w:szCs w:val="44"/>
                        </w:rPr>
                        <w:t>pdates</w:t>
                      </w:r>
                    </w:p>
                    <w:p w14:paraId="4A779AAD" w14:textId="6F70AFA8" w:rsidR="00F754CC" w:rsidRDefault="00477BC1" w:rsidP="00F754CC">
                      <w:pPr>
                        <w:jc w:val="center"/>
                        <w:rPr>
                          <w:rFonts w:ascii="Arial" w:hAnsi="Arial" w:cs="Arial"/>
                          <w:b/>
                          <w:color w:val="1F497D" w:themeColor="text2"/>
                          <w:sz w:val="44"/>
                          <w:szCs w:val="44"/>
                        </w:rPr>
                      </w:pPr>
                      <w:r w:rsidRPr="00477BC1">
                        <w:rPr>
                          <w:rFonts w:ascii="Arial" w:hAnsi="Arial" w:cs="Arial"/>
                          <w:b/>
                          <w:bCs/>
                          <w:color w:val="FF0000"/>
                        </w:rPr>
                        <w:t xml:space="preserve"> </w:t>
                      </w:r>
                    </w:p>
                    <w:p w14:paraId="7AD82EB0" w14:textId="77777777" w:rsidR="00477BC1" w:rsidRPr="00DD356D" w:rsidRDefault="00477BC1" w:rsidP="00F754CC">
                      <w:pPr>
                        <w:jc w:val="center"/>
                        <w:rPr>
                          <w:rFonts w:ascii="Arial" w:hAnsi="Arial" w:cs="Arial"/>
                          <w:b/>
                          <w:color w:val="1F497D" w:themeColor="text2"/>
                          <w:sz w:val="44"/>
                          <w:szCs w:val="44"/>
                        </w:rPr>
                      </w:pPr>
                    </w:p>
                  </w:txbxContent>
                </v:textbox>
              </v:roundrect>
            </w:pict>
          </mc:Fallback>
        </mc:AlternateContent>
      </w:r>
    </w:p>
    <w:p w14:paraId="1CF040E9" w14:textId="7A716FCE" w:rsidR="00D41E91" w:rsidRDefault="00D41E91" w:rsidP="00426898">
      <w:pPr>
        <w:rPr>
          <w:rFonts w:ascii="Arial" w:hAnsi="Arial" w:cs="Arial"/>
          <w:b/>
          <w:color w:val="1AA2F6"/>
          <w:szCs w:val="70"/>
          <w14:textOutline w14:w="15240" w14:cap="flat" w14:cmpd="sng" w14:algn="ctr">
            <w14:noFill/>
            <w14:prstDash w14:val="solid"/>
            <w14:round/>
          </w14:textOutline>
        </w:rPr>
      </w:pPr>
    </w:p>
    <w:p w14:paraId="47F6EB88" w14:textId="13FE074E" w:rsidR="00D41E91" w:rsidRDefault="00D41E91" w:rsidP="00426898">
      <w:pPr>
        <w:rPr>
          <w:rFonts w:ascii="Arial" w:hAnsi="Arial" w:cs="Arial"/>
          <w:b/>
          <w:color w:val="1AA2F6"/>
          <w:szCs w:val="70"/>
          <w14:textOutline w14:w="15240" w14:cap="flat" w14:cmpd="sng" w14:algn="ctr">
            <w14:noFill/>
            <w14:prstDash w14:val="solid"/>
            <w14:round/>
          </w14:textOutline>
        </w:rPr>
      </w:pPr>
    </w:p>
    <w:p w14:paraId="66B6A5C8" w14:textId="0029C8FE" w:rsidR="00D41E91" w:rsidRDefault="00D41E91" w:rsidP="00426898">
      <w:pPr>
        <w:rPr>
          <w:rFonts w:ascii="Arial" w:hAnsi="Arial" w:cs="Arial"/>
          <w:b/>
          <w:color w:val="1AA2F6"/>
          <w:szCs w:val="70"/>
          <w14:textOutline w14:w="15240" w14:cap="flat" w14:cmpd="sng" w14:algn="ctr">
            <w14:noFill/>
            <w14:prstDash w14:val="solid"/>
            <w14:round/>
          </w14:textOutline>
        </w:rPr>
      </w:pPr>
    </w:p>
    <w:p w14:paraId="0802E0A5" w14:textId="17A3D8E4" w:rsidR="00D41E91" w:rsidRDefault="00D41E91" w:rsidP="00426898">
      <w:pPr>
        <w:rPr>
          <w:rFonts w:ascii="Arial" w:hAnsi="Arial" w:cs="Arial"/>
          <w:b/>
          <w:color w:val="1AA2F6"/>
          <w:szCs w:val="70"/>
          <w14:textOutline w14:w="15240" w14:cap="flat" w14:cmpd="sng" w14:algn="ctr">
            <w14:noFill/>
            <w14:prstDash w14:val="solid"/>
            <w14:round/>
          </w14:textOutline>
        </w:rPr>
      </w:pPr>
    </w:p>
    <w:p w14:paraId="23BEB954" w14:textId="77777777" w:rsidR="00601364" w:rsidRDefault="00601364" w:rsidP="00601364">
      <w:pPr>
        <w:rPr>
          <w:rFonts w:ascii="Arial" w:hAnsi="Arial" w:cs="Arial"/>
          <w:b/>
          <w:bCs/>
        </w:rPr>
      </w:pPr>
    </w:p>
    <w:p w14:paraId="1CA90FA2" w14:textId="77777777" w:rsidR="00601364" w:rsidRDefault="00601364" w:rsidP="00601364">
      <w:pPr>
        <w:rPr>
          <w:rFonts w:ascii="Arial" w:hAnsi="Arial" w:cs="Arial"/>
          <w:b/>
          <w:bCs/>
        </w:rPr>
      </w:pPr>
    </w:p>
    <w:p w14:paraId="45E9B780" w14:textId="3F0A5770" w:rsidR="00601364" w:rsidRPr="00601364" w:rsidRDefault="00601364" w:rsidP="00601364">
      <w:pPr>
        <w:rPr>
          <w:rFonts w:ascii="Arial" w:hAnsi="Arial" w:cs="Arial"/>
          <w:b/>
          <w:bCs/>
          <w:sz w:val="28"/>
          <w:szCs w:val="28"/>
        </w:rPr>
      </w:pPr>
      <w:r w:rsidRPr="00601364">
        <w:rPr>
          <w:rFonts w:ascii="Arial" w:hAnsi="Arial" w:cs="Arial"/>
          <w:b/>
          <w:bCs/>
          <w:sz w:val="28"/>
          <w:szCs w:val="28"/>
        </w:rPr>
        <w:t>Setting visits</w:t>
      </w:r>
    </w:p>
    <w:p w14:paraId="323193E6" w14:textId="533D7212" w:rsidR="00601364" w:rsidRDefault="00601364" w:rsidP="00601364">
      <w:pPr>
        <w:pStyle w:val="ListParagraph"/>
        <w:rPr>
          <w:rFonts w:ascii="Arial" w:hAnsi="Arial" w:cs="Arial"/>
        </w:rPr>
      </w:pPr>
      <w:r w:rsidRPr="00454F17">
        <w:rPr>
          <w:rFonts w:ascii="Arial" w:hAnsi="Arial" w:cs="Arial"/>
        </w:rPr>
        <w:t>Due to Covid</w:t>
      </w:r>
      <w:r w:rsidR="002E5905">
        <w:rPr>
          <w:rFonts w:ascii="Arial" w:hAnsi="Arial" w:cs="Arial"/>
        </w:rPr>
        <w:t>-</w:t>
      </w:r>
      <w:r w:rsidRPr="00454F17">
        <w:rPr>
          <w:rFonts w:ascii="Arial" w:hAnsi="Arial" w:cs="Arial"/>
        </w:rPr>
        <w:t>19 and following government guideline</w:t>
      </w:r>
      <w:r w:rsidR="002E5905">
        <w:rPr>
          <w:rFonts w:ascii="Arial" w:hAnsi="Arial" w:cs="Arial"/>
        </w:rPr>
        <w:t>s,</w:t>
      </w:r>
      <w:r w:rsidRPr="00454F17">
        <w:rPr>
          <w:rFonts w:ascii="Arial" w:hAnsi="Arial" w:cs="Arial"/>
        </w:rPr>
        <w:t xml:space="preserve"> the Area SENCo</w:t>
      </w:r>
      <w:r w:rsidR="002E5905">
        <w:rPr>
          <w:rFonts w:ascii="Arial" w:hAnsi="Arial" w:cs="Arial"/>
        </w:rPr>
        <w:t xml:space="preserve"> team</w:t>
      </w:r>
      <w:r w:rsidRPr="00454F17">
        <w:rPr>
          <w:rFonts w:ascii="Arial" w:hAnsi="Arial" w:cs="Arial"/>
        </w:rPr>
        <w:t xml:space="preserve"> regret</w:t>
      </w:r>
      <w:r w:rsidR="002E5905">
        <w:rPr>
          <w:rFonts w:ascii="Arial" w:hAnsi="Arial" w:cs="Arial"/>
        </w:rPr>
        <w:t>s</w:t>
      </w:r>
      <w:r w:rsidRPr="00454F17">
        <w:rPr>
          <w:rFonts w:ascii="Arial" w:hAnsi="Arial" w:cs="Arial"/>
        </w:rPr>
        <w:t xml:space="preserve"> that they will not, at present</w:t>
      </w:r>
      <w:r w:rsidR="002E5905">
        <w:rPr>
          <w:rFonts w:ascii="Arial" w:hAnsi="Arial" w:cs="Arial"/>
        </w:rPr>
        <w:t>,</w:t>
      </w:r>
      <w:r w:rsidRPr="00454F17">
        <w:rPr>
          <w:rFonts w:ascii="Arial" w:hAnsi="Arial" w:cs="Arial"/>
        </w:rPr>
        <w:t xml:space="preserve"> be able to attend any </w:t>
      </w:r>
      <w:r w:rsidR="002E5905">
        <w:rPr>
          <w:rFonts w:ascii="Arial" w:hAnsi="Arial" w:cs="Arial"/>
        </w:rPr>
        <w:t xml:space="preserve">Early Years </w:t>
      </w:r>
      <w:r w:rsidRPr="00454F17">
        <w:rPr>
          <w:rFonts w:ascii="Arial" w:hAnsi="Arial" w:cs="Arial"/>
        </w:rPr>
        <w:t>settings in person.</w:t>
      </w:r>
      <w:r w:rsidR="002E5905">
        <w:rPr>
          <w:rFonts w:ascii="Arial" w:hAnsi="Arial" w:cs="Arial"/>
        </w:rPr>
        <w:t xml:space="preserve"> We will keep you all updated of any future changes to this situation.</w:t>
      </w:r>
    </w:p>
    <w:p w14:paraId="3303B5B3" w14:textId="77777777" w:rsidR="00601364" w:rsidRPr="00454F17" w:rsidRDefault="00601364" w:rsidP="00601364">
      <w:pPr>
        <w:pStyle w:val="ListParagraph"/>
        <w:rPr>
          <w:rFonts w:ascii="Arial" w:hAnsi="Arial" w:cs="Arial"/>
        </w:rPr>
      </w:pPr>
    </w:p>
    <w:p w14:paraId="305E5105" w14:textId="77777777" w:rsidR="00601364" w:rsidRPr="00601364" w:rsidRDefault="00601364" w:rsidP="00601364">
      <w:pPr>
        <w:rPr>
          <w:rFonts w:ascii="Arial" w:hAnsi="Arial" w:cs="Arial"/>
          <w:b/>
          <w:bCs/>
          <w:sz w:val="28"/>
          <w:szCs w:val="28"/>
        </w:rPr>
      </w:pPr>
      <w:r w:rsidRPr="00601364">
        <w:rPr>
          <w:rFonts w:ascii="Arial" w:hAnsi="Arial" w:cs="Arial"/>
          <w:b/>
          <w:bCs/>
          <w:sz w:val="28"/>
          <w:szCs w:val="28"/>
        </w:rPr>
        <w:t>Request for Area SENCo Involvement</w:t>
      </w:r>
    </w:p>
    <w:p w14:paraId="2D57011D" w14:textId="7CABF9C0" w:rsidR="00601364" w:rsidRDefault="00601364" w:rsidP="00601364">
      <w:pPr>
        <w:pStyle w:val="ListParagraph"/>
        <w:rPr>
          <w:rFonts w:ascii="Arial" w:hAnsi="Arial" w:cs="Arial"/>
        </w:rPr>
      </w:pPr>
      <w:r>
        <w:rPr>
          <w:rFonts w:ascii="Arial" w:hAnsi="Arial" w:cs="Arial"/>
        </w:rPr>
        <w:t xml:space="preserve">Unfortunately, </w:t>
      </w:r>
      <w:r w:rsidR="009B6D70">
        <w:rPr>
          <w:rFonts w:ascii="Arial" w:hAnsi="Arial" w:cs="Arial"/>
        </w:rPr>
        <w:t>due to present circumstances</w:t>
      </w:r>
      <w:r>
        <w:rPr>
          <w:rFonts w:ascii="Arial" w:hAnsi="Arial" w:cs="Arial"/>
        </w:rPr>
        <w:t>,</w:t>
      </w:r>
      <w:r w:rsidRPr="00454F17">
        <w:rPr>
          <w:rFonts w:ascii="Arial" w:hAnsi="Arial" w:cs="Arial"/>
        </w:rPr>
        <w:t xml:space="preserve"> </w:t>
      </w:r>
      <w:r>
        <w:rPr>
          <w:rFonts w:ascii="Arial" w:hAnsi="Arial" w:cs="Arial"/>
        </w:rPr>
        <w:t>SENCo’s</w:t>
      </w:r>
      <w:r w:rsidRPr="00454F17">
        <w:rPr>
          <w:rFonts w:ascii="Arial" w:hAnsi="Arial" w:cs="Arial"/>
        </w:rPr>
        <w:t xml:space="preserve"> cannot follow the usual route for requesting support from an Area SENC</w:t>
      </w:r>
      <w:r w:rsidR="009B6D70">
        <w:rPr>
          <w:rFonts w:ascii="Arial" w:hAnsi="Arial" w:cs="Arial"/>
        </w:rPr>
        <w:t>o,</w:t>
      </w:r>
      <w:r w:rsidRPr="00454F17">
        <w:rPr>
          <w:rFonts w:ascii="Arial" w:hAnsi="Arial" w:cs="Arial"/>
        </w:rPr>
        <w:t xml:space="preserve"> as we would normally ask you to speak to an Area SENCo on the Advice Line</w:t>
      </w:r>
      <w:r>
        <w:rPr>
          <w:rFonts w:ascii="Arial" w:hAnsi="Arial" w:cs="Arial"/>
        </w:rPr>
        <w:t xml:space="preserve"> (see below) before submitting a request. </w:t>
      </w:r>
      <w:r w:rsidRPr="00454F17">
        <w:rPr>
          <w:rFonts w:ascii="Arial" w:hAnsi="Arial" w:cs="Arial"/>
        </w:rPr>
        <w:t xml:space="preserve">However, you can still request support! </w:t>
      </w:r>
    </w:p>
    <w:p w14:paraId="7DD27645" w14:textId="77777777" w:rsidR="00601364" w:rsidRPr="00454F17" w:rsidRDefault="00601364" w:rsidP="00601364">
      <w:pPr>
        <w:pStyle w:val="ListParagraph"/>
        <w:rPr>
          <w:rFonts w:ascii="Arial" w:hAnsi="Arial" w:cs="Arial"/>
        </w:rPr>
      </w:pPr>
      <w:r w:rsidRPr="00454F17">
        <w:rPr>
          <w:rFonts w:ascii="Arial" w:hAnsi="Arial" w:cs="Arial"/>
        </w:rPr>
        <w:t xml:space="preserve">You can email </w:t>
      </w:r>
      <w:hyperlink r:id="rId10" w:history="1">
        <w:r w:rsidRPr="00454F17">
          <w:rPr>
            <w:rStyle w:val="Hyperlink"/>
            <w:rFonts w:ascii="Arial" w:hAnsi="Arial" w:cs="Arial"/>
          </w:rPr>
          <w:t>area_sencos@bathnes.gov.uk</w:t>
        </w:r>
      </w:hyperlink>
      <w:r w:rsidRPr="00454F17">
        <w:rPr>
          <w:rFonts w:ascii="Arial" w:hAnsi="Arial" w:cs="Arial"/>
        </w:rPr>
        <w:t xml:space="preserve"> and we will contact you to arrange a date and time to have a telephonic or Zoom/MS Teams consultation. As always, we would expect you to have completed observations, a progress tracker and One Page Profile before requesting support.</w:t>
      </w:r>
    </w:p>
    <w:p w14:paraId="0E1032E0" w14:textId="77777777" w:rsidR="00601364" w:rsidRPr="00454F17" w:rsidRDefault="00601364" w:rsidP="00601364">
      <w:pPr>
        <w:rPr>
          <w:rFonts w:ascii="Arial" w:hAnsi="Arial" w:cs="Arial"/>
        </w:rPr>
      </w:pPr>
    </w:p>
    <w:p w14:paraId="1E7C6DF4" w14:textId="77777777" w:rsidR="00601364" w:rsidRPr="00601364" w:rsidRDefault="00601364" w:rsidP="00601364">
      <w:pPr>
        <w:rPr>
          <w:rFonts w:ascii="Arial" w:hAnsi="Arial" w:cs="Arial"/>
          <w:b/>
          <w:bCs/>
          <w:sz w:val="28"/>
          <w:szCs w:val="28"/>
        </w:rPr>
      </w:pPr>
      <w:r w:rsidRPr="00601364">
        <w:rPr>
          <w:rFonts w:ascii="Arial" w:hAnsi="Arial" w:cs="Arial"/>
          <w:b/>
          <w:bCs/>
          <w:sz w:val="28"/>
          <w:szCs w:val="28"/>
        </w:rPr>
        <w:t>Advice Line:</w:t>
      </w:r>
    </w:p>
    <w:p w14:paraId="2692F46C" w14:textId="77777777" w:rsidR="00601364" w:rsidRPr="00454F17" w:rsidRDefault="00601364" w:rsidP="00601364">
      <w:pPr>
        <w:pStyle w:val="ListParagraph"/>
        <w:rPr>
          <w:rFonts w:ascii="Arial" w:hAnsi="Arial" w:cs="Arial"/>
          <w:b/>
          <w:bCs/>
        </w:rPr>
      </w:pPr>
      <w:r w:rsidRPr="00454F17">
        <w:rPr>
          <w:rFonts w:ascii="Arial" w:hAnsi="Arial" w:cs="Arial"/>
        </w:rPr>
        <w:t xml:space="preserve">We are hoping to have the advice line up and running again by October. At present, we are trying to get to grips with the new technology that will enable us to access the advice line login remotely. We will of course let you now as soon as it is back in service. </w:t>
      </w:r>
    </w:p>
    <w:p w14:paraId="6EB79159" w14:textId="77777777" w:rsidR="00601364" w:rsidRDefault="00601364" w:rsidP="00601364">
      <w:pPr>
        <w:rPr>
          <w:rFonts w:ascii="Arial" w:hAnsi="Arial" w:cs="Arial"/>
        </w:rPr>
      </w:pPr>
    </w:p>
    <w:p w14:paraId="134FF36E" w14:textId="3EB8B167" w:rsidR="00601364" w:rsidRPr="00601364" w:rsidRDefault="00601364" w:rsidP="00601364">
      <w:pPr>
        <w:rPr>
          <w:rFonts w:ascii="Arial" w:hAnsi="Arial" w:cs="Arial"/>
          <w:b/>
          <w:bCs/>
          <w:sz w:val="28"/>
          <w:szCs w:val="28"/>
        </w:rPr>
      </w:pPr>
      <w:r w:rsidRPr="00601364">
        <w:rPr>
          <w:rFonts w:ascii="Arial" w:hAnsi="Arial" w:cs="Arial"/>
          <w:b/>
          <w:bCs/>
          <w:sz w:val="28"/>
          <w:szCs w:val="28"/>
        </w:rPr>
        <w:t>SEN register Overview Meetings:</w:t>
      </w:r>
    </w:p>
    <w:p w14:paraId="455789F3" w14:textId="5291F857" w:rsidR="00601364" w:rsidRPr="00601364" w:rsidRDefault="00601364" w:rsidP="00601364">
      <w:pPr>
        <w:pStyle w:val="ListParagraph"/>
        <w:rPr>
          <w:rFonts w:ascii="Arial" w:hAnsi="Arial" w:cs="Arial"/>
        </w:rPr>
      </w:pPr>
      <w:r w:rsidRPr="00601364">
        <w:rPr>
          <w:rFonts w:ascii="Arial" w:hAnsi="Arial" w:cs="Arial"/>
        </w:rPr>
        <w:t>We are offering SEN overview meetings (again via Zoom/MS teams) for all settings who may have a number of children on their SEN register and want to talk through each child individually. If you think that you would benefit from having a conversation with an Area SENCo then please</w:t>
      </w:r>
      <w:r w:rsidR="009B6D70">
        <w:rPr>
          <w:rFonts w:ascii="Arial" w:hAnsi="Arial" w:cs="Arial"/>
        </w:rPr>
        <w:t xml:space="preserve"> </w:t>
      </w:r>
      <w:r w:rsidRPr="00601364">
        <w:rPr>
          <w:rFonts w:ascii="Arial" w:hAnsi="Arial" w:cs="Arial"/>
        </w:rPr>
        <w:t xml:space="preserve">contact us via the email address above and we will arrange a time to </w:t>
      </w:r>
      <w:r w:rsidR="002E5905">
        <w:rPr>
          <w:rFonts w:ascii="Arial" w:hAnsi="Arial" w:cs="Arial"/>
        </w:rPr>
        <w:t>speak to you, either by phone or via Zoom/MS Teams.</w:t>
      </w:r>
      <w:r w:rsidRPr="00601364">
        <w:rPr>
          <w:rFonts w:ascii="Arial" w:hAnsi="Arial" w:cs="Arial"/>
        </w:rPr>
        <w:t xml:space="preserve"> </w:t>
      </w:r>
    </w:p>
    <w:p w14:paraId="41F37A94" w14:textId="77777777" w:rsidR="00601364" w:rsidRDefault="00601364" w:rsidP="00601364">
      <w:pPr>
        <w:pStyle w:val="ListParagraph"/>
        <w:rPr>
          <w:rFonts w:ascii="Arial" w:hAnsi="Arial" w:cs="Arial"/>
        </w:rPr>
      </w:pPr>
    </w:p>
    <w:p w14:paraId="74A6A578" w14:textId="2498BEA4" w:rsidR="00601364" w:rsidRPr="00601364" w:rsidRDefault="00601364" w:rsidP="00601364">
      <w:pPr>
        <w:rPr>
          <w:rFonts w:ascii="Arial" w:hAnsi="Arial" w:cs="Arial"/>
          <w:b/>
          <w:bCs/>
          <w:sz w:val="28"/>
          <w:szCs w:val="28"/>
        </w:rPr>
      </w:pPr>
      <w:r w:rsidRPr="00601364">
        <w:rPr>
          <w:rFonts w:ascii="Arial" w:hAnsi="Arial" w:cs="Arial"/>
          <w:b/>
          <w:bCs/>
          <w:sz w:val="28"/>
          <w:szCs w:val="28"/>
        </w:rPr>
        <w:t>Rainbow Resource: BANES Early Years SENCo Toolkit:</w:t>
      </w:r>
    </w:p>
    <w:p w14:paraId="208B79CE" w14:textId="047F862A" w:rsidR="00601364" w:rsidRPr="00601364" w:rsidRDefault="002E5905" w:rsidP="00601364">
      <w:pPr>
        <w:pStyle w:val="ListParagraph"/>
        <w:rPr>
          <w:rFonts w:ascii="Arial" w:hAnsi="Arial" w:cs="Arial"/>
        </w:rPr>
      </w:pPr>
      <w:r>
        <w:rPr>
          <w:rFonts w:ascii="Arial" w:hAnsi="Arial" w:cs="Arial"/>
        </w:rPr>
        <w:t xml:space="preserve">Exciting news! </w:t>
      </w:r>
      <w:r w:rsidR="00601364" w:rsidRPr="00601364">
        <w:rPr>
          <w:rFonts w:ascii="Arial" w:hAnsi="Arial" w:cs="Arial"/>
        </w:rPr>
        <w:t>You can now access the</w:t>
      </w:r>
      <w:r>
        <w:rPr>
          <w:rFonts w:ascii="Arial" w:hAnsi="Arial" w:cs="Arial"/>
        </w:rPr>
        <w:t xml:space="preserve"> brand new</w:t>
      </w:r>
      <w:r w:rsidR="00601364" w:rsidRPr="00601364">
        <w:rPr>
          <w:rFonts w:ascii="Arial" w:hAnsi="Arial" w:cs="Arial"/>
        </w:rPr>
        <w:t xml:space="preserve"> BANES Early Years SENCo Toolkit on the professional’s page of the Rainbow Resource:</w:t>
      </w:r>
    </w:p>
    <w:p w14:paraId="21CC8524" w14:textId="77777777" w:rsidR="00601364" w:rsidRDefault="007A1BB9" w:rsidP="00601364">
      <w:pPr>
        <w:pStyle w:val="ListParagraph"/>
        <w:rPr>
          <w:rFonts w:ascii="Arial" w:hAnsi="Arial" w:cs="Arial"/>
        </w:rPr>
      </w:pPr>
      <w:hyperlink r:id="rId11" w:history="1">
        <w:r w:rsidR="00601364" w:rsidRPr="00012091">
          <w:rPr>
            <w:rStyle w:val="Hyperlink"/>
            <w:rFonts w:ascii="Arial" w:hAnsi="Arial" w:cs="Arial"/>
          </w:rPr>
          <w:t>https://www.rainbowresource.org.uk/pages/professional-section/early-years-area-senco</w:t>
        </w:r>
      </w:hyperlink>
      <w:r w:rsidR="00601364">
        <w:rPr>
          <w:rFonts w:ascii="Arial" w:hAnsi="Arial" w:cs="Arial"/>
        </w:rPr>
        <w:t xml:space="preserve">. </w:t>
      </w:r>
    </w:p>
    <w:p w14:paraId="3E1C7D7C" w14:textId="4CC2CECA" w:rsidR="00601364" w:rsidRPr="00454F17" w:rsidRDefault="00601364" w:rsidP="00601364">
      <w:pPr>
        <w:pStyle w:val="ListParagraph"/>
        <w:rPr>
          <w:rFonts w:ascii="Arial" w:hAnsi="Arial" w:cs="Arial"/>
        </w:rPr>
      </w:pPr>
      <w:r>
        <w:rPr>
          <w:rFonts w:ascii="Arial" w:hAnsi="Arial" w:cs="Arial"/>
        </w:rPr>
        <w:t xml:space="preserve">The toolkit is ever evolving and is being added to all the time. It is currently divided into the 4 main areas of need and a section for useful links, but we will be adding sections for training resources (what we would normally send out to you after training), so </w:t>
      </w:r>
      <w:r w:rsidR="002E5905">
        <w:rPr>
          <w:rFonts w:ascii="Arial" w:hAnsi="Arial" w:cs="Arial"/>
        </w:rPr>
        <w:t>all information will be</w:t>
      </w:r>
      <w:r>
        <w:rPr>
          <w:rFonts w:ascii="Arial" w:hAnsi="Arial" w:cs="Arial"/>
        </w:rPr>
        <w:t xml:space="preserve"> easily accessible to all. We are hoping that it will develop to become BANES Early Years SENCos first </w:t>
      </w:r>
      <w:r w:rsidR="00EB7C5F">
        <w:rPr>
          <w:rFonts w:ascii="Arial" w:hAnsi="Arial" w:cs="Arial"/>
        </w:rPr>
        <w:t>point</w:t>
      </w:r>
      <w:r>
        <w:rPr>
          <w:rFonts w:ascii="Arial" w:hAnsi="Arial" w:cs="Arial"/>
        </w:rPr>
        <w:t xml:space="preserve"> of call when looking for useful documents and resources.</w:t>
      </w:r>
    </w:p>
    <w:p w14:paraId="6606DBDB" w14:textId="77777777" w:rsidR="00601364" w:rsidRDefault="00601364" w:rsidP="00601364">
      <w:pPr>
        <w:rPr>
          <w:rFonts w:ascii="Arial" w:hAnsi="Arial" w:cs="Arial"/>
        </w:rPr>
      </w:pPr>
    </w:p>
    <w:p w14:paraId="27025273" w14:textId="77777777" w:rsidR="009B6D70" w:rsidRDefault="009B6D70" w:rsidP="00601364">
      <w:pPr>
        <w:rPr>
          <w:rFonts w:ascii="Arial" w:hAnsi="Arial" w:cs="Arial"/>
          <w:b/>
          <w:bCs/>
          <w:i/>
          <w:iCs/>
          <w:sz w:val="20"/>
          <w:szCs w:val="20"/>
        </w:rPr>
      </w:pPr>
    </w:p>
    <w:p w14:paraId="707B6E5B" w14:textId="77777777" w:rsidR="009B6D70" w:rsidRDefault="009B6D70" w:rsidP="00601364">
      <w:pPr>
        <w:rPr>
          <w:rFonts w:ascii="Arial" w:hAnsi="Arial" w:cs="Arial"/>
          <w:b/>
          <w:bCs/>
          <w:i/>
          <w:iCs/>
          <w:sz w:val="20"/>
          <w:szCs w:val="20"/>
        </w:rPr>
      </w:pPr>
    </w:p>
    <w:p w14:paraId="66724692" w14:textId="77777777" w:rsidR="009B6D70" w:rsidRDefault="009B6D70" w:rsidP="00601364">
      <w:pPr>
        <w:rPr>
          <w:rFonts w:ascii="Arial" w:hAnsi="Arial" w:cs="Arial"/>
          <w:b/>
          <w:bCs/>
          <w:i/>
          <w:iCs/>
          <w:sz w:val="20"/>
          <w:szCs w:val="20"/>
        </w:rPr>
      </w:pPr>
    </w:p>
    <w:p w14:paraId="29EE01F3" w14:textId="77777777" w:rsidR="009B6D70" w:rsidRDefault="009B6D70" w:rsidP="00601364">
      <w:pPr>
        <w:rPr>
          <w:rFonts w:ascii="Arial" w:hAnsi="Arial" w:cs="Arial"/>
          <w:b/>
          <w:bCs/>
          <w:i/>
          <w:iCs/>
          <w:sz w:val="20"/>
          <w:szCs w:val="20"/>
        </w:rPr>
      </w:pPr>
    </w:p>
    <w:p w14:paraId="302D4A49" w14:textId="490A4460" w:rsidR="00601364" w:rsidRPr="00454F17" w:rsidRDefault="00601364" w:rsidP="00601364">
      <w:pPr>
        <w:rPr>
          <w:rFonts w:ascii="Arial" w:hAnsi="Arial" w:cs="Arial"/>
          <w:b/>
          <w:bCs/>
        </w:rPr>
      </w:pPr>
      <w:r w:rsidRPr="00601364">
        <w:rPr>
          <w:rFonts w:ascii="Arial" w:hAnsi="Arial" w:cs="Arial"/>
          <w:b/>
          <w:bCs/>
          <w:i/>
          <w:iCs/>
          <w:sz w:val="20"/>
          <w:szCs w:val="20"/>
        </w:rPr>
        <w:t>N.B. Setting overviews and telephonic consultations will be acting as the equivalent of a setting visit so we would ask that the same protocols are followed i.e. that the SENCo is available at the pre-arranged time and date. If you are unable to attend, please contact the Area SENCo involved, as early as possible</w:t>
      </w:r>
      <w:r w:rsidRPr="00454F17">
        <w:rPr>
          <w:rFonts w:ascii="Arial" w:hAnsi="Arial" w:cs="Arial"/>
          <w:b/>
          <w:bCs/>
        </w:rPr>
        <w:t>.</w:t>
      </w:r>
    </w:p>
    <w:p w14:paraId="5487914F" w14:textId="77777777" w:rsidR="00601364" w:rsidRDefault="00601364" w:rsidP="00601364">
      <w:pPr>
        <w:pStyle w:val="ListParagraph"/>
        <w:rPr>
          <w:rFonts w:ascii="Arial" w:hAnsi="Arial" w:cs="Arial"/>
        </w:rPr>
      </w:pPr>
    </w:p>
    <w:p w14:paraId="4A53F9D5" w14:textId="77777777" w:rsidR="00601364" w:rsidRPr="00454F17" w:rsidRDefault="00601364" w:rsidP="00601364">
      <w:pPr>
        <w:pStyle w:val="ListParagraph"/>
        <w:rPr>
          <w:rFonts w:ascii="Arial" w:hAnsi="Arial" w:cs="Arial"/>
        </w:rPr>
      </w:pPr>
    </w:p>
    <w:p w14:paraId="7170DE80" w14:textId="0219FE37" w:rsidR="00D41E91" w:rsidRDefault="00D41E91" w:rsidP="00426898">
      <w:pPr>
        <w:rPr>
          <w:rFonts w:ascii="Arial" w:hAnsi="Arial" w:cs="Arial"/>
          <w:b/>
          <w:color w:val="1AA2F6"/>
          <w:szCs w:val="70"/>
          <w14:textOutline w14:w="15240" w14:cap="flat" w14:cmpd="sng" w14:algn="ctr">
            <w14:noFill/>
            <w14:prstDash w14:val="solid"/>
            <w14:round/>
          </w14:textOutline>
        </w:rPr>
      </w:pPr>
    </w:p>
    <w:p w14:paraId="52DCCD24" w14:textId="77777777" w:rsidR="00601364" w:rsidRDefault="00601364" w:rsidP="00601364">
      <w:pPr>
        <w:pStyle w:val="ListParagraph"/>
        <w:rPr>
          <w:rFonts w:ascii="Arial" w:hAnsi="Arial" w:cs="Arial"/>
        </w:rPr>
      </w:pPr>
    </w:p>
    <w:p w14:paraId="2CC8B7E3" w14:textId="77777777" w:rsidR="00601364" w:rsidRDefault="00601364" w:rsidP="00601364">
      <w:pPr>
        <w:pStyle w:val="ListParagraph"/>
        <w:rPr>
          <w:rFonts w:ascii="Arial" w:hAnsi="Arial" w:cs="Arial"/>
        </w:rPr>
      </w:pPr>
    </w:p>
    <w:p w14:paraId="67FF851B" w14:textId="65A93C48" w:rsidR="00585142" w:rsidRDefault="009B6D70" w:rsidP="00426898">
      <w:pPr>
        <w:rPr>
          <w:rFonts w:ascii="Arial" w:hAnsi="Arial" w:cs="Arial"/>
          <w:b/>
          <w:color w:val="1AA2F6"/>
          <w:szCs w:val="70"/>
          <w14:textOutline w14:w="15240" w14:cap="flat" w14:cmpd="sng" w14:algn="ctr">
            <w14:noFill/>
            <w14:prstDash w14:val="solid"/>
            <w14:round/>
          </w14:textOutline>
        </w:rPr>
      </w:pPr>
      <w:r w:rsidRPr="00DE17F4">
        <w:rPr>
          <w:noProof/>
        </w:rPr>
        <w:drawing>
          <wp:anchor distT="0" distB="0" distL="114300" distR="114300" simplePos="0" relativeHeight="251659776" behindDoc="0" locked="0" layoutInCell="1" allowOverlap="1" wp14:anchorId="66C416B1" wp14:editId="5EE1010B">
            <wp:simplePos x="0" y="0"/>
            <wp:positionH relativeFrom="column">
              <wp:posOffset>888365</wp:posOffset>
            </wp:positionH>
            <wp:positionV relativeFrom="paragraph">
              <wp:posOffset>4445</wp:posOffset>
            </wp:positionV>
            <wp:extent cx="5048250" cy="552450"/>
            <wp:effectExtent l="0" t="0" r="0" b="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14B60F" w14:textId="6A18D14E" w:rsidR="00D41E91" w:rsidRDefault="00D41E91" w:rsidP="00426898">
      <w:pPr>
        <w:rPr>
          <w:rFonts w:ascii="Arial" w:hAnsi="Arial" w:cs="Arial"/>
          <w:b/>
          <w:color w:val="1AA2F6"/>
          <w:szCs w:val="70"/>
          <w14:textOutline w14:w="15240" w14:cap="flat" w14:cmpd="sng" w14:algn="ctr">
            <w14:noFill/>
            <w14:prstDash w14:val="solid"/>
            <w14:round/>
          </w14:textOutline>
        </w:rPr>
      </w:pPr>
    </w:p>
    <w:p w14:paraId="3F99241B" w14:textId="64C12090" w:rsidR="00D41E91" w:rsidRDefault="009B6D70" w:rsidP="00426898">
      <w:pPr>
        <w:rPr>
          <w:rFonts w:ascii="Arial" w:hAnsi="Arial" w:cs="Arial"/>
          <w:b/>
          <w:color w:val="1AA2F6"/>
          <w:szCs w:val="70"/>
          <w14:textOutline w14:w="15240" w14:cap="flat" w14:cmpd="sng" w14:algn="ctr">
            <w14:noFill/>
            <w14:prstDash w14:val="solid"/>
            <w14:round/>
          </w14:textOutline>
        </w:rPr>
      </w:pPr>
      <w:r w:rsidRPr="00585142">
        <w:rPr>
          <w:rFonts w:ascii="Arial" w:hAnsi="Arial" w:cs="Arial"/>
          <w:b/>
          <w:noProof/>
          <w:color w:val="1AA2F6"/>
          <w:szCs w:val="70"/>
          <w14:textOutline w14:w="15240" w14:cap="flat" w14:cmpd="sng" w14:algn="ctr">
            <w14:noFill/>
            <w14:prstDash w14:val="solid"/>
            <w14:round/>
          </w14:textOutline>
        </w:rPr>
        <mc:AlternateContent>
          <mc:Choice Requires="wps">
            <w:drawing>
              <wp:anchor distT="45720" distB="45720" distL="114300" distR="114300" simplePos="0" relativeHeight="251679232" behindDoc="0" locked="0" layoutInCell="1" allowOverlap="1" wp14:anchorId="393A433E" wp14:editId="2DA5DA6B">
                <wp:simplePos x="0" y="0"/>
                <wp:positionH relativeFrom="column">
                  <wp:posOffset>2540</wp:posOffset>
                </wp:positionH>
                <wp:positionV relativeFrom="paragraph">
                  <wp:posOffset>294640</wp:posOffset>
                </wp:positionV>
                <wp:extent cx="6563995" cy="8601075"/>
                <wp:effectExtent l="0" t="0" r="2730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995" cy="8601075"/>
                        </a:xfrm>
                        <a:prstGeom prst="rect">
                          <a:avLst/>
                        </a:prstGeom>
                        <a:solidFill>
                          <a:srgbClr val="FFFFFF"/>
                        </a:solidFill>
                        <a:ln w="9525">
                          <a:solidFill>
                            <a:srgbClr val="000000"/>
                          </a:solidFill>
                          <a:miter lim="800000"/>
                          <a:headEnd/>
                          <a:tailEnd/>
                        </a:ln>
                      </wps:spPr>
                      <wps:txbx>
                        <w:txbxContent>
                          <w:p w14:paraId="1ABA24BF" w14:textId="77777777" w:rsidR="009B6D70" w:rsidRPr="00084A1D" w:rsidRDefault="009B6D70" w:rsidP="009B6D70">
                            <w:pPr>
                              <w:rPr>
                                <w:b/>
                                <w:bCs/>
                              </w:rPr>
                            </w:pPr>
                            <w:r w:rsidRPr="00084A1D">
                              <w:rPr>
                                <w:rFonts w:ascii="Arial" w:hAnsi="Arial" w:cs="Arial"/>
                                <w:b/>
                                <w:bCs/>
                                <w:sz w:val="28"/>
                                <w:szCs w:val="28"/>
                                <w:u w:val="single"/>
                              </w:rPr>
                              <w:t>New/Refresher SENCo training</w:t>
                            </w:r>
                            <w:r>
                              <w:rPr>
                                <w:rFonts w:ascii="Arial" w:hAnsi="Arial" w:cs="Arial"/>
                                <w:b/>
                                <w:bCs/>
                                <w:sz w:val="28"/>
                                <w:szCs w:val="28"/>
                                <w:u w:val="single"/>
                              </w:rPr>
                              <w:t xml:space="preserve"> Part 1</w:t>
                            </w:r>
                            <w:r w:rsidRPr="00084A1D">
                              <w:rPr>
                                <w:b/>
                                <w:bCs/>
                              </w:rPr>
                              <w:t>:</w:t>
                            </w:r>
                          </w:p>
                          <w:p w14:paraId="72206CEE" w14:textId="77777777" w:rsidR="009B6D70" w:rsidRDefault="009B6D70" w:rsidP="009B6D70">
                            <w:pPr>
                              <w:rPr>
                                <w:rFonts w:ascii="Arial" w:hAnsi="Arial" w:cs="Arial"/>
                              </w:rPr>
                            </w:pPr>
                            <w:r w:rsidRPr="00DE17F4">
                              <w:rPr>
                                <w:rFonts w:ascii="Arial" w:hAnsi="Arial" w:cs="Arial"/>
                              </w:rPr>
                              <w:t>We continue to run our regular New/Refresher SENCo training</w:t>
                            </w:r>
                            <w:r>
                              <w:rPr>
                                <w:rFonts w:ascii="Arial" w:hAnsi="Arial" w:cs="Arial"/>
                              </w:rPr>
                              <w:t xml:space="preserve"> sessions</w:t>
                            </w:r>
                            <w:r w:rsidRPr="00DE17F4">
                              <w:rPr>
                                <w:rFonts w:ascii="Arial" w:hAnsi="Arial" w:cs="Arial"/>
                              </w:rPr>
                              <w:t xml:space="preserve"> however these will now be accessed via Zoom/MS Teams. As a result, we have decided to split the normal 4</w:t>
                            </w:r>
                            <w:r>
                              <w:rPr>
                                <w:rFonts w:ascii="Arial" w:hAnsi="Arial" w:cs="Arial"/>
                              </w:rPr>
                              <w:t xml:space="preserve"> </w:t>
                            </w:r>
                            <w:r w:rsidRPr="00DE17F4">
                              <w:rPr>
                                <w:rFonts w:ascii="Arial" w:hAnsi="Arial" w:cs="Arial"/>
                              </w:rPr>
                              <w:t>hour session into 2 parts.</w:t>
                            </w:r>
                            <w:r>
                              <w:rPr>
                                <w:rFonts w:ascii="Arial" w:hAnsi="Arial" w:cs="Arial"/>
                              </w:rPr>
                              <w:t xml:space="preserve"> </w:t>
                            </w:r>
                          </w:p>
                          <w:p w14:paraId="60FFD37B" w14:textId="77777777" w:rsidR="009B6D70" w:rsidRPr="00DE17F4" w:rsidRDefault="009B6D70" w:rsidP="009B6D70">
                            <w:pPr>
                              <w:rPr>
                                <w:rFonts w:ascii="Arial" w:hAnsi="Arial" w:cs="Arial"/>
                              </w:rPr>
                            </w:pPr>
                            <w:r w:rsidRPr="00B10FE5">
                              <w:rPr>
                                <w:rFonts w:ascii="Arial" w:hAnsi="Arial" w:cs="Arial"/>
                                <w:b/>
                                <w:bCs/>
                                <w:highlight w:val="yellow"/>
                              </w:rPr>
                              <w:t>Weds 23</w:t>
                            </w:r>
                            <w:r w:rsidRPr="00B10FE5">
                              <w:rPr>
                                <w:rFonts w:ascii="Arial" w:hAnsi="Arial" w:cs="Arial"/>
                                <w:b/>
                                <w:bCs/>
                                <w:highlight w:val="yellow"/>
                                <w:vertAlign w:val="superscript"/>
                              </w:rPr>
                              <w:t>rd</w:t>
                            </w:r>
                            <w:r w:rsidRPr="00B10FE5">
                              <w:rPr>
                                <w:rFonts w:ascii="Arial" w:hAnsi="Arial" w:cs="Arial"/>
                                <w:b/>
                                <w:bCs/>
                                <w:highlight w:val="yellow"/>
                              </w:rPr>
                              <w:t xml:space="preserve"> September 2.00pm – 4.00pm</w:t>
                            </w:r>
                            <w:r w:rsidRPr="00B10FE5">
                              <w:rPr>
                                <w:rFonts w:ascii="Arial" w:hAnsi="Arial" w:cs="Arial"/>
                                <w:highlight w:val="yellow"/>
                              </w:rPr>
                              <w:t>:</w:t>
                            </w:r>
                            <w:r w:rsidRPr="00DE17F4">
                              <w:rPr>
                                <w:rFonts w:ascii="Arial" w:hAnsi="Arial" w:cs="Arial"/>
                              </w:rPr>
                              <w:t xml:space="preserve"> </w:t>
                            </w:r>
                          </w:p>
                          <w:p w14:paraId="5160FA9C" w14:textId="77777777" w:rsidR="009B6D70" w:rsidRPr="00DE17F4" w:rsidRDefault="009B6D70" w:rsidP="009B6D70">
                            <w:pPr>
                              <w:rPr>
                                <w:rFonts w:ascii="Arial" w:hAnsi="Arial" w:cs="Arial"/>
                              </w:rPr>
                            </w:pPr>
                            <w:r w:rsidRPr="00DE17F4">
                              <w:rPr>
                                <w:rFonts w:ascii="Arial" w:hAnsi="Arial" w:cs="Arial"/>
                              </w:rPr>
                              <w:t>New/refresher SENCo training – Part 1 – Session 1</w:t>
                            </w:r>
                          </w:p>
                          <w:p w14:paraId="107B2637" w14:textId="77777777" w:rsidR="009B6D70" w:rsidRDefault="009B6D70" w:rsidP="009B6D70">
                            <w:pPr>
                              <w:rPr>
                                <w:rFonts w:ascii="Arial" w:hAnsi="Arial" w:cs="Arial"/>
                              </w:rPr>
                            </w:pPr>
                            <w:r w:rsidRPr="00B10FE5">
                              <w:rPr>
                                <w:rFonts w:ascii="Arial" w:hAnsi="Arial" w:cs="Arial"/>
                                <w:b/>
                                <w:bCs/>
                                <w:highlight w:val="yellow"/>
                              </w:rPr>
                              <w:t>Weds 30</w:t>
                            </w:r>
                            <w:r w:rsidRPr="00B10FE5">
                              <w:rPr>
                                <w:rFonts w:ascii="Arial" w:hAnsi="Arial" w:cs="Arial"/>
                                <w:b/>
                                <w:bCs/>
                                <w:highlight w:val="yellow"/>
                                <w:vertAlign w:val="superscript"/>
                              </w:rPr>
                              <w:t>th</w:t>
                            </w:r>
                            <w:r w:rsidRPr="00B10FE5">
                              <w:rPr>
                                <w:rFonts w:ascii="Arial" w:hAnsi="Arial" w:cs="Arial"/>
                                <w:b/>
                                <w:bCs/>
                                <w:highlight w:val="yellow"/>
                              </w:rPr>
                              <w:t xml:space="preserve"> September 2.00pm – 4.00pm</w:t>
                            </w:r>
                            <w:r w:rsidRPr="00B10FE5">
                              <w:rPr>
                                <w:rFonts w:ascii="Arial" w:hAnsi="Arial" w:cs="Arial"/>
                                <w:highlight w:val="yellow"/>
                              </w:rPr>
                              <w:t>:</w:t>
                            </w:r>
                            <w:r w:rsidRPr="00DE17F4">
                              <w:rPr>
                                <w:rFonts w:ascii="Arial" w:hAnsi="Arial" w:cs="Arial"/>
                              </w:rPr>
                              <w:t xml:space="preserve"> </w:t>
                            </w:r>
                          </w:p>
                          <w:p w14:paraId="5F75C2E7" w14:textId="77777777" w:rsidR="009B6D70" w:rsidRDefault="009B6D70" w:rsidP="009B6D70">
                            <w:pPr>
                              <w:rPr>
                                <w:rFonts w:ascii="Arial" w:hAnsi="Arial" w:cs="Arial"/>
                              </w:rPr>
                            </w:pPr>
                            <w:r w:rsidRPr="00DE17F4">
                              <w:rPr>
                                <w:rFonts w:ascii="Arial" w:hAnsi="Arial" w:cs="Arial"/>
                              </w:rPr>
                              <w:t>New/Refresher SENCo training: Part 1 – Session 2</w:t>
                            </w:r>
                          </w:p>
                          <w:p w14:paraId="43C2F73A" w14:textId="77777777" w:rsidR="009B6D70" w:rsidRPr="00B10FE5" w:rsidRDefault="009B6D70" w:rsidP="009B6D70">
                            <w:pPr>
                              <w:rPr>
                                <w:rFonts w:ascii="Arial" w:hAnsi="Arial" w:cs="Arial"/>
                                <w:b/>
                                <w:bCs/>
                              </w:rPr>
                            </w:pPr>
                            <w:r w:rsidRPr="00B10FE5">
                              <w:rPr>
                                <w:rFonts w:ascii="Arial" w:hAnsi="Arial" w:cs="Arial"/>
                                <w:b/>
                                <w:bCs/>
                              </w:rPr>
                              <w:t>Session 1: The Role of the SENCo</w:t>
                            </w:r>
                          </w:p>
                          <w:p w14:paraId="299347B6" w14:textId="77777777" w:rsidR="009B6D70" w:rsidRDefault="009B6D70" w:rsidP="009B6D70">
                            <w:pPr>
                              <w:rPr>
                                <w:rFonts w:ascii="Arial" w:hAnsi="Arial" w:cs="Arial"/>
                                <w:b/>
                                <w:bCs/>
                              </w:rPr>
                            </w:pPr>
                            <w:r w:rsidRPr="00B10FE5">
                              <w:rPr>
                                <w:rFonts w:ascii="Arial" w:hAnsi="Arial" w:cs="Arial"/>
                                <w:b/>
                                <w:bCs/>
                              </w:rPr>
                              <w:t>Session 2: Early identification and Intervention</w:t>
                            </w:r>
                          </w:p>
                          <w:p w14:paraId="41846331" w14:textId="77777777" w:rsidR="009B6D70" w:rsidRDefault="009B6D70" w:rsidP="009B6D70">
                            <w:pPr>
                              <w:rPr>
                                <w:rFonts w:ascii="Arial" w:hAnsi="Arial" w:cs="Arial"/>
                                <w:i/>
                                <w:iCs/>
                              </w:rPr>
                            </w:pPr>
                            <w:bookmarkStart w:id="0" w:name="_Hlk50390678"/>
                            <w:r w:rsidRPr="003D03EF">
                              <w:rPr>
                                <w:rFonts w:ascii="Arial" w:hAnsi="Arial" w:cs="Arial"/>
                                <w:i/>
                                <w:iCs/>
                              </w:rPr>
                              <w:t>You should book onto this training via the Hub as normal. Zoom or Teams Meeting ID’s and password will be sent out to you before the training date.</w:t>
                            </w:r>
                          </w:p>
                          <w:bookmarkEnd w:id="0"/>
                          <w:p w14:paraId="0EDE2605" w14:textId="77777777" w:rsidR="009B6D70" w:rsidRPr="003D03EF" w:rsidRDefault="009B6D70" w:rsidP="009B6D70">
                            <w:pPr>
                              <w:rPr>
                                <w:rFonts w:ascii="Arial" w:hAnsi="Arial" w:cs="Arial"/>
                                <w:i/>
                                <w:iCs/>
                              </w:rPr>
                            </w:pPr>
                          </w:p>
                          <w:p w14:paraId="7B6551C6" w14:textId="77777777" w:rsidR="009B6D70" w:rsidRPr="00B10FE5" w:rsidRDefault="009B6D70" w:rsidP="009B6D70">
                            <w:pPr>
                              <w:rPr>
                                <w:rFonts w:ascii="Arial" w:hAnsi="Arial" w:cs="Arial"/>
                                <w:b/>
                                <w:bCs/>
                                <w:sz w:val="28"/>
                                <w:szCs w:val="28"/>
                                <w:u w:val="single"/>
                              </w:rPr>
                            </w:pPr>
                            <w:r w:rsidRPr="00B10FE5">
                              <w:rPr>
                                <w:rFonts w:ascii="Arial" w:hAnsi="Arial" w:cs="Arial"/>
                                <w:b/>
                                <w:bCs/>
                                <w:sz w:val="28"/>
                                <w:szCs w:val="28"/>
                                <w:u w:val="single"/>
                              </w:rPr>
                              <w:t>New/Refresher SENCo training Part 2:</w:t>
                            </w:r>
                          </w:p>
                          <w:p w14:paraId="78FF0F77" w14:textId="044C8B64" w:rsidR="009B6D70" w:rsidRDefault="009B6D70" w:rsidP="009B6D70">
                            <w:pPr>
                              <w:rPr>
                                <w:rFonts w:ascii="Arial" w:hAnsi="Arial" w:cs="Arial"/>
                              </w:rPr>
                            </w:pPr>
                            <w:r>
                              <w:rPr>
                                <w:rFonts w:ascii="Arial" w:hAnsi="Arial" w:cs="Arial"/>
                              </w:rPr>
                              <w:t>This is the follow up training session and will focus on successful, supported transition for children with Special Education Needs and Disabilities. You must attend both Parts 1 and 2 of the New/Refresher SENCo training. It will take place next year (2021). Dates and times to be confirmed</w:t>
                            </w:r>
                          </w:p>
                          <w:p w14:paraId="6C012FDB" w14:textId="77777777" w:rsidR="009B6D70" w:rsidRDefault="009B6D70" w:rsidP="009B6D70">
                            <w:pPr>
                              <w:rPr>
                                <w:rFonts w:ascii="Arial" w:hAnsi="Arial" w:cs="Arial"/>
                              </w:rPr>
                            </w:pPr>
                          </w:p>
                          <w:p w14:paraId="0495C67E" w14:textId="77777777" w:rsidR="009B6D70" w:rsidRPr="003D03EF" w:rsidRDefault="009B6D70" w:rsidP="009B6D70">
                            <w:pPr>
                              <w:rPr>
                                <w:rFonts w:ascii="Arial" w:hAnsi="Arial" w:cs="Arial"/>
                                <w:b/>
                                <w:bCs/>
                                <w:color w:val="3D3D3D"/>
                                <w:sz w:val="28"/>
                                <w:szCs w:val="28"/>
                                <w:u w:val="single"/>
                                <w:shd w:val="clear" w:color="auto" w:fill="FFFFFF"/>
                              </w:rPr>
                            </w:pPr>
                            <w:r w:rsidRPr="003D03EF">
                              <w:rPr>
                                <w:rFonts w:ascii="Arial" w:hAnsi="Arial" w:cs="Arial"/>
                                <w:b/>
                                <w:bCs/>
                                <w:sz w:val="28"/>
                                <w:szCs w:val="28"/>
                                <w:u w:val="single"/>
                              </w:rPr>
                              <w:t>Early Years SENCo Core Training:</w:t>
                            </w:r>
                            <w:r w:rsidRPr="003D03EF">
                              <w:rPr>
                                <w:rFonts w:ascii="Arial" w:hAnsi="Arial" w:cs="Arial"/>
                                <w:color w:val="3D3D3D"/>
                                <w:sz w:val="28"/>
                                <w:szCs w:val="28"/>
                                <w:u w:val="single"/>
                                <w:shd w:val="clear" w:color="auto" w:fill="FFFFFF"/>
                              </w:rPr>
                              <w:t xml:space="preserve"> </w:t>
                            </w:r>
                            <w:r w:rsidRPr="003D03EF">
                              <w:rPr>
                                <w:rFonts w:ascii="Arial" w:hAnsi="Arial" w:cs="Arial"/>
                                <w:b/>
                                <w:bCs/>
                                <w:color w:val="3D3D3D"/>
                                <w:sz w:val="28"/>
                                <w:szCs w:val="28"/>
                                <w:u w:val="single"/>
                                <w:shd w:val="clear" w:color="auto" w:fill="FFFFFF"/>
                              </w:rPr>
                              <w:t>Tricky Conversations with parents</w:t>
                            </w:r>
                          </w:p>
                          <w:p w14:paraId="00EC92D7" w14:textId="77777777" w:rsidR="009B6D70" w:rsidRPr="003D03EF" w:rsidRDefault="009B6D70" w:rsidP="009B6D70">
                            <w:pPr>
                              <w:rPr>
                                <w:rFonts w:ascii="Arial" w:hAnsi="Arial" w:cs="Arial"/>
                                <w:b/>
                                <w:bCs/>
                                <w:sz w:val="28"/>
                                <w:szCs w:val="28"/>
                                <w:u w:val="single"/>
                              </w:rPr>
                            </w:pPr>
                            <w:r w:rsidRPr="003D03EF">
                              <w:rPr>
                                <w:rFonts w:ascii="Arial" w:hAnsi="Arial" w:cs="Arial"/>
                                <w:b/>
                                <w:bCs/>
                                <w:color w:val="3D3D3D"/>
                                <w:highlight w:val="yellow"/>
                                <w:shd w:val="clear" w:color="auto" w:fill="FFFFFF"/>
                              </w:rPr>
                              <w:t>Wed, 14 Oct 2020 09:30 – 13:00</w:t>
                            </w:r>
                          </w:p>
                          <w:p w14:paraId="5715B576" w14:textId="77777777" w:rsidR="003D44E1" w:rsidRDefault="009B6D70" w:rsidP="003D44E1">
                            <w:pPr>
                              <w:rPr>
                                <w:rFonts w:ascii="Arial" w:hAnsi="Arial" w:cs="Arial"/>
                                <w:color w:val="3D3D3D"/>
                                <w:shd w:val="clear" w:color="auto" w:fill="FFFFFF"/>
                              </w:rPr>
                            </w:pPr>
                            <w:r w:rsidRPr="003D44E1">
                              <w:rPr>
                                <w:rFonts w:ascii="Arial" w:hAnsi="Arial" w:cs="Arial"/>
                                <w:color w:val="3D3D3D"/>
                                <w:shd w:val="clear" w:color="auto" w:fill="FFFFFF"/>
                              </w:rPr>
                              <w:t>This core training will enable SENCOs to support practitioners to have increased confidence to plan for tricky conversations with parents.</w:t>
                            </w:r>
                            <w:r w:rsidRPr="003D44E1">
                              <w:rPr>
                                <w:rFonts w:ascii="Arial" w:hAnsi="Arial" w:cs="Arial"/>
                                <w:color w:val="3D3D3D"/>
                                <w:shd w:val="clear" w:color="auto" w:fill="FFFFFF"/>
                              </w:rPr>
                              <w:br/>
                              <w:t xml:space="preserve">Parental engagement is paramount when identifying children’s needs and agreeing the provision to meet those needs. </w:t>
                            </w:r>
                          </w:p>
                          <w:p w14:paraId="0EC9E506" w14:textId="0325AACA" w:rsidR="009B6D70" w:rsidRPr="003D44E1" w:rsidRDefault="009B6D70" w:rsidP="003D44E1">
                            <w:pPr>
                              <w:rPr>
                                <w:rFonts w:ascii="Arial" w:hAnsi="Arial" w:cs="Arial"/>
                                <w:color w:val="3D3D3D"/>
                                <w:shd w:val="clear" w:color="auto" w:fill="FFFFFF"/>
                              </w:rPr>
                            </w:pPr>
                            <w:r w:rsidRPr="003D44E1">
                              <w:rPr>
                                <w:rFonts w:ascii="Arial" w:hAnsi="Arial" w:cs="Arial"/>
                                <w:color w:val="3D3D3D"/>
                                <w:shd w:val="clear" w:color="auto" w:fill="FFFFFF"/>
                              </w:rPr>
                              <w:t>The aim of the training is for SENCos to develop their skills to support practitioners to feel confident in initialising conversations and understand the need to record, reflect and respond appropriately.</w:t>
                            </w:r>
                            <w:r w:rsidRPr="003D44E1">
                              <w:rPr>
                                <w:rFonts w:ascii="Arial" w:hAnsi="Arial" w:cs="Arial"/>
                                <w:color w:val="3D3D3D"/>
                                <w:shd w:val="clear" w:color="auto" w:fill="FFFFFF"/>
                              </w:rPr>
                              <w:br/>
                              <w:t>SENCo’s will also gain confidence in their lead role in supporting setting practitioners to include all children and remove barriers to their learning and development in line with the SEND Code of Practice 2015.</w:t>
                            </w:r>
                          </w:p>
                          <w:p w14:paraId="7D170186" w14:textId="77777777" w:rsidR="009B6D70" w:rsidRPr="00C72519" w:rsidRDefault="009B6D70" w:rsidP="009B6D70">
                            <w:pPr>
                              <w:rPr>
                                <w:rFonts w:ascii="Arial" w:hAnsi="Arial" w:cs="Arial"/>
                                <w:b/>
                                <w:bCs/>
                                <w:u w:val="single"/>
                              </w:rPr>
                            </w:pPr>
                            <w:r>
                              <w:rPr>
                                <w:rFonts w:ascii="Arial" w:hAnsi="Arial" w:cs="Arial"/>
                                <w:color w:val="3D3D3D"/>
                                <w:shd w:val="clear" w:color="auto" w:fill="FFFFFF"/>
                              </w:rPr>
                              <w:t>We have decided to keep this as one session but have planned for plenty of breaks!</w:t>
                            </w:r>
                          </w:p>
                          <w:p w14:paraId="42131357" w14:textId="77777777" w:rsidR="002E5905" w:rsidRDefault="002E5905" w:rsidP="002E5905">
                            <w:pPr>
                              <w:rPr>
                                <w:rFonts w:ascii="Arial" w:hAnsi="Arial" w:cs="Arial"/>
                                <w:i/>
                                <w:iCs/>
                              </w:rPr>
                            </w:pPr>
                            <w:r w:rsidRPr="003D03EF">
                              <w:rPr>
                                <w:rFonts w:ascii="Arial" w:hAnsi="Arial" w:cs="Arial"/>
                                <w:i/>
                                <w:iCs/>
                              </w:rPr>
                              <w:t>You should book onto this training via the Hub as normal. Zoom or Teams Meeting ID’s and password will be sent out to you before the training date.</w:t>
                            </w:r>
                          </w:p>
                          <w:p w14:paraId="76A26EE2" w14:textId="503E09A5" w:rsidR="009B6D70" w:rsidRDefault="009B6D70" w:rsidP="009B6D70">
                            <w:pPr>
                              <w:rPr>
                                <w:rFonts w:ascii="Arial" w:hAnsi="Arial" w:cs="Arial"/>
                                <w:b/>
                                <w:bCs/>
                                <w:sz w:val="28"/>
                                <w:szCs w:val="28"/>
                                <w:u w:val="single"/>
                              </w:rPr>
                            </w:pPr>
                          </w:p>
                          <w:p w14:paraId="5084C205" w14:textId="77777777" w:rsidR="009B6D70" w:rsidRPr="006A2FBF" w:rsidRDefault="009B6D70" w:rsidP="009B6D70">
                            <w:pPr>
                              <w:rPr>
                                <w:rFonts w:ascii="Arial" w:hAnsi="Arial" w:cs="Arial"/>
                                <w:b/>
                                <w:bCs/>
                                <w:sz w:val="28"/>
                                <w:szCs w:val="28"/>
                                <w:u w:val="single"/>
                              </w:rPr>
                            </w:pPr>
                            <w:r w:rsidRPr="006A2FBF">
                              <w:rPr>
                                <w:rFonts w:ascii="Arial" w:hAnsi="Arial" w:cs="Arial"/>
                                <w:b/>
                                <w:bCs/>
                                <w:sz w:val="28"/>
                                <w:szCs w:val="28"/>
                                <w:u w:val="single"/>
                              </w:rPr>
                              <w:t>Early Years SENCo workshops: My Plan at SEN Support</w:t>
                            </w:r>
                          </w:p>
                          <w:p w14:paraId="101425A4" w14:textId="6C89DE67" w:rsidR="009B6D70" w:rsidRDefault="009B6D70" w:rsidP="009B6D70">
                            <w:pPr>
                              <w:rPr>
                                <w:rFonts w:ascii="Arial" w:hAnsi="Arial" w:cs="Arial"/>
                              </w:rPr>
                            </w:pPr>
                            <w:r>
                              <w:rPr>
                                <w:rFonts w:ascii="Arial" w:hAnsi="Arial" w:cs="Arial"/>
                              </w:rPr>
                              <w:t xml:space="preserve">These </w:t>
                            </w:r>
                            <w:r w:rsidRPr="003D03EF">
                              <w:rPr>
                                <w:rFonts w:ascii="Arial" w:hAnsi="Arial" w:cs="Arial"/>
                                <w:b/>
                                <w:bCs/>
                                <w:u w:val="single"/>
                              </w:rPr>
                              <w:t>free</w:t>
                            </w:r>
                            <w:r>
                              <w:rPr>
                                <w:rFonts w:ascii="Arial" w:hAnsi="Arial" w:cs="Arial"/>
                              </w:rPr>
                              <w:t xml:space="preserve"> workshops will be focusing on effective completion of the My Plan at SEN Support document. We</w:t>
                            </w:r>
                            <w:r w:rsidR="003D44E1">
                              <w:rPr>
                                <w:rFonts w:ascii="Arial" w:hAnsi="Arial" w:cs="Arial"/>
                              </w:rPr>
                              <w:t xml:space="preserve"> will</w:t>
                            </w:r>
                            <w:r>
                              <w:rPr>
                                <w:rFonts w:ascii="Arial" w:hAnsi="Arial" w:cs="Arial"/>
                              </w:rPr>
                              <w:t xml:space="preserve"> be going through 2 parts at each workshop showing examples, discussing content and practising skills.  It will also be a good opportunity for you to give feedback on the new refreshed layout!</w:t>
                            </w:r>
                          </w:p>
                          <w:p w14:paraId="6FF4C6AA" w14:textId="77777777" w:rsidR="009B6D70" w:rsidRPr="00DE17F4" w:rsidRDefault="009B6D70" w:rsidP="009B6D70">
                            <w:pPr>
                              <w:rPr>
                                <w:rFonts w:ascii="Arial" w:hAnsi="Arial" w:cs="Arial"/>
                                <w:b/>
                                <w:bCs/>
                              </w:rPr>
                            </w:pPr>
                            <w:r>
                              <w:rPr>
                                <w:rFonts w:ascii="Arial" w:hAnsi="Arial" w:cs="Arial"/>
                                <w:b/>
                                <w:bCs/>
                                <w:highlight w:val="yellow"/>
                              </w:rPr>
                              <w:t>T</w:t>
                            </w:r>
                            <w:r w:rsidRPr="006A2FBF">
                              <w:rPr>
                                <w:rFonts w:ascii="Arial" w:hAnsi="Arial" w:cs="Arial"/>
                                <w:b/>
                                <w:bCs/>
                                <w:highlight w:val="yellow"/>
                              </w:rPr>
                              <w:t xml:space="preserve">hurs </w:t>
                            </w:r>
                            <w:r>
                              <w:rPr>
                                <w:rFonts w:ascii="Arial" w:hAnsi="Arial" w:cs="Arial"/>
                                <w:b/>
                                <w:bCs/>
                                <w:highlight w:val="yellow"/>
                              </w:rPr>
                              <w:t>8th</w:t>
                            </w:r>
                            <w:r w:rsidRPr="006A2FBF">
                              <w:rPr>
                                <w:rFonts w:ascii="Arial" w:hAnsi="Arial" w:cs="Arial"/>
                                <w:b/>
                                <w:bCs/>
                                <w:highlight w:val="yellow"/>
                              </w:rPr>
                              <w:t xml:space="preserve"> </w:t>
                            </w:r>
                            <w:r>
                              <w:rPr>
                                <w:rFonts w:ascii="Arial" w:hAnsi="Arial" w:cs="Arial"/>
                                <w:b/>
                                <w:bCs/>
                                <w:highlight w:val="yellow"/>
                              </w:rPr>
                              <w:t>October</w:t>
                            </w:r>
                            <w:r w:rsidRPr="006A2FBF">
                              <w:rPr>
                                <w:rFonts w:ascii="Arial" w:hAnsi="Arial" w:cs="Arial"/>
                                <w:b/>
                                <w:bCs/>
                                <w:highlight w:val="yellow"/>
                              </w:rPr>
                              <w:t xml:space="preserve"> 2.00pm – 3.30pm:</w:t>
                            </w:r>
                            <w:r w:rsidRPr="00DE17F4">
                              <w:rPr>
                                <w:rFonts w:ascii="Arial" w:hAnsi="Arial" w:cs="Arial"/>
                                <w:b/>
                                <w:bCs/>
                              </w:rPr>
                              <w:t xml:space="preserve"> </w:t>
                            </w:r>
                          </w:p>
                          <w:p w14:paraId="1C76498B" w14:textId="77777777" w:rsidR="009B6D70" w:rsidRPr="00DE17F4" w:rsidRDefault="009B6D70" w:rsidP="009B6D70">
                            <w:pPr>
                              <w:rPr>
                                <w:rFonts w:ascii="Arial" w:hAnsi="Arial" w:cs="Arial"/>
                              </w:rPr>
                            </w:pPr>
                            <w:r w:rsidRPr="00DE17F4">
                              <w:rPr>
                                <w:rFonts w:ascii="Arial" w:hAnsi="Arial" w:cs="Arial"/>
                              </w:rPr>
                              <w:t xml:space="preserve">SENCo Network Support: My Plan Part 1: One Page Profile and Progress Tracker </w:t>
                            </w:r>
                          </w:p>
                          <w:p w14:paraId="00F00EA0" w14:textId="77777777" w:rsidR="009B6D70" w:rsidRPr="00DE17F4" w:rsidRDefault="009B6D70" w:rsidP="009B6D70">
                            <w:pPr>
                              <w:rPr>
                                <w:rFonts w:ascii="Arial" w:hAnsi="Arial" w:cs="Arial"/>
                                <w:b/>
                                <w:bCs/>
                              </w:rPr>
                            </w:pPr>
                            <w:r w:rsidRPr="006A2FBF">
                              <w:rPr>
                                <w:rFonts w:ascii="Arial" w:hAnsi="Arial" w:cs="Arial"/>
                                <w:b/>
                                <w:bCs/>
                                <w:highlight w:val="yellow"/>
                              </w:rPr>
                              <w:t xml:space="preserve">Thurs </w:t>
                            </w:r>
                            <w:r>
                              <w:rPr>
                                <w:rFonts w:ascii="Arial" w:hAnsi="Arial" w:cs="Arial"/>
                                <w:b/>
                                <w:bCs/>
                                <w:highlight w:val="yellow"/>
                              </w:rPr>
                              <w:t>15th</w:t>
                            </w:r>
                            <w:r w:rsidRPr="006A2FBF">
                              <w:rPr>
                                <w:rFonts w:ascii="Arial" w:hAnsi="Arial" w:cs="Arial"/>
                                <w:b/>
                                <w:bCs/>
                                <w:highlight w:val="yellow"/>
                              </w:rPr>
                              <w:t xml:space="preserve"> </w:t>
                            </w:r>
                            <w:r>
                              <w:rPr>
                                <w:rFonts w:ascii="Arial" w:hAnsi="Arial" w:cs="Arial"/>
                                <w:b/>
                                <w:bCs/>
                                <w:highlight w:val="yellow"/>
                              </w:rPr>
                              <w:t>October</w:t>
                            </w:r>
                            <w:r w:rsidRPr="006A2FBF">
                              <w:rPr>
                                <w:rFonts w:ascii="Arial" w:hAnsi="Arial" w:cs="Arial"/>
                                <w:b/>
                                <w:bCs/>
                                <w:highlight w:val="yellow"/>
                              </w:rPr>
                              <w:t xml:space="preserve"> 2.00pm – 3.30pm:</w:t>
                            </w:r>
                          </w:p>
                          <w:p w14:paraId="146DBB49" w14:textId="77777777" w:rsidR="009B6D70" w:rsidRPr="00DE17F4" w:rsidRDefault="009B6D70" w:rsidP="009B6D70">
                            <w:pPr>
                              <w:rPr>
                                <w:rFonts w:ascii="Arial" w:hAnsi="Arial" w:cs="Arial"/>
                              </w:rPr>
                            </w:pPr>
                            <w:r w:rsidRPr="00DE17F4">
                              <w:rPr>
                                <w:rFonts w:ascii="Arial" w:hAnsi="Arial" w:cs="Arial"/>
                              </w:rPr>
                              <w:t xml:space="preserve">SENCO network Support: My Plan Part 2: Strengths and Needs </w:t>
                            </w:r>
                          </w:p>
                          <w:p w14:paraId="50B6AAF9" w14:textId="77777777" w:rsidR="009B6D70" w:rsidRPr="00DE17F4" w:rsidRDefault="009B6D70" w:rsidP="009B6D70">
                            <w:pPr>
                              <w:rPr>
                                <w:rFonts w:ascii="Arial" w:hAnsi="Arial" w:cs="Arial"/>
                              </w:rPr>
                            </w:pPr>
                            <w:r w:rsidRPr="00C72519">
                              <w:rPr>
                                <w:rFonts w:ascii="Arial" w:hAnsi="Arial" w:cs="Arial"/>
                                <w:b/>
                                <w:bCs/>
                                <w:highlight w:val="yellow"/>
                              </w:rPr>
                              <w:t xml:space="preserve">Thurs </w:t>
                            </w:r>
                            <w:r>
                              <w:rPr>
                                <w:rFonts w:ascii="Arial" w:hAnsi="Arial" w:cs="Arial"/>
                                <w:b/>
                                <w:bCs/>
                                <w:highlight w:val="yellow"/>
                              </w:rPr>
                              <w:t>22</w:t>
                            </w:r>
                            <w:r w:rsidRPr="003D03EF">
                              <w:rPr>
                                <w:rFonts w:ascii="Arial" w:hAnsi="Arial" w:cs="Arial"/>
                                <w:b/>
                                <w:bCs/>
                                <w:highlight w:val="yellow"/>
                                <w:vertAlign w:val="superscript"/>
                              </w:rPr>
                              <w:t>nd</w:t>
                            </w:r>
                            <w:r>
                              <w:rPr>
                                <w:rFonts w:ascii="Arial" w:hAnsi="Arial" w:cs="Arial"/>
                                <w:b/>
                                <w:bCs/>
                                <w:highlight w:val="yellow"/>
                              </w:rPr>
                              <w:t xml:space="preserve"> October</w:t>
                            </w:r>
                            <w:r w:rsidRPr="00C72519">
                              <w:rPr>
                                <w:rFonts w:ascii="Arial" w:hAnsi="Arial" w:cs="Arial"/>
                                <w:b/>
                                <w:bCs/>
                                <w:highlight w:val="yellow"/>
                              </w:rPr>
                              <w:t xml:space="preserve"> 2.00pm – 3.30pm</w:t>
                            </w:r>
                            <w:r w:rsidRPr="00C72519">
                              <w:rPr>
                                <w:rFonts w:ascii="Arial" w:hAnsi="Arial" w:cs="Arial"/>
                                <w:highlight w:val="yellow"/>
                              </w:rPr>
                              <w:t>:</w:t>
                            </w:r>
                            <w:r w:rsidRPr="00DE17F4">
                              <w:rPr>
                                <w:rFonts w:ascii="Arial" w:hAnsi="Arial" w:cs="Arial"/>
                              </w:rPr>
                              <w:t xml:space="preserve"> </w:t>
                            </w:r>
                          </w:p>
                          <w:p w14:paraId="0AC9F46E" w14:textId="77777777" w:rsidR="009B6D70" w:rsidRDefault="009B6D70" w:rsidP="009B6D70">
                            <w:pPr>
                              <w:rPr>
                                <w:rFonts w:ascii="Arial" w:hAnsi="Arial" w:cs="Arial"/>
                              </w:rPr>
                            </w:pPr>
                            <w:r w:rsidRPr="00DE17F4">
                              <w:rPr>
                                <w:rFonts w:ascii="Arial" w:hAnsi="Arial" w:cs="Arial"/>
                              </w:rPr>
                              <w:t>SENCo Network Support: My Plan Part 3: Targets and Outcomes</w:t>
                            </w:r>
                          </w:p>
                          <w:p w14:paraId="00B2D337" w14:textId="77777777" w:rsidR="009B6D70" w:rsidRPr="009B6D70" w:rsidRDefault="009B6D70" w:rsidP="009B6D70">
                            <w:pPr>
                              <w:rPr>
                                <w:rFonts w:ascii="Arial" w:hAnsi="Arial" w:cs="Arial"/>
                                <w:bCs/>
                                <w:i/>
                                <w:iCs/>
                                <w:szCs w:val="70"/>
                                <w14:textOutline w14:w="15240" w14:cap="flat" w14:cmpd="sng" w14:algn="ctr">
                                  <w14:noFill/>
                                  <w14:prstDash w14:val="solid"/>
                                  <w14:round/>
                                </w14:textOutline>
                              </w:rPr>
                            </w:pPr>
                            <w:r w:rsidRPr="009B6D70">
                              <w:rPr>
                                <w:rFonts w:ascii="Arial" w:hAnsi="Arial" w:cs="Arial"/>
                                <w:bCs/>
                                <w:i/>
                                <w:iCs/>
                                <w:szCs w:val="70"/>
                                <w14:textOutline w14:w="15240" w14:cap="flat" w14:cmpd="sng" w14:algn="ctr">
                                  <w14:noFill/>
                                  <w14:prstDash w14:val="solid"/>
                                  <w14:round/>
                                </w14:textOutline>
                              </w:rPr>
                              <w:t>Please book on these workshops via the Hub</w:t>
                            </w:r>
                          </w:p>
                          <w:p w14:paraId="675DA1BF" w14:textId="77777777" w:rsidR="009B6D70" w:rsidRPr="009B6D70" w:rsidRDefault="009B6D70" w:rsidP="009B6D70">
                            <w:pPr>
                              <w:rPr>
                                <w:rFonts w:ascii="Arial" w:hAnsi="Arial" w:cs="Arial"/>
                                <w:bCs/>
                                <w:sz w:val="28"/>
                                <w:szCs w:val="28"/>
                                <w:u w:val="single"/>
                              </w:rPr>
                            </w:pPr>
                          </w:p>
                          <w:p w14:paraId="0E130225" w14:textId="77777777" w:rsidR="009B6D70" w:rsidRPr="009B6D70" w:rsidRDefault="009B6D70" w:rsidP="009B6D70">
                            <w:pPr>
                              <w:rPr>
                                <w:rFonts w:ascii="Arial" w:hAnsi="Arial" w:cs="Arial"/>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A433E" id="_x0000_s1032" type="#_x0000_t202" style="position:absolute;margin-left:.2pt;margin-top:23.2pt;width:516.85pt;height:677.25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">
                <v:textbox>
                  <w:txbxContent>
                    <w:p w14:paraId="1ABA24BF" w14:textId="77777777" w:rsidR="009B6D70" w:rsidRPr="00084A1D" w:rsidRDefault="009B6D70" w:rsidP="009B6D70">
                      <w:pPr>
                        <w:rPr>
                          <w:b/>
                          <w:bCs/>
                        </w:rPr>
                      </w:pPr>
                      <w:r w:rsidRPr="00084A1D">
                        <w:rPr>
                          <w:rFonts w:ascii="Arial" w:hAnsi="Arial" w:cs="Arial"/>
                          <w:b/>
                          <w:bCs/>
                          <w:sz w:val="28"/>
                          <w:szCs w:val="28"/>
                          <w:u w:val="single"/>
                        </w:rPr>
                        <w:t>New/Refresher SENCo training</w:t>
                      </w:r>
                      <w:r>
                        <w:rPr>
                          <w:rFonts w:ascii="Arial" w:hAnsi="Arial" w:cs="Arial"/>
                          <w:b/>
                          <w:bCs/>
                          <w:sz w:val="28"/>
                          <w:szCs w:val="28"/>
                          <w:u w:val="single"/>
                        </w:rPr>
                        <w:t xml:space="preserve"> Part 1</w:t>
                      </w:r>
                      <w:r w:rsidRPr="00084A1D">
                        <w:rPr>
                          <w:b/>
                          <w:bCs/>
                        </w:rPr>
                        <w:t>:</w:t>
                      </w:r>
                    </w:p>
                    <w:p w14:paraId="72206CEE" w14:textId="77777777" w:rsidR="009B6D70" w:rsidRDefault="009B6D70" w:rsidP="009B6D70">
                      <w:pPr>
                        <w:rPr>
                          <w:rFonts w:ascii="Arial" w:hAnsi="Arial" w:cs="Arial"/>
                        </w:rPr>
                      </w:pPr>
                      <w:r w:rsidRPr="00DE17F4">
                        <w:rPr>
                          <w:rFonts w:ascii="Arial" w:hAnsi="Arial" w:cs="Arial"/>
                        </w:rPr>
                        <w:t>We continue to run our regular New/Refresher SENCo training</w:t>
                      </w:r>
                      <w:r>
                        <w:rPr>
                          <w:rFonts w:ascii="Arial" w:hAnsi="Arial" w:cs="Arial"/>
                        </w:rPr>
                        <w:t xml:space="preserve"> sessions</w:t>
                      </w:r>
                      <w:r w:rsidRPr="00DE17F4">
                        <w:rPr>
                          <w:rFonts w:ascii="Arial" w:hAnsi="Arial" w:cs="Arial"/>
                        </w:rPr>
                        <w:t xml:space="preserve"> however these will now be accessed via Zoom/MS Teams. As a result, we have decided to split the normal 4</w:t>
                      </w:r>
                      <w:r>
                        <w:rPr>
                          <w:rFonts w:ascii="Arial" w:hAnsi="Arial" w:cs="Arial"/>
                        </w:rPr>
                        <w:t xml:space="preserve"> </w:t>
                      </w:r>
                      <w:r w:rsidRPr="00DE17F4">
                        <w:rPr>
                          <w:rFonts w:ascii="Arial" w:hAnsi="Arial" w:cs="Arial"/>
                        </w:rPr>
                        <w:t>hour session into 2 parts.</w:t>
                      </w:r>
                      <w:r>
                        <w:rPr>
                          <w:rFonts w:ascii="Arial" w:hAnsi="Arial" w:cs="Arial"/>
                        </w:rPr>
                        <w:t xml:space="preserve"> </w:t>
                      </w:r>
                    </w:p>
                    <w:p w14:paraId="60FFD37B" w14:textId="77777777" w:rsidR="009B6D70" w:rsidRPr="00DE17F4" w:rsidRDefault="009B6D70" w:rsidP="009B6D70">
                      <w:pPr>
                        <w:rPr>
                          <w:rFonts w:ascii="Arial" w:hAnsi="Arial" w:cs="Arial"/>
                        </w:rPr>
                      </w:pPr>
                      <w:r w:rsidRPr="00B10FE5">
                        <w:rPr>
                          <w:rFonts w:ascii="Arial" w:hAnsi="Arial" w:cs="Arial"/>
                          <w:b/>
                          <w:bCs/>
                          <w:highlight w:val="yellow"/>
                        </w:rPr>
                        <w:t>Weds 23</w:t>
                      </w:r>
                      <w:r w:rsidRPr="00B10FE5">
                        <w:rPr>
                          <w:rFonts w:ascii="Arial" w:hAnsi="Arial" w:cs="Arial"/>
                          <w:b/>
                          <w:bCs/>
                          <w:highlight w:val="yellow"/>
                          <w:vertAlign w:val="superscript"/>
                        </w:rPr>
                        <w:t>rd</w:t>
                      </w:r>
                      <w:r w:rsidRPr="00B10FE5">
                        <w:rPr>
                          <w:rFonts w:ascii="Arial" w:hAnsi="Arial" w:cs="Arial"/>
                          <w:b/>
                          <w:bCs/>
                          <w:highlight w:val="yellow"/>
                        </w:rPr>
                        <w:t xml:space="preserve"> September 2.00pm – 4.00pm</w:t>
                      </w:r>
                      <w:r w:rsidRPr="00B10FE5">
                        <w:rPr>
                          <w:rFonts w:ascii="Arial" w:hAnsi="Arial" w:cs="Arial"/>
                          <w:highlight w:val="yellow"/>
                        </w:rPr>
                        <w:t>:</w:t>
                      </w:r>
                      <w:r w:rsidRPr="00DE17F4">
                        <w:rPr>
                          <w:rFonts w:ascii="Arial" w:hAnsi="Arial" w:cs="Arial"/>
                        </w:rPr>
                        <w:t xml:space="preserve"> </w:t>
                      </w:r>
                    </w:p>
                    <w:p w14:paraId="5160FA9C" w14:textId="77777777" w:rsidR="009B6D70" w:rsidRPr="00DE17F4" w:rsidRDefault="009B6D70" w:rsidP="009B6D70">
                      <w:pPr>
                        <w:rPr>
                          <w:rFonts w:ascii="Arial" w:hAnsi="Arial" w:cs="Arial"/>
                        </w:rPr>
                      </w:pPr>
                      <w:r w:rsidRPr="00DE17F4">
                        <w:rPr>
                          <w:rFonts w:ascii="Arial" w:hAnsi="Arial" w:cs="Arial"/>
                        </w:rPr>
                        <w:t>New/refresher SENCo training – Part 1 – Session 1</w:t>
                      </w:r>
                    </w:p>
                    <w:p w14:paraId="107B2637" w14:textId="77777777" w:rsidR="009B6D70" w:rsidRDefault="009B6D70" w:rsidP="009B6D70">
                      <w:pPr>
                        <w:rPr>
                          <w:rFonts w:ascii="Arial" w:hAnsi="Arial" w:cs="Arial"/>
                        </w:rPr>
                      </w:pPr>
                      <w:r w:rsidRPr="00B10FE5">
                        <w:rPr>
                          <w:rFonts w:ascii="Arial" w:hAnsi="Arial" w:cs="Arial"/>
                          <w:b/>
                          <w:bCs/>
                          <w:highlight w:val="yellow"/>
                        </w:rPr>
                        <w:t>Weds 30</w:t>
                      </w:r>
                      <w:r w:rsidRPr="00B10FE5">
                        <w:rPr>
                          <w:rFonts w:ascii="Arial" w:hAnsi="Arial" w:cs="Arial"/>
                          <w:b/>
                          <w:bCs/>
                          <w:highlight w:val="yellow"/>
                          <w:vertAlign w:val="superscript"/>
                        </w:rPr>
                        <w:t>th</w:t>
                      </w:r>
                      <w:r w:rsidRPr="00B10FE5">
                        <w:rPr>
                          <w:rFonts w:ascii="Arial" w:hAnsi="Arial" w:cs="Arial"/>
                          <w:b/>
                          <w:bCs/>
                          <w:highlight w:val="yellow"/>
                        </w:rPr>
                        <w:t xml:space="preserve"> September 2.00pm – 4.00pm</w:t>
                      </w:r>
                      <w:r w:rsidRPr="00B10FE5">
                        <w:rPr>
                          <w:rFonts w:ascii="Arial" w:hAnsi="Arial" w:cs="Arial"/>
                          <w:highlight w:val="yellow"/>
                        </w:rPr>
                        <w:t>:</w:t>
                      </w:r>
                      <w:r w:rsidRPr="00DE17F4">
                        <w:rPr>
                          <w:rFonts w:ascii="Arial" w:hAnsi="Arial" w:cs="Arial"/>
                        </w:rPr>
                        <w:t xml:space="preserve"> </w:t>
                      </w:r>
                    </w:p>
                    <w:p w14:paraId="5F75C2E7" w14:textId="77777777" w:rsidR="009B6D70" w:rsidRDefault="009B6D70" w:rsidP="009B6D70">
                      <w:pPr>
                        <w:rPr>
                          <w:rFonts w:ascii="Arial" w:hAnsi="Arial" w:cs="Arial"/>
                        </w:rPr>
                      </w:pPr>
                      <w:r w:rsidRPr="00DE17F4">
                        <w:rPr>
                          <w:rFonts w:ascii="Arial" w:hAnsi="Arial" w:cs="Arial"/>
                        </w:rPr>
                        <w:t>New/Refresher SENCo training: Part 1 – Session 2</w:t>
                      </w:r>
                    </w:p>
                    <w:p w14:paraId="43C2F73A" w14:textId="77777777" w:rsidR="009B6D70" w:rsidRPr="00B10FE5" w:rsidRDefault="009B6D70" w:rsidP="009B6D70">
                      <w:pPr>
                        <w:rPr>
                          <w:rFonts w:ascii="Arial" w:hAnsi="Arial" w:cs="Arial"/>
                          <w:b/>
                          <w:bCs/>
                        </w:rPr>
                      </w:pPr>
                      <w:r w:rsidRPr="00B10FE5">
                        <w:rPr>
                          <w:rFonts w:ascii="Arial" w:hAnsi="Arial" w:cs="Arial"/>
                          <w:b/>
                          <w:bCs/>
                        </w:rPr>
                        <w:t>Session 1: The Role of the SENCo</w:t>
                      </w:r>
                    </w:p>
                    <w:p w14:paraId="299347B6" w14:textId="77777777" w:rsidR="009B6D70" w:rsidRDefault="009B6D70" w:rsidP="009B6D70">
                      <w:pPr>
                        <w:rPr>
                          <w:rFonts w:ascii="Arial" w:hAnsi="Arial" w:cs="Arial"/>
                          <w:b/>
                          <w:bCs/>
                        </w:rPr>
                      </w:pPr>
                      <w:r w:rsidRPr="00B10FE5">
                        <w:rPr>
                          <w:rFonts w:ascii="Arial" w:hAnsi="Arial" w:cs="Arial"/>
                          <w:b/>
                          <w:bCs/>
                        </w:rPr>
                        <w:t>Session 2: Early identification and Intervention</w:t>
                      </w:r>
                    </w:p>
                    <w:p w14:paraId="41846331" w14:textId="77777777" w:rsidR="009B6D70" w:rsidRDefault="009B6D70" w:rsidP="009B6D70">
                      <w:pPr>
                        <w:rPr>
                          <w:rFonts w:ascii="Arial" w:hAnsi="Arial" w:cs="Arial"/>
                          <w:i/>
                          <w:iCs/>
                        </w:rPr>
                      </w:pPr>
                      <w:bookmarkStart w:id="1" w:name="_Hlk50390678"/>
                      <w:r w:rsidRPr="003D03EF">
                        <w:rPr>
                          <w:rFonts w:ascii="Arial" w:hAnsi="Arial" w:cs="Arial"/>
                          <w:i/>
                          <w:iCs/>
                        </w:rPr>
                        <w:t>You should book onto this training via the Hub as normal. Zoom or Teams Meeting ID’s and password will be sent out to you before the training date.</w:t>
                      </w:r>
                    </w:p>
                    <w:bookmarkEnd w:id="1"/>
                    <w:p w14:paraId="0EDE2605" w14:textId="77777777" w:rsidR="009B6D70" w:rsidRPr="003D03EF" w:rsidRDefault="009B6D70" w:rsidP="009B6D70">
                      <w:pPr>
                        <w:rPr>
                          <w:rFonts w:ascii="Arial" w:hAnsi="Arial" w:cs="Arial"/>
                          <w:i/>
                          <w:iCs/>
                        </w:rPr>
                      </w:pPr>
                    </w:p>
                    <w:p w14:paraId="7B6551C6" w14:textId="77777777" w:rsidR="009B6D70" w:rsidRPr="00B10FE5" w:rsidRDefault="009B6D70" w:rsidP="009B6D70">
                      <w:pPr>
                        <w:rPr>
                          <w:rFonts w:ascii="Arial" w:hAnsi="Arial" w:cs="Arial"/>
                          <w:b/>
                          <w:bCs/>
                          <w:sz w:val="28"/>
                          <w:szCs w:val="28"/>
                          <w:u w:val="single"/>
                        </w:rPr>
                      </w:pPr>
                      <w:r w:rsidRPr="00B10FE5">
                        <w:rPr>
                          <w:rFonts w:ascii="Arial" w:hAnsi="Arial" w:cs="Arial"/>
                          <w:b/>
                          <w:bCs/>
                          <w:sz w:val="28"/>
                          <w:szCs w:val="28"/>
                          <w:u w:val="single"/>
                        </w:rPr>
                        <w:t>New/Refresher SENCo training Part 2:</w:t>
                      </w:r>
                    </w:p>
                    <w:p w14:paraId="78FF0F77" w14:textId="044C8B64" w:rsidR="009B6D70" w:rsidRDefault="009B6D70" w:rsidP="009B6D70">
                      <w:pPr>
                        <w:rPr>
                          <w:rFonts w:ascii="Arial" w:hAnsi="Arial" w:cs="Arial"/>
                        </w:rPr>
                      </w:pPr>
                      <w:r>
                        <w:rPr>
                          <w:rFonts w:ascii="Arial" w:hAnsi="Arial" w:cs="Arial"/>
                        </w:rPr>
                        <w:t>This is the follow up training session and will focus on successful, supported transition for children with Special Education Needs and Disabilities. You must attend both Parts 1 and 2 of the New/Refresher SENCo training. It will take place next year (2021). Dates and times to be confirmed</w:t>
                      </w:r>
                    </w:p>
                    <w:p w14:paraId="6C012FDB" w14:textId="77777777" w:rsidR="009B6D70" w:rsidRDefault="009B6D70" w:rsidP="009B6D70">
                      <w:pPr>
                        <w:rPr>
                          <w:rFonts w:ascii="Arial" w:hAnsi="Arial" w:cs="Arial"/>
                        </w:rPr>
                      </w:pPr>
                    </w:p>
                    <w:p w14:paraId="0495C67E" w14:textId="77777777" w:rsidR="009B6D70" w:rsidRPr="003D03EF" w:rsidRDefault="009B6D70" w:rsidP="009B6D70">
                      <w:pPr>
                        <w:rPr>
                          <w:rFonts w:ascii="Arial" w:hAnsi="Arial" w:cs="Arial"/>
                          <w:b/>
                          <w:bCs/>
                          <w:color w:val="3D3D3D"/>
                          <w:sz w:val="28"/>
                          <w:szCs w:val="28"/>
                          <w:u w:val="single"/>
                          <w:shd w:val="clear" w:color="auto" w:fill="FFFFFF"/>
                        </w:rPr>
                      </w:pPr>
                      <w:r w:rsidRPr="003D03EF">
                        <w:rPr>
                          <w:rFonts w:ascii="Arial" w:hAnsi="Arial" w:cs="Arial"/>
                          <w:b/>
                          <w:bCs/>
                          <w:sz w:val="28"/>
                          <w:szCs w:val="28"/>
                          <w:u w:val="single"/>
                        </w:rPr>
                        <w:t>Early Years SENCo Core Training:</w:t>
                      </w:r>
                      <w:r w:rsidRPr="003D03EF">
                        <w:rPr>
                          <w:rFonts w:ascii="Arial" w:hAnsi="Arial" w:cs="Arial"/>
                          <w:color w:val="3D3D3D"/>
                          <w:sz w:val="28"/>
                          <w:szCs w:val="28"/>
                          <w:u w:val="single"/>
                          <w:shd w:val="clear" w:color="auto" w:fill="FFFFFF"/>
                        </w:rPr>
                        <w:t xml:space="preserve"> </w:t>
                      </w:r>
                      <w:r w:rsidRPr="003D03EF">
                        <w:rPr>
                          <w:rFonts w:ascii="Arial" w:hAnsi="Arial" w:cs="Arial"/>
                          <w:b/>
                          <w:bCs/>
                          <w:color w:val="3D3D3D"/>
                          <w:sz w:val="28"/>
                          <w:szCs w:val="28"/>
                          <w:u w:val="single"/>
                          <w:shd w:val="clear" w:color="auto" w:fill="FFFFFF"/>
                        </w:rPr>
                        <w:t>Tricky Conversations with parents</w:t>
                      </w:r>
                    </w:p>
                    <w:p w14:paraId="00EC92D7" w14:textId="77777777" w:rsidR="009B6D70" w:rsidRPr="003D03EF" w:rsidRDefault="009B6D70" w:rsidP="009B6D70">
                      <w:pPr>
                        <w:rPr>
                          <w:rFonts w:ascii="Arial" w:hAnsi="Arial" w:cs="Arial"/>
                          <w:b/>
                          <w:bCs/>
                          <w:sz w:val="28"/>
                          <w:szCs w:val="28"/>
                          <w:u w:val="single"/>
                        </w:rPr>
                      </w:pPr>
                      <w:r w:rsidRPr="003D03EF">
                        <w:rPr>
                          <w:rFonts w:ascii="Arial" w:hAnsi="Arial" w:cs="Arial"/>
                          <w:b/>
                          <w:bCs/>
                          <w:color w:val="3D3D3D"/>
                          <w:highlight w:val="yellow"/>
                          <w:shd w:val="clear" w:color="auto" w:fill="FFFFFF"/>
                        </w:rPr>
                        <w:t>Wed, 14 Oct 2020 09:30 – 13:00</w:t>
                      </w:r>
                    </w:p>
                    <w:p w14:paraId="5715B576" w14:textId="77777777" w:rsidR="003D44E1" w:rsidRDefault="009B6D70" w:rsidP="003D44E1">
                      <w:pPr>
                        <w:rPr>
                          <w:rFonts w:ascii="Arial" w:hAnsi="Arial" w:cs="Arial"/>
                          <w:color w:val="3D3D3D"/>
                          <w:shd w:val="clear" w:color="auto" w:fill="FFFFFF"/>
                        </w:rPr>
                      </w:pPr>
                      <w:r w:rsidRPr="003D44E1">
                        <w:rPr>
                          <w:rFonts w:ascii="Arial" w:hAnsi="Arial" w:cs="Arial"/>
                          <w:color w:val="3D3D3D"/>
                          <w:shd w:val="clear" w:color="auto" w:fill="FFFFFF"/>
                        </w:rPr>
                        <w:t>This core training will enable SENCOs to support practitioners to have increased confidence to plan for tricky conversations with parents.</w:t>
                      </w:r>
                      <w:r w:rsidRPr="003D44E1">
                        <w:rPr>
                          <w:rFonts w:ascii="Arial" w:hAnsi="Arial" w:cs="Arial"/>
                          <w:color w:val="3D3D3D"/>
                          <w:shd w:val="clear" w:color="auto" w:fill="FFFFFF"/>
                        </w:rPr>
                        <w:br/>
                        <w:t xml:space="preserve">Parental engagement is paramount when identifying children’s needs and agreeing the provision to meet those needs. </w:t>
                      </w:r>
                    </w:p>
                    <w:p w14:paraId="0EC9E506" w14:textId="0325AACA" w:rsidR="009B6D70" w:rsidRPr="003D44E1" w:rsidRDefault="009B6D70" w:rsidP="003D44E1">
                      <w:pPr>
                        <w:rPr>
                          <w:rFonts w:ascii="Arial" w:hAnsi="Arial" w:cs="Arial"/>
                          <w:color w:val="3D3D3D"/>
                          <w:shd w:val="clear" w:color="auto" w:fill="FFFFFF"/>
                        </w:rPr>
                      </w:pPr>
                      <w:r w:rsidRPr="003D44E1">
                        <w:rPr>
                          <w:rFonts w:ascii="Arial" w:hAnsi="Arial" w:cs="Arial"/>
                          <w:color w:val="3D3D3D"/>
                          <w:shd w:val="clear" w:color="auto" w:fill="FFFFFF"/>
                        </w:rPr>
                        <w:t>The aim of the training is for SENCos to develop their skills to support practitioners to feel confident in initialising conversations and understand the need to record, reflect and respond appropriately.</w:t>
                      </w:r>
                      <w:r w:rsidRPr="003D44E1">
                        <w:rPr>
                          <w:rFonts w:ascii="Arial" w:hAnsi="Arial" w:cs="Arial"/>
                          <w:color w:val="3D3D3D"/>
                          <w:shd w:val="clear" w:color="auto" w:fill="FFFFFF"/>
                        </w:rPr>
                        <w:br/>
                        <w:t>SENCo’s will also gain confidence in their lead role in supporting setting practitioners to include all children and remove barriers to their learning and development in line with the SEND Code of Practice 2015.</w:t>
                      </w:r>
                    </w:p>
                    <w:p w14:paraId="7D170186" w14:textId="77777777" w:rsidR="009B6D70" w:rsidRPr="00C72519" w:rsidRDefault="009B6D70" w:rsidP="009B6D70">
                      <w:pPr>
                        <w:rPr>
                          <w:rFonts w:ascii="Arial" w:hAnsi="Arial" w:cs="Arial"/>
                          <w:b/>
                          <w:bCs/>
                          <w:u w:val="single"/>
                        </w:rPr>
                      </w:pPr>
                      <w:r>
                        <w:rPr>
                          <w:rFonts w:ascii="Arial" w:hAnsi="Arial" w:cs="Arial"/>
                          <w:color w:val="3D3D3D"/>
                          <w:shd w:val="clear" w:color="auto" w:fill="FFFFFF"/>
                        </w:rPr>
                        <w:t>We have decided to keep this as one session but have planned for plenty of breaks!</w:t>
                      </w:r>
                    </w:p>
                    <w:p w14:paraId="42131357" w14:textId="77777777" w:rsidR="002E5905" w:rsidRDefault="002E5905" w:rsidP="002E5905">
                      <w:pPr>
                        <w:rPr>
                          <w:rFonts w:ascii="Arial" w:hAnsi="Arial" w:cs="Arial"/>
                          <w:i/>
                          <w:iCs/>
                        </w:rPr>
                      </w:pPr>
                      <w:r w:rsidRPr="003D03EF">
                        <w:rPr>
                          <w:rFonts w:ascii="Arial" w:hAnsi="Arial" w:cs="Arial"/>
                          <w:i/>
                          <w:iCs/>
                        </w:rPr>
                        <w:t>You should book onto this training via the Hub as normal. Zoom or Teams Meeting ID’s and password will be sent out to you before the training date.</w:t>
                      </w:r>
                    </w:p>
                    <w:p w14:paraId="76A26EE2" w14:textId="503E09A5" w:rsidR="009B6D70" w:rsidRDefault="009B6D70" w:rsidP="009B6D70">
                      <w:pPr>
                        <w:rPr>
                          <w:rFonts w:ascii="Arial" w:hAnsi="Arial" w:cs="Arial"/>
                          <w:b/>
                          <w:bCs/>
                          <w:sz w:val="28"/>
                          <w:szCs w:val="28"/>
                          <w:u w:val="single"/>
                        </w:rPr>
                      </w:pPr>
                    </w:p>
                    <w:p w14:paraId="5084C205" w14:textId="77777777" w:rsidR="009B6D70" w:rsidRPr="006A2FBF" w:rsidRDefault="009B6D70" w:rsidP="009B6D70">
                      <w:pPr>
                        <w:rPr>
                          <w:rFonts w:ascii="Arial" w:hAnsi="Arial" w:cs="Arial"/>
                          <w:b/>
                          <w:bCs/>
                          <w:sz w:val="28"/>
                          <w:szCs w:val="28"/>
                          <w:u w:val="single"/>
                        </w:rPr>
                      </w:pPr>
                      <w:r w:rsidRPr="006A2FBF">
                        <w:rPr>
                          <w:rFonts w:ascii="Arial" w:hAnsi="Arial" w:cs="Arial"/>
                          <w:b/>
                          <w:bCs/>
                          <w:sz w:val="28"/>
                          <w:szCs w:val="28"/>
                          <w:u w:val="single"/>
                        </w:rPr>
                        <w:t>Early Years SENCo workshops: My Plan at SEN Support</w:t>
                      </w:r>
                    </w:p>
                    <w:p w14:paraId="101425A4" w14:textId="6C89DE67" w:rsidR="009B6D70" w:rsidRDefault="009B6D70" w:rsidP="009B6D70">
                      <w:pPr>
                        <w:rPr>
                          <w:rFonts w:ascii="Arial" w:hAnsi="Arial" w:cs="Arial"/>
                        </w:rPr>
                      </w:pPr>
                      <w:r>
                        <w:rPr>
                          <w:rFonts w:ascii="Arial" w:hAnsi="Arial" w:cs="Arial"/>
                        </w:rPr>
                        <w:t xml:space="preserve">These </w:t>
                      </w:r>
                      <w:r w:rsidRPr="003D03EF">
                        <w:rPr>
                          <w:rFonts w:ascii="Arial" w:hAnsi="Arial" w:cs="Arial"/>
                          <w:b/>
                          <w:bCs/>
                          <w:u w:val="single"/>
                        </w:rPr>
                        <w:t>free</w:t>
                      </w:r>
                      <w:r>
                        <w:rPr>
                          <w:rFonts w:ascii="Arial" w:hAnsi="Arial" w:cs="Arial"/>
                        </w:rPr>
                        <w:t xml:space="preserve"> workshops will be focusing on effective completion of the My Plan at SEN Support document. We</w:t>
                      </w:r>
                      <w:r w:rsidR="003D44E1">
                        <w:rPr>
                          <w:rFonts w:ascii="Arial" w:hAnsi="Arial" w:cs="Arial"/>
                        </w:rPr>
                        <w:t xml:space="preserve"> will</w:t>
                      </w:r>
                      <w:r>
                        <w:rPr>
                          <w:rFonts w:ascii="Arial" w:hAnsi="Arial" w:cs="Arial"/>
                        </w:rPr>
                        <w:t xml:space="preserve"> be going through 2 parts at each workshop showing examples, discussing content and practising skills.  It will also be a good opportunity for you to give feedback on the new refreshed layout!</w:t>
                      </w:r>
                    </w:p>
                    <w:p w14:paraId="6FF4C6AA" w14:textId="77777777" w:rsidR="009B6D70" w:rsidRPr="00DE17F4" w:rsidRDefault="009B6D70" w:rsidP="009B6D70">
                      <w:pPr>
                        <w:rPr>
                          <w:rFonts w:ascii="Arial" w:hAnsi="Arial" w:cs="Arial"/>
                          <w:b/>
                          <w:bCs/>
                        </w:rPr>
                      </w:pPr>
                      <w:r>
                        <w:rPr>
                          <w:rFonts w:ascii="Arial" w:hAnsi="Arial" w:cs="Arial"/>
                          <w:b/>
                          <w:bCs/>
                          <w:highlight w:val="yellow"/>
                        </w:rPr>
                        <w:t>T</w:t>
                      </w:r>
                      <w:r w:rsidRPr="006A2FBF">
                        <w:rPr>
                          <w:rFonts w:ascii="Arial" w:hAnsi="Arial" w:cs="Arial"/>
                          <w:b/>
                          <w:bCs/>
                          <w:highlight w:val="yellow"/>
                        </w:rPr>
                        <w:t xml:space="preserve">hurs </w:t>
                      </w:r>
                      <w:r>
                        <w:rPr>
                          <w:rFonts w:ascii="Arial" w:hAnsi="Arial" w:cs="Arial"/>
                          <w:b/>
                          <w:bCs/>
                          <w:highlight w:val="yellow"/>
                        </w:rPr>
                        <w:t>8th</w:t>
                      </w:r>
                      <w:r w:rsidRPr="006A2FBF">
                        <w:rPr>
                          <w:rFonts w:ascii="Arial" w:hAnsi="Arial" w:cs="Arial"/>
                          <w:b/>
                          <w:bCs/>
                          <w:highlight w:val="yellow"/>
                        </w:rPr>
                        <w:t xml:space="preserve"> </w:t>
                      </w:r>
                      <w:r>
                        <w:rPr>
                          <w:rFonts w:ascii="Arial" w:hAnsi="Arial" w:cs="Arial"/>
                          <w:b/>
                          <w:bCs/>
                          <w:highlight w:val="yellow"/>
                        </w:rPr>
                        <w:t>October</w:t>
                      </w:r>
                      <w:r w:rsidRPr="006A2FBF">
                        <w:rPr>
                          <w:rFonts w:ascii="Arial" w:hAnsi="Arial" w:cs="Arial"/>
                          <w:b/>
                          <w:bCs/>
                          <w:highlight w:val="yellow"/>
                        </w:rPr>
                        <w:t xml:space="preserve"> 2.00pm – 3.30pm:</w:t>
                      </w:r>
                      <w:r w:rsidRPr="00DE17F4">
                        <w:rPr>
                          <w:rFonts w:ascii="Arial" w:hAnsi="Arial" w:cs="Arial"/>
                          <w:b/>
                          <w:bCs/>
                        </w:rPr>
                        <w:t xml:space="preserve"> </w:t>
                      </w:r>
                    </w:p>
                    <w:p w14:paraId="1C76498B" w14:textId="77777777" w:rsidR="009B6D70" w:rsidRPr="00DE17F4" w:rsidRDefault="009B6D70" w:rsidP="009B6D70">
                      <w:pPr>
                        <w:rPr>
                          <w:rFonts w:ascii="Arial" w:hAnsi="Arial" w:cs="Arial"/>
                        </w:rPr>
                      </w:pPr>
                      <w:r w:rsidRPr="00DE17F4">
                        <w:rPr>
                          <w:rFonts w:ascii="Arial" w:hAnsi="Arial" w:cs="Arial"/>
                        </w:rPr>
                        <w:t xml:space="preserve">SENCo Network Support: My Plan Part 1: One Page Profile and Progress Tracker </w:t>
                      </w:r>
                    </w:p>
                    <w:p w14:paraId="00F00EA0" w14:textId="77777777" w:rsidR="009B6D70" w:rsidRPr="00DE17F4" w:rsidRDefault="009B6D70" w:rsidP="009B6D70">
                      <w:pPr>
                        <w:rPr>
                          <w:rFonts w:ascii="Arial" w:hAnsi="Arial" w:cs="Arial"/>
                          <w:b/>
                          <w:bCs/>
                        </w:rPr>
                      </w:pPr>
                      <w:r w:rsidRPr="006A2FBF">
                        <w:rPr>
                          <w:rFonts w:ascii="Arial" w:hAnsi="Arial" w:cs="Arial"/>
                          <w:b/>
                          <w:bCs/>
                          <w:highlight w:val="yellow"/>
                        </w:rPr>
                        <w:t xml:space="preserve">Thurs </w:t>
                      </w:r>
                      <w:r>
                        <w:rPr>
                          <w:rFonts w:ascii="Arial" w:hAnsi="Arial" w:cs="Arial"/>
                          <w:b/>
                          <w:bCs/>
                          <w:highlight w:val="yellow"/>
                        </w:rPr>
                        <w:t>15th</w:t>
                      </w:r>
                      <w:r w:rsidRPr="006A2FBF">
                        <w:rPr>
                          <w:rFonts w:ascii="Arial" w:hAnsi="Arial" w:cs="Arial"/>
                          <w:b/>
                          <w:bCs/>
                          <w:highlight w:val="yellow"/>
                        </w:rPr>
                        <w:t xml:space="preserve"> </w:t>
                      </w:r>
                      <w:r>
                        <w:rPr>
                          <w:rFonts w:ascii="Arial" w:hAnsi="Arial" w:cs="Arial"/>
                          <w:b/>
                          <w:bCs/>
                          <w:highlight w:val="yellow"/>
                        </w:rPr>
                        <w:t>October</w:t>
                      </w:r>
                      <w:r w:rsidRPr="006A2FBF">
                        <w:rPr>
                          <w:rFonts w:ascii="Arial" w:hAnsi="Arial" w:cs="Arial"/>
                          <w:b/>
                          <w:bCs/>
                          <w:highlight w:val="yellow"/>
                        </w:rPr>
                        <w:t xml:space="preserve"> 2.00pm – 3.30pm:</w:t>
                      </w:r>
                    </w:p>
                    <w:p w14:paraId="146DBB49" w14:textId="77777777" w:rsidR="009B6D70" w:rsidRPr="00DE17F4" w:rsidRDefault="009B6D70" w:rsidP="009B6D70">
                      <w:pPr>
                        <w:rPr>
                          <w:rFonts w:ascii="Arial" w:hAnsi="Arial" w:cs="Arial"/>
                        </w:rPr>
                      </w:pPr>
                      <w:r w:rsidRPr="00DE17F4">
                        <w:rPr>
                          <w:rFonts w:ascii="Arial" w:hAnsi="Arial" w:cs="Arial"/>
                        </w:rPr>
                        <w:t xml:space="preserve">SENCO network Support: My Plan Part 2: Strengths and Needs </w:t>
                      </w:r>
                    </w:p>
                    <w:p w14:paraId="50B6AAF9" w14:textId="77777777" w:rsidR="009B6D70" w:rsidRPr="00DE17F4" w:rsidRDefault="009B6D70" w:rsidP="009B6D70">
                      <w:pPr>
                        <w:rPr>
                          <w:rFonts w:ascii="Arial" w:hAnsi="Arial" w:cs="Arial"/>
                        </w:rPr>
                      </w:pPr>
                      <w:r w:rsidRPr="00C72519">
                        <w:rPr>
                          <w:rFonts w:ascii="Arial" w:hAnsi="Arial" w:cs="Arial"/>
                          <w:b/>
                          <w:bCs/>
                          <w:highlight w:val="yellow"/>
                        </w:rPr>
                        <w:t xml:space="preserve">Thurs </w:t>
                      </w:r>
                      <w:r>
                        <w:rPr>
                          <w:rFonts w:ascii="Arial" w:hAnsi="Arial" w:cs="Arial"/>
                          <w:b/>
                          <w:bCs/>
                          <w:highlight w:val="yellow"/>
                        </w:rPr>
                        <w:t>22</w:t>
                      </w:r>
                      <w:r w:rsidRPr="003D03EF">
                        <w:rPr>
                          <w:rFonts w:ascii="Arial" w:hAnsi="Arial" w:cs="Arial"/>
                          <w:b/>
                          <w:bCs/>
                          <w:highlight w:val="yellow"/>
                          <w:vertAlign w:val="superscript"/>
                        </w:rPr>
                        <w:t>nd</w:t>
                      </w:r>
                      <w:r>
                        <w:rPr>
                          <w:rFonts w:ascii="Arial" w:hAnsi="Arial" w:cs="Arial"/>
                          <w:b/>
                          <w:bCs/>
                          <w:highlight w:val="yellow"/>
                        </w:rPr>
                        <w:t xml:space="preserve"> October</w:t>
                      </w:r>
                      <w:r w:rsidRPr="00C72519">
                        <w:rPr>
                          <w:rFonts w:ascii="Arial" w:hAnsi="Arial" w:cs="Arial"/>
                          <w:b/>
                          <w:bCs/>
                          <w:highlight w:val="yellow"/>
                        </w:rPr>
                        <w:t xml:space="preserve"> 2.00pm – 3.30pm</w:t>
                      </w:r>
                      <w:r w:rsidRPr="00C72519">
                        <w:rPr>
                          <w:rFonts w:ascii="Arial" w:hAnsi="Arial" w:cs="Arial"/>
                          <w:highlight w:val="yellow"/>
                        </w:rPr>
                        <w:t>:</w:t>
                      </w:r>
                      <w:r w:rsidRPr="00DE17F4">
                        <w:rPr>
                          <w:rFonts w:ascii="Arial" w:hAnsi="Arial" w:cs="Arial"/>
                        </w:rPr>
                        <w:t xml:space="preserve"> </w:t>
                      </w:r>
                    </w:p>
                    <w:p w14:paraId="0AC9F46E" w14:textId="77777777" w:rsidR="009B6D70" w:rsidRDefault="009B6D70" w:rsidP="009B6D70">
                      <w:pPr>
                        <w:rPr>
                          <w:rFonts w:ascii="Arial" w:hAnsi="Arial" w:cs="Arial"/>
                        </w:rPr>
                      </w:pPr>
                      <w:r w:rsidRPr="00DE17F4">
                        <w:rPr>
                          <w:rFonts w:ascii="Arial" w:hAnsi="Arial" w:cs="Arial"/>
                        </w:rPr>
                        <w:t>SENCo Network Support: My Plan Part 3: Targets and Outcomes</w:t>
                      </w:r>
                    </w:p>
                    <w:p w14:paraId="00B2D337" w14:textId="77777777" w:rsidR="009B6D70" w:rsidRPr="009B6D70" w:rsidRDefault="009B6D70" w:rsidP="009B6D70">
                      <w:pPr>
                        <w:rPr>
                          <w:rFonts w:ascii="Arial" w:hAnsi="Arial" w:cs="Arial"/>
                          <w:bCs/>
                          <w:i/>
                          <w:iCs/>
                          <w:szCs w:val="70"/>
                          <w14:textOutline w14:w="15240" w14:cap="flat" w14:cmpd="sng" w14:algn="ctr">
                            <w14:noFill/>
                            <w14:prstDash w14:val="solid"/>
                            <w14:round/>
                          </w14:textOutline>
                        </w:rPr>
                      </w:pPr>
                      <w:r w:rsidRPr="009B6D70">
                        <w:rPr>
                          <w:rFonts w:ascii="Arial" w:hAnsi="Arial" w:cs="Arial"/>
                          <w:bCs/>
                          <w:i/>
                          <w:iCs/>
                          <w:szCs w:val="70"/>
                          <w14:textOutline w14:w="15240" w14:cap="flat" w14:cmpd="sng" w14:algn="ctr">
                            <w14:noFill/>
                            <w14:prstDash w14:val="solid"/>
                            <w14:round/>
                          </w14:textOutline>
                        </w:rPr>
                        <w:t>Please book on these workshops via the Hub</w:t>
                      </w:r>
                    </w:p>
                    <w:p w14:paraId="675DA1BF" w14:textId="77777777" w:rsidR="009B6D70" w:rsidRPr="009B6D70" w:rsidRDefault="009B6D70" w:rsidP="009B6D70">
                      <w:pPr>
                        <w:rPr>
                          <w:rFonts w:ascii="Arial" w:hAnsi="Arial" w:cs="Arial"/>
                          <w:bCs/>
                          <w:sz w:val="28"/>
                          <w:szCs w:val="28"/>
                          <w:u w:val="single"/>
                        </w:rPr>
                      </w:pPr>
                    </w:p>
                    <w:p w14:paraId="0E130225" w14:textId="77777777" w:rsidR="009B6D70" w:rsidRPr="009B6D70" w:rsidRDefault="009B6D70" w:rsidP="009B6D70">
                      <w:pPr>
                        <w:rPr>
                          <w:rFonts w:ascii="Arial" w:hAnsi="Arial" w:cs="Arial"/>
                          <w:bCs/>
                        </w:rPr>
                      </w:pPr>
                    </w:p>
                  </w:txbxContent>
                </v:textbox>
                <w10:wrap type="square"/>
              </v:shape>
            </w:pict>
          </mc:Fallback>
        </mc:AlternateContent>
      </w:r>
    </w:p>
    <w:p w14:paraId="139550CE" w14:textId="702F5173" w:rsidR="00601364" w:rsidRDefault="00601364" w:rsidP="00426898">
      <w:pPr>
        <w:rPr>
          <w:rFonts w:ascii="Arial" w:hAnsi="Arial" w:cs="Arial"/>
          <w:b/>
          <w:color w:val="1AA2F6"/>
          <w:szCs w:val="70"/>
          <w14:textOutline w14:w="15240" w14:cap="flat" w14:cmpd="sng" w14:algn="ctr">
            <w14:noFill/>
            <w14:prstDash w14:val="solid"/>
            <w14:round/>
          </w14:textOutline>
        </w:rPr>
      </w:pPr>
    </w:p>
    <w:p w14:paraId="3F3219BC" w14:textId="0A61CB4E" w:rsidR="00601364" w:rsidRDefault="00601364" w:rsidP="00426898">
      <w:pPr>
        <w:rPr>
          <w:rFonts w:ascii="Arial" w:hAnsi="Arial" w:cs="Arial"/>
          <w:b/>
          <w:color w:val="1AA2F6"/>
          <w:szCs w:val="70"/>
          <w14:textOutline w14:w="15240" w14:cap="flat" w14:cmpd="sng" w14:algn="ctr">
            <w14:noFill/>
            <w14:prstDash w14:val="solid"/>
            <w14:round/>
          </w14:textOutline>
        </w:rPr>
      </w:pPr>
    </w:p>
    <w:p w14:paraId="47A2C776" w14:textId="163CF327" w:rsidR="00454F17" w:rsidRPr="00B10FE5" w:rsidRDefault="00454F17" w:rsidP="00454F17">
      <w:pPr>
        <w:rPr>
          <w:rFonts w:ascii="Arial" w:hAnsi="Arial" w:cs="Arial"/>
          <w:b/>
          <w:bCs/>
          <w:sz w:val="28"/>
          <w:szCs w:val="28"/>
          <w:u w:val="single"/>
        </w:rPr>
      </w:pPr>
      <w:r w:rsidRPr="00B10FE5">
        <w:rPr>
          <w:rFonts w:ascii="Arial" w:hAnsi="Arial" w:cs="Arial"/>
          <w:b/>
          <w:bCs/>
          <w:sz w:val="28"/>
          <w:szCs w:val="28"/>
          <w:u w:val="single"/>
        </w:rPr>
        <w:t>Early Years SENCo</w:t>
      </w:r>
      <w:r>
        <w:rPr>
          <w:rFonts w:ascii="Arial" w:hAnsi="Arial" w:cs="Arial"/>
          <w:b/>
          <w:bCs/>
          <w:sz w:val="28"/>
          <w:szCs w:val="28"/>
          <w:u w:val="single"/>
        </w:rPr>
        <w:t xml:space="preserve"> - </w:t>
      </w:r>
      <w:r w:rsidRPr="00B10FE5">
        <w:rPr>
          <w:rFonts w:ascii="Arial" w:hAnsi="Arial" w:cs="Arial"/>
          <w:b/>
          <w:bCs/>
          <w:sz w:val="28"/>
          <w:szCs w:val="28"/>
          <w:u w:val="single"/>
        </w:rPr>
        <w:t>Network Support Meetings:</w:t>
      </w:r>
    </w:p>
    <w:p w14:paraId="4ACACD0A" w14:textId="77777777" w:rsidR="00454F17" w:rsidRDefault="00454F17" w:rsidP="00454F17">
      <w:pPr>
        <w:rPr>
          <w:rFonts w:ascii="Arial" w:hAnsi="Arial" w:cs="Arial"/>
        </w:rPr>
      </w:pPr>
      <w:r>
        <w:rPr>
          <w:rFonts w:ascii="Arial" w:hAnsi="Arial" w:cs="Arial"/>
        </w:rPr>
        <w:t xml:space="preserve">The EY SENCo network support meetings are a great way of meeting with your fellow SENCos across BATHNES. They are very informal and give an opportunity for you to have open discussions and share interventions, ideas and strategies with the group. The focus of these meetings ideally will come from discussions within the group, however we also often have a ‘guest speaker’ attend from a partner agency to explain their role, give any service updates and take any questions you may have for them. </w:t>
      </w:r>
    </w:p>
    <w:p w14:paraId="6128C3EF" w14:textId="77777777" w:rsidR="00454F17" w:rsidRDefault="00454F17" w:rsidP="00454F17">
      <w:pPr>
        <w:rPr>
          <w:rFonts w:ascii="Arial" w:hAnsi="Arial" w:cs="Arial"/>
        </w:rPr>
      </w:pPr>
    </w:p>
    <w:p w14:paraId="73F196B7" w14:textId="77777777" w:rsidR="00454F17" w:rsidRPr="00DE17F4" w:rsidRDefault="00454F17" w:rsidP="00454F17">
      <w:pPr>
        <w:rPr>
          <w:rFonts w:ascii="Arial" w:hAnsi="Arial" w:cs="Arial"/>
          <w:b/>
          <w:bCs/>
        </w:rPr>
      </w:pPr>
      <w:r w:rsidRPr="00F80DBB">
        <w:rPr>
          <w:rFonts w:ascii="Arial" w:hAnsi="Arial" w:cs="Arial"/>
          <w:b/>
          <w:bCs/>
          <w:highlight w:val="yellow"/>
        </w:rPr>
        <w:t>Thurs 10 Sept</w:t>
      </w:r>
      <w:r>
        <w:rPr>
          <w:rFonts w:ascii="Arial" w:hAnsi="Arial" w:cs="Arial"/>
          <w:b/>
          <w:bCs/>
          <w:highlight w:val="yellow"/>
        </w:rPr>
        <w:t>ember</w:t>
      </w:r>
      <w:r w:rsidRPr="00F80DBB">
        <w:rPr>
          <w:rFonts w:ascii="Arial" w:hAnsi="Arial" w:cs="Arial"/>
          <w:b/>
          <w:bCs/>
          <w:highlight w:val="yellow"/>
        </w:rPr>
        <w:t xml:space="preserve"> 2.00pm – 3.30pm:</w:t>
      </w:r>
      <w:r w:rsidRPr="00DE17F4">
        <w:rPr>
          <w:rFonts w:ascii="Arial" w:hAnsi="Arial" w:cs="Arial"/>
          <w:b/>
          <w:bCs/>
        </w:rPr>
        <w:t xml:space="preserve"> </w:t>
      </w:r>
    </w:p>
    <w:p w14:paraId="162FE418" w14:textId="77777777" w:rsidR="00454F17" w:rsidRPr="00DE17F4" w:rsidRDefault="00454F17" w:rsidP="00454F17">
      <w:pPr>
        <w:rPr>
          <w:rFonts w:ascii="Arial" w:hAnsi="Arial" w:cs="Arial"/>
        </w:rPr>
      </w:pPr>
      <w:r w:rsidRPr="00DE17F4">
        <w:rPr>
          <w:rFonts w:ascii="Arial" w:hAnsi="Arial" w:cs="Arial"/>
        </w:rPr>
        <w:t>SENCo Network Support</w:t>
      </w:r>
      <w:r>
        <w:rPr>
          <w:rFonts w:ascii="Arial" w:hAnsi="Arial" w:cs="Arial"/>
        </w:rPr>
        <w:t>:  Focus: Welcome back: Updates from the Area SENCo team</w:t>
      </w:r>
    </w:p>
    <w:p w14:paraId="464E18B4" w14:textId="77777777" w:rsidR="00454F17" w:rsidRPr="00DE17F4" w:rsidRDefault="00454F17" w:rsidP="00454F17">
      <w:pPr>
        <w:rPr>
          <w:rFonts w:ascii="Arial" w:hAnsi="Arial" w:cs="Arial"/>
          <w:b/>
          <w:bCs/>
        </w:rPr>
      </w:pPr>
      <w:r w:rsidRPr="00F80DBB">
        <w:rPr>
          <w:rFonts w:ascii="Arial" w:hAnsi="Arial" w:cs="Arial"/>
          <w:b/>
          <w:bCs/>
          <w:highlight w:val="yellow"/>
        </w:rPr>
        <w:t>Thurs 17 Sept</w:t>
      </w:r>
      <w:r>
        <w:rPr>
          <w:rFonts w:ascii="Arial" w:hAnsi="Arial" w:cs="Arial"/>
          <w:b/>
          <w:bCs/>
          <w:highlight w:val="yellow"/>
        </w:rPr>
        <w:t>ember</w:t>
      </w:r>
      <w:r w:rsidRPr="00F80DBB">
        <w:rPr>
          <w:rFonts w:ascii="Arial" w:hAnsi="Arial" w:cs="Arial"/>
          <w:b/>
          <w:bCs/>
          <w:highlight w:val="yellow"/>
        </w:rPr>
        <w:t xml:space="preserve"> 2.00pm – 3.30pm:</w:t>
      </w:r>
    </w:p>
    <w:p w14:paraId="3D167CC5" w14:textId="77777777" w:rsidR="00454F17" w:rsidRDefault="00454F17" w:rsidP="00454F17">
      <w:pPr>
        <w:rPr>
          <w:rFonts w:ascii="Arial" w:hAnsi="Arial" w:cs="Arial"/>
        </w:rPr>
      </w:pPr>
      <w:r w:rsidRPr="00DE17F4">
        <w:rPr>
          <w:rFonts w:ascii="Arial" w:hAnsi="Arial" w:cs="Arial"/>
        </w:rPr>
        <w:t xml:space="preserve">SENCO network Support: </w:t>
      </w:r>
      <w:r>
        <w:rPr>
          <w:rFonts w:ascii="Arial" w:hAnsi="Arial" w:cs="Arial"/>
        </w:rPr>
        <w:t xml:space="preserve">Focus: SENDIP updates: </w:t>
      </w:r>
    </w:p>
    <w:p w14:paraId="22BD6111" w14:textId="1E8344D0" w:rsidR="00454F17" w:rsidRPr="00DE17F4" w:rsidRDefault="00454F17" w:rsidP="00454F17">
      <w:pPr>
        <w:rPr>
          <w:rFonts w:ascii="Arial" w:hAnsi="Arial" w:cs="Arial"/>
        </w:rPr>
      </w:pPr>
      <w:r>
        <w:rPr>
          <w:rFonts w:ascii="Arial" w:hAnsi="Arial" w:cs="Arial"/>
        </w:rPr>
        <w:t>Guest Attendee: Nick Fortt</w:t>
      </w:r>
      <w:r w:rsidR="007A1BB9">
        <w:rPr>
          <w:rFonts w:ascii="Arial" w:hAnsi="Arial" w:cs="Arial"/>
        </w:rPr>
        <w:t>,</w:t>
      </w:r>
      <w:r>
        <w:rPr>
          <w:rFonts w:ascii="Arial" w:hAnsi="Arial" w:cs="Arial"/>
        </w:rPr>
        <w:t xml:space="preserve"> Inclusion and Partnership Manager</w:t>
      </w:r>
    </w:p>
    <w:p w14:paraId="5641984D" w14:textId="77777777" w:rsidR="00454F17" w:rsidRPr="00DE17F4" w:rsidRDefault="00454F17" w:rsidP="00454F17">
      <w:pPr>
        <w:rPr>
          <w:rFonts w:ascii="Arial" w:hAnsi="Arial" w:cs="Arial"/>
        </w:rPr>
      </w:pPr>
      <w:r w:rsidRPr="00F80DBB">
        <w:rPr>
          <w:rFonts w:ascii="Arial" w:hAnsi="Arial" w:cs="Arial"/>
          <w:b/>
          <w:bCs/>
          <w:highlight w:val="yellow"/>
        </w:rPr>
        <w:t>Thurs 24</w:t>
      </w:r>
      <w:r w:rsidRPr="00F80DBB">
        <w:rPr>
          <w:rFonts w:ascii="Arial" w:hAnsi="Arial" w:cs="Arial"/>
          <w:b/>
          <w:bCs/>
          <w:highlight w:val="yellow"/>
          <w:vertAlign w:val="superscript"/>
        </w:rPr>
        <w:t>th</w:t>
      </w:r>
      <w:r w:rsidRPr="00F80DBB">
        <w:rPr>
          <w:rFonts w:ascii="Arial" w:hAnsi="Arial" w:cs="Arial"/>
          <w:b/>
          <w:bCs/>
          <w:highlight w:val="yellow"/>
        </w:rPr>
        <w:t xml:space="preserve"> September 2.00pm – 3.30pm</w:t>
      </w:r>
      <w:r w:rsidRPr="00F80DBB">
        <w:rPr>
          <w:rFonts w:ascii="Arial" w:hAnsi="Arial" w:cs="Arial"/>
          <w:highlight w:val="yellow"/>
        </w:rPr>
        <w:t>:</w:t>
      </w:r>
      <w:r w:rsidRPr="00DE17F4">
        <w:rPr>
          <w:rFonts w:ascii="Arial" w:hAnsi="Arial" w:cs="Arial"/>
        </w:rPr>
        <w:t xml:space="preserve"> </w:t>
      </w:r>
    </w:p>
    <w:p w14:paraId="2D7C949F" w14:textId="77777777" w:rsidR="00454F17" w:rsidRDefault="00454F17" w:rsidP="00454F17">
      <w:pPr>
        <w:rPr>
          <w:rFonts w:ascii="Arial" w:hAnsi="Arial" w:cs="Arial"/>
        </w:rPr>
      </w:pPr>
      <w:r w:rsidRPr="00DE17F4">
        <w:rPr>
          <w:rFonts w:ascii="Arial" w:hAnsi="Arial" w:cs="Arial"/>
        </w:rPr>
        <w:t xml:space="preserve">SENCo Network Support: </w:t>
      </w:r>
      <w:r>
        <w:rPr>
          <w:rFonts w:ascii="Arial" w:hAnsi="Arial" w:cs="Arial"/>
        </w:rPr>
        <w:t xml:space="preserve">Focus: Communication and Language needs: </w:t>
      </w:r>
    </w:p>
    <w:p w14:paraId="1F5E58A7" w14:textId="2CF39164" w:rsidR="00454F17" w:rsidRDefault="00454F17" w:rsidP="00454F17">
      <w:pPr>
        <w:rPr>
          <w:rFonts w:ascii="Arial" w:hAnsi="Arial" w:cs="Arial"/>
        </w:rPr>
      </w:pPr>
      <w:r>
        <w:rPr>
          <w:rFonts w:ascii="Arial" w:hAnsi="Arial" w:cs="Arial"/>
        </w:rPr>
        <w:t>Guest Attendee: Vicky Millgate</w:t>
      </w:r>
      <w:r w:rsidR="007A1BB9">
        <w:rPr>
          <w:rFonts w:ascii="Arial" w:hAnsi="Arial" w:cs="Arial"/>
        </w:rPr>
        <w:t>,</w:t>
      </w:r>
      <w:r>
        <w:rPr>
          <w:rFonts w:ascii="Arial" w:hAnsi="Arial" w:cs="Arial"/>
        </w:rPr>
        <w:t xml:space="preserve"> Speech and Language Therapist</w:t>
      </w:r>
    </w:p>
    <w:p w14:paraId="017BBDB0" w14:textId="77777777" w:rsidR="00454F17" w:rsidRPr="00111ED4" w:rsidRDefault="00454F17" w:rsidP="00454F17">
      <w:pPr>
        <w:rPr>
          <w:rFonts w:ascii="Arial" w:hAnsi="Arial" w:cs="Arial"/>
          <w:b/>
          <w:bCs/>
        </w:rPr>
      </w:pPr>
      <w:r w:rsidRPr="00111ED4">
        <w:rPr>
          <w:rFonts w:ascii="Arial" w:hAnsi="Arial" w:cs="Arial"/>
          <w:b/>
          <w:bCs/>
          <w:highlight w:val="yellow"/>
        </w:rPr>
        <w:t>Thurs  1</w:t>
      </w:r>
      <w:r w:rsidRPr="00111ED4">
        <w:rPr>
          <w:rFonts w:ascii="Arial" w:hAnsi="Arial" w:cs="Arial"/>
          <w:b/>
          <w:bCs/>
          <w:highlight w:val="yellow"/>
          <w:vertAlign w:val="superscript"/>
        </w:rPr>
        <w:t>st</w:t>
      </w:r>
      <w:r w:rsidRPr="00111ED4">
        <w:rPr>
          <w:rFonts w:ascii="Arial" w:hAnsi="Arial" w:cs="Arial"/>
          <w:b/>
          <w:bCs/>
          <w:highlight w:val="yellow"/>
        </w:rPr>
        <w:t xml:space="preserve"> October 2.00pm – 3.30m pm</w:t>
      </w:r>
    </w:p>
    <w:p w14:paraId="0328B333" w14:textId="77777777" w:rsidR="00454F17" w:rsidRDefault="00454F17" w:rsidP="00454F17">
      <w:pPr>
        <w:rPr>
          <w:rFonts w:ascii="Arial" w:hAnsi="Arial" w:cs="Arial"/>
        </w:rPr>
      </w:pPr>
      <w:r>
        <w:rPr>
          <w:rFonts w:ascii="Arial" w:hAnsi="Arial" w:cs="Arial"/>
        </w:rPr>
        <w:t>SENCO Network Support: Focus: Understanding Cognition and Learning Needs</w:t>
      </w:r>
    </w:p>
    <w:p w14:paraId="4B6F7016" w14:textId="610A4821" w:rsidR="00454F17" w:rsidRDefault="00454F17" w:rsidP="00454F17">
      <w:pPr>
        <w:rPr>
          <w:rFonts w:ascii="Arial" w:hAnsi="Arial" w:cs="Arial"/>
        </w:rPr>
      </w:pPr>
      <w:r>
        <w:rPr>
          <w:rFonts w:ascii="Arial" w:hAnsi="Arial" w:cs="Arial"/>
        </w:rPr>
        <w:t>Guest attendee: Richard Barker</w:t>
      </w:r>
      <w:r w:rsidR="007A1BB9">
        <w:rPr>
          <w:rFonts w:ascii="Arial" w:hAnsi="Arial" w:cs="Arial"/>
        </w:rPr>
        <w:t>,</w:t>
      </w:r>
      <w:bookmarkStart w:id="2" w:name="_GoBack"/>
      <w:bookmarkEnd w:id="2"/>
      <w:r>
        <w:rPr>
          <w:rFonts w:ascii="Arial" w:hAnsi="Arial" w:cs="Arial"/>
        </w:rPr>
        <w:t xml:space="preserve"> Educational Psychologist</w:t>
      </w:r>
    </w:p>
    <w:p w14:paraId="0D2BE90D" w14:textId="77777777" w:rsidR="00454F17" w:rsidRDefault="00454F17" w:rsidP="00454F17">
      <w:pPr>
        <w:rPr>
          <w:rFonts w:ascii="Arial" w:hAnsi="Arial" w:cs="Arial"/>
        </w:rPr>
      </w:pPr>
    </w:p>
    <w:p w14:paraId="689855E9" w14:textId="77777777" w:rsidR="00454F17" w:rsidRPr="00A17EE2" w:rsidRDefault="00454F17" w:rsidP="00454F17">
      <w:pPr>
        <w:rPr>
          <w:rFonts w:ascii="Arial" w:hAnsi="Arial" w:cs="Arial"/>
          <w:i/>
          <w:iCs/>
        </w:rPr>
      </w:pPr>
      <w:r w:rsidRPr="00A17EE2">
        <w:rPr>
          <w:rFonts w:ascii="Arial" w:hAnsi="Arial" w:cs="Arial"/>
          <w:i/>
          <w:iCs/>
        </w:rPr>
        <w:t xml:space="preserve">There is no need to book for the Network support meeting but at present we do have a room limit of 20. An email containing the Meeting ID and password will be sent out the Friday before each meeting. </w:t>
      </w:r>
    </w:p>
    <w:p w14:paraId="3FE2B6CF" w14:textId="77777777" w:rsidR="005B6E6A" w:rsidRDefault="005B6E6A" w:rsidP="00426898">
      <w:pPr>
        <w:rPr>
          <w:rFonts w:ascii="Arial" w:hAnsi="Arial" w:cs="Arial"/>
          <w:i/>
          <w:iCs/>
        </w:rPr>
      </w:pPr>
    </w:p>
    <w:p w14:paraId="5231E663" w14:textId="77777777" w:rsidR="005B6E6A" w:rsidRDefault="005B6E6A" w:rsidP="00426898">
      <w:pPr>
        <w:rPr>
          <w:rFonts w:ascii="Arial" w:hAnsi="Arial" w:cs="Arial"/>
          <w:b/>
          <w:color w:val="1AA2F6"/>
          <w14:textOutline w14:w="15240" w14:cap="flat" w14:cmpd="sng" w14:algn="ctr">
            <w14:noFill/>
            <w14:prstDash w14:val="solid"/>
            <w14:round/>
          </w14:textOutline>
        </w:rPr>
      </w:pPr>
    </w:p>
    <w:p w14:paraId="0CBF3C06" w14:textId="77777777" w:rsidR="005B6E6A" w:rsidRDefault="005B6E6A" w:rsidP="00426898">
      <w:pPr>
        <w:rPr>
          <w:rFonts w:ascii="Arial" w:hAnsi="Arial" w:cs="Arial"/>
          <w:b/>
          <w:color w:val="1AA2F6"/>
          <w14:textOutline w14:w="15240" w14:cap="flat" w14:cmpd="sng" w14:algn="ctr">
            <w14:noFill/>
            <w14:prstDash w14:val="solid"/>
            <w14:round/>
          </w14:textOutline>
        </w:rPr>
      </w:pPr>
    </w:p>
    <w:p w14:paraId="291DFE5B" w14:textId="5F604EE3" w:rsidR="00D41E91" w:rsidRDefault="00454F17" w:rsidP="00426898">
      <w:pPr>
        <w:rPr>
          <w:rFonts w:ascii="Arial" w:hAnsi="Arial" w:cs="Arial"/>
          <w:b/>
          <w:color w:val="1AA2F6"/>
          <w:szCs w:val="70"/>
          <w14:textOutline w14:w="15240" w14:cap="flat" w14:cmpd="sng" w14:algn="ctr">
            <w14:noFill/>
            <w14:prstDash w14:val="solid"/>
            <w14:round/>
          </w14:textOutline>
        </w:rPr>
      </w:pPr>
      <w:r>
        <w:rPr>
          <w:rFonts w:ascii="Arial" w:hAnsi="Arial" w:cs="Arial"/>
          <w:b/>
          <w:noProof/>
          <w:color w:val="1AA2F6"/>
          <w:szCs w:val="70"/>
        </w:rPr>
        <mc:AlternateContent>
          <mc:Choice Requires="wps">
            <w:drawing>
              <wp:anchor distT="0" distB="0" distL="114300" distR="114300" simplePos="0" relativeHeight="251644416" behindDoc="0" locked="0" layoutInCell="1" allowOverlap="1" wp14:anchorId="053A6CB1" wp14:editId="08BE3B3E">
                <wp:simplePos x="0" y="0"/>
                <wp:positionH relativeFrom="column">
                  <wp:posOffset>594360</wp:posOffset>
                </wp:positionH>
                <wp:positionV relativeFrom="paragraph">
                  <wp:posOffset>157480</wp:posOffset>
                </wp:positionV>
                <wp:extent cx="5308600" cy="504825"/>
                <wp:effectExtent l="0" t="0" r="25400" b="28575"/>
                <wp:wrapNone/>
                <wp:docPr id="1" name="Rounded Rectangle 302"/>
                <wp:cNvGraphicFramePr/>
                <a:graphic xmlns:a="http://schemas.openxmlformats.org/drawingml/2006/main">
                  <a:graphicData uri="http://schemas.microsoft.com/office/word/2010/wordprocessingShape">
                    <wps:wsp>
                      <wps:cNvSpPr/>
                      <wps:spPr>
                        <a:xfrm>
                          <a:off x="0" y="0"/>
                          <a:ext cx="5308600" cy="504825"/>
                        </a:xfrm>
                        <a:prstGeom prst="roundRect">
                          <a:avLst/>
                        </a:prstGeom>
                        <a:solidFill>
                          <a:srgbClr val="1F497D">
                            <a:lumMod val="20000"/>
                            <a:lumOff val="80000"/>
                          </a:srgbClr>
                        </a:solidFill>
                        <a:ln w="19050" cap="flat" cmpd="sng" algn="ctr">
                          <a:solidFill>
                            <a:sysClr val="windowText" lastClr="000000"/>
                          </a:solidFill>
                          <a:prstDash val="solid"/>
                        </a:ln>
                        <a:effectLst/>
                      </wps:spPr>
                      <wps:txbx>
                        <w:txbxContent>
                          <w:p w14:paraId="761ACC6D" w14:textId="77777777" w:rsidR="00C25828" w:rsidRPr="00DD356D" w:rsidRDefault="00C25828" w:rsidP="00C25828">
                            <w:pPr>
                              <w:jc w:val="center"/>
                              <w:rPr>
                                <w:rFonts w:ascii="Arial" w:hAnsi="Arial" w:cs="Arial"/>
                                <w:b/>
                                <w:color w:val="1F497D" w:themeColor="text2"/>
                                <w:sz w:val="44"/>
                                <w:szCs w:val="44"/>
                              </w:rPr>
                            </w:pPr>
                            <w:r>
                              <w:rPr>
                                <w:rFonts w:ascii="Arial" w:hAnsi="Arial" w:cs="Arial"/>
                                <w:b/>
                                <w:color w:val="1F497D" w:themeColor="text2"/>
                                <w:sz w:val="44"/>
                                <w:szCs w:val="44"/>
                              </w:rPr>
                              <w:t>Multi agency updates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3A6CB1" id="_x0000_s1033" style="position:absolute;margin-left:46.8pt;margin-top:12.4pt;width:418pt;height:39.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" fillcolor="#c6d9f1" strokecolor="windowText" strokeweight="1.5pt">
                <v:textbox>
                  <w:txbxContent>
                    <w:p w14:paraId="761ACC6D" w14:textId="77777777" w:rsidR="00C25828" w:rsidRPr="00DD356D" w:rsidRDefault="00C25828" w:rsidP="00C25828">
                      <w:pPr>
                        <w:jc w:val="center"/>
                        <w:rPr>
                          <w:rFonts w:ascii="Arial" w:hAnsi="Arial" w:cs="Arial"/>
                          <w:b/>
                          <w:color w:val="1F497D" w:themeColor="text2"/>
                          <w:sz w:val="44"/>
                          <w:szCs w:val="44"/>
                        </w:rPr>
                      </w:pPr>
                      <w:r>
                        <w:rPr>
                          <w:rFonts w:ascii="Arial" w:hAnsi="Arial" w:cs="Arial"/>
                          <w:b/>
                          <w:color w:val="1F497D" w:themeColor="text2"/>
                          <w:sz w:val="44"/>
                          <w:szCs w:val="44"/>
                        </w:rPr>
                        <w:t>Multi agency updates</w:t>
                      </w:r>
                    </w:p>
                  </w:txbxContent>
                </v:textbox>
              </v:roundrect>
            </w:pict>
          </mc:Fallback>
        </mc:AlternateContent>
      </w:r>
    </w:p>
    <w:tbl>
      <w:tblPr>
        <w:tblStyle w:val="TableGrid"/>
        <w:tblpPr w:leftFromText="180" w:rightFromText="180" w:vertAnchor="text" w:horzAnchor="margin" w:tblpY="5"/>
        <w:tblW w:w="0" w:type="auto"/>
        <w:tblLook w:val="04A0" w:firstRow="1" w:lastRow="0" w:firstColumn="1" w:lastColumn="0" w:noHBand="0" w:noVBand="1"/>
      </w:tblPr>
      <w:tblGrid>
        <w:gridCol w:w="10422"/>
      </w:tblGrid>
      <w:tr w:rsidR="00D81BEC" w14:paraId="03273212" w14:textId="77777777" w:rsidTr="00D81BEC">
        <w:tc>
          <w:tcPr>
            <w:tcW w:w="10422" w:type="dxa"/>
          </w:tcPr>
          <w:p w14:paraId="0DDD703B" w14:textId="4AEC9F90" w:rsidR="00D81BEC" w:rsidRDefault="00D81BEC" w:rsidP="00454F17">
            <w:pPr>
              <w:rPr>
                <w:rFonts w:ascii="Arial" w:hAnsi="Arial" w:cs="Arial"/>
                <w:b/>
                <w:color w:val="1AA2F6"/>
                <w:szCs w:val="70"/>
                <w14:textOutline w14:w="15240" w14:cap="flat" w14:cmpd="sng" w14:algn="ctr">
                  <w14:noFill/>
                  <w14:prstDash w14:val="solid"/>
                  <w14:round/>
                </w14:textOutline>
              </w:rPr>
            </w:pPr>
          </w:p>
        </w:tc>
      </w:tr>
      <w:tr w:rsidR="00D81BEC" w14:paraId="62DAA581" w14:textId="77777777" w:rsidTr="00D81BEC">
        <w:tc>
          <w:tcPr>
            <w:tcW w:w="10422" w:type="dxa"/>
          </w:tcPr>
          <w:p w14:paraId="11B89D94" w14:textId="62C68E08" w:rsidR="00D81BEC" w:rsidRDefault="00D81BEC" w:rsidP="00D81BEC">
            <w:pPr>
              <w:rPr>
                <w:rFonts w:ascii="Arial" w:hAnsi="Arial" w:cs="Arial"/>
                <w:b/>
                <w:color w:val="1AA2F6"/>
                <w:szCs w:val="70"/>
                <w14:textOutline w14:w="15240" w14:cap="flat" w14:cmpd="sng" w14:algn="ctr">
                  <w14:noFill/>
                  <w14:prstDash w14:val="solid"/>
                  <w14:round/>
                </w14:textOutline>
              </w:rPr>
            </w:pPr>
          </w:p>
          <w:p w14:paraId="728203B7" w14:textId="049C219D" w:rsidR="00D81BEC" w:rsidRDefault="00D81BEC" w:rsidP="00D81BEC">
            <w:pPr>
              <w:rPr>
                <w:rFonts w:ascii="Arial" w:hAnsi="Arial" w:cs="Arial"/>
                <w:b/>
                <w:color w:val="1AA2F6"/>
                <w:szCs w:val="70"/>
                <w14:textOutline w14:w="15240" w14:cap="flat" w14:cmpd="sng" w14:algn="ctr">
                  <w14:noFill/>
                  <w14:prstDash w14:val="solid"/>
                  <w14:round/>
                </w14:textOutline>
              </w:rPr>
            </w:pPr>
          </w:p>
          <w:p w14:paraId="00D5893B" w14:textId="77777777" w:rsidR="00D81BEC" w:rsidRDefault="00D81BEC" w:rsidP="00D81BEC">
            <w:pPr>
              <w:rPr>
                <w:rFonts w:ascii="Arial" w:hAnsi="Arial" w:cs="Arial"/>
                <w:b/>
                <w:color w:val="1AA2F6"/>
                <w:szCs w:val="70"/>
                <w14:textOutline w14:w="15240" w14:cap="flat" w14:cmpd="sng" w14:algn="ctr">
                  <w14:noFill/>
                  <w14:prstDash w14:val="solid"/>
                  <w14:round/>
                </w14:textOutline>
              </w:rPr>
            </w:pPr>
          </w:p>
          <w:p w14:paraId="7700F405" w14:textId="7BFE0E41" w:rsidR="008D3115" w:rsidRPr="00454F17" w:rsidRDefault="00454F17" w:rsidP="00454F17">
            <w:pPr>
              <w:rPr>
                <w:rFonts w:ascii="Arial" w:hAnsi="Arial" w:cs="Arial"/>
                <w:b/>
                <w:sz w:val="28"/>
                <w:szCs w:val="28"/>
                <w:u w:val="single"/>
                <w14:textOutline w14:w="15240" w14:cap="flat" w14:cmpd="sng" w14:algn="ctr">
                  <w14:noFill/>
                  <w14:prstDash w14:val="solid"/>
                  <w14:round/>
                </w14:textOutline>
              </w:rPr>
            </w:pPr>
            <w:r w:rsidRPr="00454F17">
              <w:rPr>
                <w:rFonts w:ascii="Arial" w:hAnsi="Arial" w:cs="Arial"/>
                <w:b/>
                <w:sz w:val="28"/>
                <w:szCs w:val="28"/>
                <w:u w:val="single"/>
                <w14:textOutline w14:w="15240" w14:cap="flat" w14:cmpd="sng" w14:algn="ctr">
                  <w14:noFill/>
                  <w14:prstDash w14:val="solid"/>
                  <w14:round/>
                </w14:textOutline>
              </w:rPr>
              <w:t>SENDIP Panel Dates</w:t>
            </w:r>
          </w:p>
          <w:p w14:paraId="2941E7A2" w14:textId="1583F917" w:rsidR="008D3115" w:rsidRDefault="00454F17" w:rsidP="00D81BEC">
            <w:pPr>
              <w:rPr>
                <w:rFonts w:ascii="Arial" w:hAnsi="Arial" w:cs="Arial"/>
                <w:b/>
                <w:color w:val="1AA2F6"/>
                <w:szCs w:val="70"/>
                <w14:textOutline w14:w="15240" w14:cap="flat" w14:cmpd="sng" w14:algn="ctr">
                  <w14:noFill/>
                  <w14:prstDash w14:val="solid"/>
                  <w14:round/>
                </w14:textOutline>
              </w:rPr>
            </w:pPr>
            <w:r w:rsidRPr="008D3115">
              <w:rPr>
                <w:noProof/>
              </w:rPr>
              <w:drawing>
                <wp:anchor distT="0" distB="0" distL="114300" distR="114300" simplePos="0" relativeHeight="251651584" behindDoc="0" locked="0" layoutInCell="1" allowOverlap="1" wp14:anchorId="2BD5D957" wp14:editId="2423C31F">
                  <wp:simplePos x="0" y="0"/>
                  <wp:positionH relativeFrom="column">
                    <wp:posOffset>735965</wp:posOffset>
                  </wp:positionH>
                  <wp:positionV relativeFrom="paragraph">
                    <wp:posOffset>158115</wp:posOffset>
                  </wp:positionV>
                  <wp:extent cx="4847477" cy="3190875"/>
                  <wp:effectExtent l="0" t="0" r="0" b="0"/>
                  <wp:wrapNone/>
                  <wp:docPr id="8" name="Picture 8" descr="Early Years Special Educational Needs and Disability Inclusion Panel&#10;(SENDIP)&#10;Dates 2020/21&#10;September 2020 – virtual panel&#10;October 2020 – virtual panel&#10;10th November 2020&#10;8th December 2020&#10;12th January 2021&#10;9th February 2021&#10;9th March 2021&#10;20th April 2021&#10;18th May 2021&#10;15th June 2021&#10;13th July 2021&#10;No August 2021 panel&#10;September 2021 onwards to be confirmed&#10;&#10;Please ensure you submit SENDIP requests at least two weeks before panel date.  See link to the SENDIP webpage for further information and template documents.&#10;&#10;Our apologies to those of you who had booked to observe panel, obviously this was cancelled due to the pandemic.  Observing panel is on hold at the moment, we will keep you informed when this is likely to recommence.&#10;&#10;For queries relating to SENDIP, please contact;&#10;Nick Fortt, Early Years Inclusion and Partnership Manager (SENDIP Chair) 01225 39 5412&#10;Hayley Clark, Early Years Inclusion Co-Ordinator 01225 39 5608 (Mon-Thurs)&#10;&#10;&#10;&#10;&#10;&#10;&#10;&#10;&#10;&#10;&#10;&#10;&#10;&#10;&#10;&#10;&#10;&#10;&#10;&#1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rly Years Special Educational Needs and Disability Inclusion Panel&#10;(SENDIP)&#10;Dates 2020/21&#10;September 2020 – virtual panel&#10;October 2020 – virtual panel&#10;10th November 2020&#10;8th December 2020&#10;12th January 2021&#10;9th February 2021&#10;9th March 2021&#10;20th April 2021&#10;18th May 2021&#10;15th June 2021&#10;13th July 2021&#10;No August 2021 panel&#10;September 2021 onwards to be confirmed&#10;&#10;Please ensure you submit SENDIP requests at least two weeks before panel date.  See link to the SENDIP webpage for further information and template documents.&#10;&#10;Our apologies to those of you who had booked to observe panel, obviously this was cancelled due to the pandemic.  Observing panel is on hold at the moment, we will keep you informed when this is likely to recommence.&#10;&#10;For queries relating to SENDIP, please contact;&#10;Nick Fortt, Early Years Inclusion and Partnership Manager (SENDIP Chair) 01225 39 5412&#10;Hayley Clark, Early Years Inclusion Co-Ordinator 01225 39 5608 (Mon-Thurs)&#10;&#10;&#10;&#10;&#10;&#10;&#10;&#10;&#10;&#10;&#10;&#10;&#10;&#10;&#10;&#10;&#10;&#10;&#10;&#10;">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66145" cy="3203163"/>
                          </a:xfrm>
                          <a:prstGeom prst="rect">
                            <a:avLst/>
                          </a:prstGeom>
                          <a:noFill/>
                        </pic:spPr>
                      </pic:pic>
                    </a:graphicData>
                  </a:graphic>
                  <wp14:sizeRelH relativeFrom="margin">
                    <wp14:pctWidth>0</wp14:pctWidth>
                  </wp14:sizeRelH>
                  <wp14:sizeRelV relativeFrom="margin">
                    <wp14:pctHeight>0</wp14:pctHeight>
                  </wp14:sizeRelV>
                </wp:anchor>
              </w:drawing>
            </w:r>
          </w:p>
          <w:p w14:paraId="5F0C5E37" w14:textId="38A2379E" w:rsidR="008D3115" w:rsidRDefault="008D3115" w:rsidP="00D81BEC">
            <w:pPr>
              <w:rPr>
                <w:rFonts w:ascii="Arial" w:hAnsi="Arial" w:cs="Arial"/>
                <w:b/>
                <w:color w:val="1AA2F6"/>
                <w:szCs w:val="70"/>
                <w14:textOutline w14:w="15240" w14:cap="flat" w14:cmpd="sng" w14:algn="ctr">
                  <w14:noFill/>
                  <w14:prstDash w14:val="solid"/>
                  <w14:round/>
                </w14:textOutline>
              </w:rPr>
            </w:pPr>
          </w:p>
          <w:p w14:paraId="776132B3" w14:textId="07D51B46" w:rsidR="008D3115" w:rsidRDefault="008D3115" w:rsidP="00D81BEC">
            <w:pPr>
              <w:rPr>
                <w:rFonts w:ascii="Arial" w:hAnsi="Arial" w:cs="Arial"/>
                <w:b/>
                <w:color w:val="1AA2F6"/>
                <w:szCs w:val="70"/>
                <w14:textOutline w14:w="15240" w14:cap="flat" w14:cmpd="sng" w14:algn="ctr">
                  <w14:noFill/>
                  <w14:prstDash w14:val="solid"/>
                  <w14:round/>
                </w14:textOutline>
              </w:rPr>
            </w:pPr>
          </w:p>
          <w:p w14:paraId="2BCC212F" w14:textId="77766234" w:rsidR="008D3115" w:rsidRDefault="008D3115" w:rsidP="00D81BEC">
            <w:pPr>
              <w:rPr>
                <w:rFonts w:ascii="Arial" w:hAnsi="Arial" w:cs="Arial"/>
                <w:b/>
                <w:color w:val="1AA2F6"/>
                <w:szCs w:val="70"/>
                <w14:textOutline w14:w="15240" w14:cap="flat" w14:cmpd="sng" w14:algn="ctr">
                  <w14:noFill/>
                  <w14:prstDash w14:val="solid"/>
                  <w14:round/>
                </w14:textOutline>
              </w:rPr>
            </w:pPr>
          </w:p>
          <w:p w14:paraId="19C55820" w14:textId="42D28244" w:rsidR="008D3115" w:rsidRDefault="008D3115" w:rsidP="00D81BEC">
            <w:pPr>
              <w:rPr>
                <w:rFonts w:ascii="Arial" w:hAnsi="Arial" w:cs="Arial"/>
                <w:b/>
                <w:color w:val="1AA2F6"/>
                <w:szCs w:val="70"/>
                <w14:textOutline w14:w="15240" w14:cap="flat" w14:cmpd="sng" w14:algn="ctr">
                  <w14:noFill/>
                  <w14:prstDash w14:val="solid"/>
                  <w14:round/>
                </w14:textOutline>
              </w:rPr>
            </w:pPr>
          </w:p>
          <w:p w14:paraId="20DC3EDA" w14:textId="3C63E3FF" w:rsidR="008D3115" w:rsidRDefault="008D3115" w:rsidP="00D81BEC">
            <w:pPr>
              <w:rPr>
                <w:rFonts w:ascii="Arial" w:hAnsi="Arial" w:cs="Arial"/>
                <w:b/>
                <w:color w:val="1AA2F6"/>
                <w:szCs w:val="70"/>
                <w14:textOutline w14:w="15240" w14:cap="flat" w14:cmpd="sng" w14:algn="ctr">
                  <w14:noFill/>
                  <w14:prstDash w14:val="solid"/>
                  <w14:round/>
                </w14:textOutline>
              </w:rPr>
            </w:pPr>
          </w:p>
          <w:p w14:paraId="5F2E8D52" w14:textId="77777777" w:rsidR="008D3115" w:rsidRDefault="008D3115" w:rsidP="00D81BEC">
            <w:pPr>
              <w:rPr>
                <w:rFonts w:ascii="Arial" w:hAnsi="Arial" w:cs="Arial"/>
                <w:b/>
                <w:color w:val="1AA2F6"/>
                <w:szCs w:val="70"/>
                <w14:textOutline w14:w="15240" w14:cap="flat" w14:cmpd="sng" w14:algn="ctr">
                  <w14:noFill/>
                  <w14:prstDash w14:val="solid"/>
                  <w14:round/>
                </w14:textOutline>
              </w:rPr>
            </w:pPr>
          </w:p>
          <w:p w14:paraId="37DE6AF5" w14:textId="77777777" w:rsidR="008D3115" w:rsidRDefault="008D3115" w:rsidP="00D81BEC">
            <w:pPr>
              <w:rPr>
                <w:rFonts w:ascii="Arial" w:hAnsi="Arial" w:cs="Arial"/>
                <w:b/>
                <w:szCs w:val="70"/>
                <w14:textOutline w14:w="15240" w14:cap="flat" w14:cmpd="sng" w14:algn="ctr">
                  <w14:noFill/>
                  <w14:prstDash w14:val="solid"/>
                  <w14:round/>
                </w14:textOutline>
              </w:rPr>
            </w:pPr>
          </w:p>
          <w:p w14:paraId="767EDCCF" w14:textId="77777777" w:rsidR="00487AE9" w:rsidRPr="00D81BEC" w:rsidRDefault="00487AE9" w:rsidP="00D81BEC">
            <w:pPr>
              <w:rPr>
                <w:rFonts w:ascii="Arial" w:hAnsi="Arial" w:cs="Arial"/>
                <w:bCs/>
                <w:szCs w:val="70"/>
                <w14:textOutline w14:w="15240" w14:cap="flat" w14:cmpd="sng" w14:algn="ctr">
                  <w14:noFill/>
                  <w14:prstDash w14:val="solid"/>
                  <w14:round/>
                </w14:textOutline>
              </w:rPr>
            </w:pPr>
          </w:p>
          <w:p w14:paraId="73160EA3" w14:textId="77777777" w:rsidR="00D81BEC" w:rsidRDefault="00D81BEC" w:rsidP="00D81BEC">
            <w:pPr>
              <w:rPr>
                <w:rFonts w:ascii="Arial" w:hAnsi="Arial" w:cs="Arial"/>
                <w:b/>
                <w:color w:val="1AA2F6"/>
                <w:szCs w:val="70"/>
                <w14:textOutline w14:w="15240" w14:cap="flat" w14:cmpd="sng" w14:algn="ctr">
                  <w14:noFill/>
                  <w14:prstDash w14:val="solid"/>
                  <w14:round/>
                </w14:textOutline>
              </w:rPr>
            </w:pPr>
          </w:p>
          <w:p w14:paraId="303C89DD" w14:textId="77777777" w:rsidR="00D81BEC" w:rsidRDefault="00D81BEC" w:rsidP="00D81BEC">
            <w:pPr>
              <w:rPr>
                <w:rFonts w:ascii="Arial" w:hAnsi="Arial" w:cs="Arial"/>
                <w:b/>
                <w:color w:val="1AA2F6"/>
                <w:szCs w:val="70"/>
                <w14:textOutline w14:w="15240" w14:cap="flat" w14:cmpd="sng" w14:algn="ctr">
                  <w14:noFill/>
                  <w14:prstDash w14:val="solid"/>
                  <w14:round/>
                </w14:textOutline>
              </w:rPr>
            </w:pPr>
          </w:p>
          <w:p w14:paraId="1D81A680" w14:textId="77777777" w:rsidR="00D81BEC" w:rsidRDefault="00D81BEC" w:rsidP="00D81BEC">
            <w:pPr>
              <w:rPr>
                <w:rFonts w:ascii="Arial" w:hAnsi="Arial" w:cs="Arial"/>
                <w:b/>
                <w:color w:val="1AA2F6"/>
                <w:szCs w:val="70"/>
                <w14:textOutline w14:w="15240" w14:cap="flat" w14:cmpd="sng" w14:algn="ctr">
                  <w14:noFill/>
                  <w14:prstDash w14:val="solid"/>
                  <w14:round/>
                </w14:textOutline>
              </w:rPr>
            </w:pPr>
          </w:p>
          <w:p w14:paraId="11DD2D5B" w14:textId="77777777" w:rsidR="00D81BEC" w:rsidRDefault="00D81BEC" w:rsidP="00D81BEC">
            <w:pPr>
              <w:rPr>
                <w:rFonts w:ascii="Arial" w:hAnsi="Arial" w:cs="Arial"/>
                <w:b/>
                <w:color w:val="1AA2F6"/>
                <w:szCs w:val="70"/>
                <w14:textOutline w14:w="15240" w14:cap="flat" w14:cmpd="sng" w14:algn="ctr">
                  <w14:noFill/>
                  <w14:prstDash w14:val="solid"/>
                  <w14:round/>
                </w14:textOutline>
              </w:rPr>
            </w:pPr>
          </w:p>
          <w:p w14:paraId="6D21C004" w14:textId="77777777" w:rsidR="00D81BEC" w:rsidRDefault="00D81BEC" w:rsidP="00D81BEC">
            <w:pPr>
              <w:rPr>
                <w:rFonts w:ascii="Arial" w:hAnsi="Arial" w:cs="Arial"/>
                <w:b/>
                <w:color w:val="1AA2F6"/>
                <w:szCs w:val="70"/>
                <w14:textOutline w14:w="15240" w14:cap="flat" w14:cmpd="sng" w14:algn="ctr">
                  <w14:noFill/>
                  <w14:prstDash w14:val="solid"/>
                  <w14:round/>
                </w14:textOutline>
              </w:rPr>
            </w:pPr>
          </w:p>
          <w:p w14:paraId="42D04FFD" w14:textId="1F3E53FC" w:rsidR="00D81BEC" w:rsidRDefault="00D81BEC" w:rsidP="00D81BEC">
            <w:pPr>
              <w:rPr>
                <w:rFonts w:ascii="Arial" w:hAnsi="Arial" w:cs="Arial"/>
                <w:b/>
                <w:color w:val="1AA2F6"/>
                <w:szCs w:val="70"/>
                <w14:textOutline w14:w="15240" w14:cap="flat" w14:cmpd="sng" w14:algn="ctr">
                  <w14:noFill/>
                  <w14:prstDash w14:val="solid"/>
                  <w14:round/>
                </w14:textOutline>
              </w:rPr>
            </w:pPr>
          </w:p>
          <w:p w14:paraId="3528B241" w14:textId="754B3AEE" w:rsidR="006A2FBF" w:rsidRDefault="006A2FBF" w:rsidP="00D81BEC">
            <w:pPr>
              <w:rPr>
                <w:rFonts w:ascii="Arial" w:hAnsi="Arial" w:cs="Arial"/>
                <w:b/>
                <w:color w:val="1AA2F6"/>
                <w:szCs w:val="70"/>
                <w14:textOutline w14:w="15240" w14:cap="flat" w14:cmpd="sng" w14:algn="ctr">
                  <w14:noFill/>
                  <w14:prstDash w14:val="solid"/>
                  <w14:round/>
                </w14:textOutline>
              </w:rPr>
            </w:pPr>
          </w:p>
          <w:p w14:paraId="6220BC10" w14:textId="1CDB988B" w:rsidR="006A2FBF" w:rsidRDefault="006A2FBF" w:rsidP="00D81BEC">
            <w:pPr>
              <w:rPr>
                <w:rFonts w:ascii="Arial" w:hAnsi="Arial" w:cs="Arial"/>
                <w:b/>
                <w:color w:val="1AA2F6"/>
                <w:szCs w:val="70"/>
                <w14:textOutline w14:w="15240" w14:cap="flat" w14:cmpd="sng" w14:algn="ctr">
                  <w14:noFill/>
                  <w14:prstDash w14:val="solid"/>
                  <w14:round/>
                </w14:textOutline>
              </w:rPr>
            </w:pPr>
          </w:p>
          <w:p w14:paraId="2F77C119" w14:textId="2037A331" w:rsidR="006A2FBF" w:rsidRDefault="006A2FBF" w:rsidP="00D81BEC">
            <w:pPr>
              <w:rPr>
                <w:rFonts w:ascii="Arial" w:hAnsi="Arial" w:cs="Arial"/>
                <w:b/>
                <w:color w:val="1AA2F6"/>
                <w:szCs w:val="70"/>
                <w14:textOutline w14:w="15240" w14:cap="flat" w14:cmpd="sng" w14:algn="ctr">
                  <w14:noFill/>
                  <w14:prstDash w14:val="solid"/>
                  <w14:round/>
                </w14:textOutline>
              </w:rPr>
            </w:pPr>
          </w:p>
          <w:p w14:paraId="117C50BE" w14:textId="69323681" w:rsidR="006A2FBF" w:rsidRDefault="006A2FBF" w:rsidP="00D81BEC">
            <w:pPr>
              <w:rPr>
                <w:rFonts w:ascii="Arial" w:hAnsi="Arial" w:cs="Arial"/>
                <w:b/>
                <w:color w:val="1AA2F6"/>
                <w:szCs w:val="70"/>
                <w14:textOutline w14:w="15240" w14:cap="flat" w14:cmpd="sng" w14:algn="ctr">
                  <w14:noFill/>
                  <w14:prstDash w14:val="solid"/>
                  <w14:round/>
                </w14:textOutline>
              </w:rPr>
            </w:pPr>
          </w:p>
          <w:p w14:paraId="4661D685" w14:textId="66EBA3F0" w:rsidR="006A2FBF" w:rsidRDefault="006A2FBF" w:rsidP="00D81BEC">
            <w:pPr>
              <w:rPr>
                <w:rFonts w:ascii="Arial" w:hAnsi="Arial" w:cs="Arial"/>
                <w:b/>
                <w:color w:val="1AA2F6"/>
                <w:szCs w:val="70"/>
                <w14:textOutline w14:w="15240" w14:cap="flat" w14:cmpd="sng" w14:algn="ctr">
                  <w14:noFill/>
                  <w14:prstDash w14:val="solid"/>
                  <w14:round/>
                </w14:textOutline>
              </w:rPr>
            </w:pPr>
          </w:p>
          <w:p w14:paraId="6DCE82C9" w14:textId="77777777" w:rsidR="00601364" w:rsidRDefault="00601364" w:rsidP="00454F17">
            <w:pPr>
              <w:rPr>
                <w:rFonts w:ascii="Arial" w:hAnsi="Arial" w:cs="Arial"/>
                <w:b/>
                <w:sz w:val="28"/>
                <w:szCs w:val="28"/>
                <w:u w:val="single"/>
                <w14:textOutline w14:w="15240" w14:cap="flat" w14:cmpd="sng" w14:algn="ctr">
                  <w14:noFill/>
                  <w14:prstDash w14:val="solid"/>
                  <w14:round/>
                </w14:textOutline>
              </w:rPr>
            </w:pPr>
          </w:p>
          <w:p w14:paraId="0AF93726" w14:textId="77777777" w:rsidR="00601364" w:rsidRDefault="00601364" w:rsidP="00454F17">
            <w:pPr>
              <w:rPr>
                <w:rFonts w:ascii="Arial" w:hAnsi="Arial" w:cs="Arial"/>
                <w:b/>
                <w:sz w:val="28"/>
                <w:szCs w:val="28"/>
                <w:u w:val="single"/>
                <w14:textOutline w14:w="15240" w14:cap="flat" w14:cmpd="sng" w14:algn="ctr">
                  <w14:noFill/>
                  <w14:prstDash w14:val="solid"/>
                  <w14:round/>
                </w14:textOutline>
              </w:rPr>
            </w:pPr>
          </w:p>
          <w:p w14:paraId="018562B6" w14:textId="29026DC1" w:rsidR="00454F17" w:rsidRDefault="00B11D14" w:rsidP="00454F17">
            <w:pPr>
              <w:rPr>
                <w:rFonts w:ascii="Arial" w:hAnsi="Arial" w:cs="Arial"/>
                <w:b/>
                <w:sz w:val="28"/>
                <w:szCs w:val="28"/>
                <w:u w:val="single"/>
                <w14:textOutline w14:w="15240" w14:cap="flat" w14:cmpd="sng" w14:algn="ctr">
                  <w14:noFill/>
                  <w14:prstDash w14:val="solid"/>
                  <w14:round/>
                </w14:textOutline>
              </w:rPr>
            </w:pPr>
            <w:r>
              <w:rPr>
                <w:rFonts w:ascii="Arial" w:hAnsi="Arial" w:cs="Arial"/>
                <w:b/>
                <w:sz w:val="28"/>
                <w:szCs w:val="28"/>
                <w:u w:val="single"/>
                <w14:textOutline w14:w="15240" w14:cap="flat" w14:cmpd="sng" w14:algn="ctr">
                  <w14:noFill/>
                  <w14:prstDash w14:val="solid"/>
                  <w14:round/>
                </w14:textOutline>
              </w:rPr>
              <w:lastRenderedPageBreak/>
              <w:t xml:space="preserve">Speech and Language Therapy: </w:t>
            </w:r>
            <w:r w:rsidR="00454F17" w:rsidRPr="00454F17">
              <w:rPr>
                <w:rFonts w:ascii="Arial" w:hAnsi="Arial" w:cs="Arial"/>
                <w:b/>
                <w:sz w:val="28"/>
                <w:szCs w:val="28"/>
                <w:u w:val="single"/>
                <w14:textOutline w14:w="15240" w14:cap="flat" w14:cmpd="sng" w14:algn="ctr">
                  <w14:noFill/>
                  <w14:prstDash w14:val="solid"/>
                  <w14:round/>
                </w14:textOutline>
              </w:rPr>
              <w:t xml:space="preserve">Preschool </w:t>
            </w:r>
            <w:r w:rsidR="009B6D70">
              <w:rPr>
                <w:rFonts w:ascii="Arial" w:hAnsi="Arial" w:cs="Arial"/>
                <w:b/>
                <w:sz w:val="28"/>
                <w:szCs w:val="28"/>
                <w:u w:val="single"/>
                <w14:textOutline w14:w="15240" w14:cap="flat" w14:cmpd="sng" w14:algn="ctr">
                  <w14:noFill/>
                  <w14:prstDash w14:val="solid"/>
                  <w14:round/>
                </w14:textOutline>
              </w:rPr>
              <w:t>Complex Needs</w:t>
            </w:r>
            <w:r w:rsidR="00454F17" w:rsidRPr="00454F17">
              <w:rPr>
                <w:rFonts w:ascii="Arial" w:hAnsi="Arial" w:cs="Arial"/>
                <w:b/>
                <w:sz w:val="28"/>
                <w:szCs w:val="28"/>
                <w:u w:val="single"/>
                <w14:textOutline w14:w="15240" w14:cap="flat" w14:cmpd="sng" w14:algn="ctr">
                  <w14:noFill/>
                  <w14:prstDash w14:val="solid"/>
                  <w14:round/>
                </w14:textOutline>
              </w:rPr>
              <w:t xml:space="preserve"> Team</w:t>
            </w:r>
          </w:p>
          <w:p w14:paraId="5D395775" w14:textId="77777777" w:rsidR="00F56AAE" w:rsidRDefault="00F56AAE" w:rsidP="00454F17">
            <w:pPr>
              <w:rPr>
                <w:rFonts w:ascii="Arial" w:hAnsi="Arial" w:cs="Arial"/>
                <w:b/>
                <w:sz w:val="28"/>
                <w:szCs w:val="28"/>
                <w:u w:val="single"/>
                <w14:textOutline w14:w="15240" w14:cap="flat" w14:cmpd="sng" w14:algn="ctr">
                  <w14:noFill/>
                  <w14:prstDash w14:val="solid"/>
                  <w14:round/>
                </w14:textOutline>
              </w:rPr>
            </w:pPr>
          </w:p>
          <w:p w14:paraId="3FF5EEAB" w14:textId="32B3CD7F" w:rsidR="005B6E6A" w:rsidRPr="00454F17" w:rsidRDefault="005B6E6A" w:rsidP="005B6E6A">
            <w:pPr>
              <w:rPr>
                <w:rFonts w:ascii="Arial" w:hAnsi="Arial" w:cs="Arial"/>
                <w:sz w:val="22"/>
                <w:szCs w:val="22"/>
              </w:rPr>
            </w:pPr>
            <w:r w:rsidRPr="00454F17">
              <w:rPr>
                <w:rFonts w:ascii="Arial" w:hAnsi="Arial" w:cs="Arial"/>
                <w:sz w:val="22"/>
                <w:szCs w:val="22"/>
              </w:rPr>
              <w:t>Vicky Millgate</w:t>
            </w:r>
            <w:r w:rsidR="00B11D14">
              <w:rPr>
                <w:rFonts w:ascii="Arial" w:hAnsi="Arial" w:cs="Arial"/>
                <w:sz w:val="22"/>
                <w:szCs w:val="22"/>
              </w:rPr>
              <w:t xml:space="preserve"> (SALT)</w:t>
            </w:r>
            <w:r w:rsidRPr="00454F17">
              <w:rPr>
                <w:rFonts w:ascii="Arial" w:hAnsi="Arial" w:cs="Arial"/>
                <w:sz w:val="22"/>
                <w:szCs w:val="22"/>
              </w:rPr>
              <w:t xml:space="preserve"> will be attending </w:t>
            </w:r>
            <w:r w:rsidR="00F56AAE">
              <w:rPr>
                <w:rFonts w:ascii="Arial" w:hAnsi="Arial" w:cs="Arial"/>
                <w:sz w:val="22"/>
                <w:szCs w:val="22"/>
              </w:rPr>
              <w:t>the EY SENCo Peer</w:t>
            </w:r>
            <w:r w:rsidRPr="00454F17">
              <w:rPr>
                <w:rFonts w:ascii="Arial" w:hAnsi="Arial" w:cs="Arial"/>
                <w:sz w:val="22"/>
                <w:szCs w:val="22"/>
              </w:rPr>
              <w:t xml:space="preserve"> Network Support meeting on the 24</w:t>
            </w:r>
            <w:r w:rsidRPr="00454F17">
              <w:rPr>
                <w:rFonts w:ascii="Arial" w:hAnsi="Arial" w:cs="Arial"/>
                <w:sz w:val="22"/>
                <w:szCs w:val="22"/>
                <w:vertAlign w:val="superscript"/>
              </w:rPr>
              <w:t>th</w:t>
            </w:r>
            <w:r w:rsidRPr="00454F17">
              <w:rPr>
                <w:rFonts w:ascii="Arial" w:hAnsi="Arial" w:cs="Arial"/>
                <w:sz w:val="22"/>
                <w:szCs w:val="22"/>
              </w:rPr>
              <w:t xml:space="preserve"> September 2020 (see CPD and training) and will be giving update</w:t>
            </w:r>
            <w:r w:rsidR="00B11D14">
              <w:rPr>
                <w:rFonts w:ascii="Arial" w:hAnsi="Arial" w:cs="Arial"/>
                <w:sz w:val="22"/>
                <w:szCs w:val="22"/>
              </w:rPr>
              <w:t>d</w:t>
            </w:r>
            <w:r w:rsidRPr="00454F17">
              <w:rPr>
                <w:rFonts w:ascii="Arial" w:hAnsi="Arial" w:cs="Arial"/>
                <w:sz w:val="22"/>
                <w:szCs w:val="22"/>
              </w:rPr>
              <w:t xml:space="preserve"> information about the </w:t>
            </w:r>
            <w:r w:rsidR="00F56AAE">
              <w:rPr>
                <w:rFonts w:ascii="Arial" w:hAnsi="Arial" w:cs="Arial"/>
                <w:sz w:val="22"/>
                <w:szCs w:val="22"/>
              </w:rPr>
              <w:t xml:space="preserve">preschool </w:t>
            </w:r>
            <w:r w:rsidRPr="00454F17">
              <w:rPr>
                <w:rFonts w:ascii="Arial" w:hAnsi="Arial" w:cs="Arial"/>
                <w:sz w:val="22"/>
                <w:szCs w:val="22"/>
              </w:rPr>
              <w:t xml:space="preserve">Speech and </w:t>
            </w:r>
            <w:r w:rsidR="00F56AAE">
              <w:rPr>
                <w:rFonts w:ascii="Arial" w:hAnsi="Arial" w:cs="Arial"/>
                <w:sz w:val="22"/>
                <w:szCs w:val="22"/>
              </w:rPr>
              <w:t>L</w:t>
            </w:r>
            <w:r w:rsidRPr="00454F17">
              <w:rPr>
                <w:rFonts w:ascii="Arial" w:hAnsi="Arial" w:cs="Arial"/>
                <w:sz w:val="22"/>
                <w:szCs w:val="22"/>
              </w:rPr>
              <w:t>anguage Service.</w:t>
            </w:r>
          </w:p>
          <w:p w14:paraId="58D1E312" w14:textId="2D606540" w:rsidR="005B6E6A" w:rsidRPr="00454F17" w:rsidRDefault="005B6E6A" w:rsidP="005B6E6A">
            <w:pPr>
              <w:rPr>
                <w:rFonts w:ascii="Arial" w:hAnsi="Arial" w:cs="Arial"/>
                <w:sz w:val="22"/>
                <w:szCs w:val="22"/>
              </w:rPr>
            </w:pPr>
            <w:r w:rsidRPr="00454F17">
              <w:rPr>
                <w:rFonts w:ascii="Arial" w:hAnsi="Arial" w:cs="Arial"/>
                <w:sz w:val="22"/>
                <w:szCs w:val="22"/>
              </w:rPr>
              <w:t>If you require any advice or support from the</w:t>
            </w:r>
            <w:r>
              <w:rPr>
                <w:rFonts w:ascii="Arial" w:hAnsi="Arial" w:cs="Arial"/>
                <w:sz w:val="22"/>
                <w:szCs w:val="22"/>
              </w:rPr>
              <w:t xml:space="preserve"> </w:t>
            </w:r>
            <w:r w:rsidRPr="00454F17">
              <w:rPr>
                <w:rFonts w:ascii="Arial" w:hAnsi="Arial" w:cs="Arial"/>
                <w:sz w:val="22"/>
                <w:szCs w:val="22"/>
              </w:rPr>
              <w:t>P</w:t>
            </w:r>
            <w:r>
              <w:rPr>
                <w:rFonts w:ascii="Arial" w:hAnsi="Arial" w:cs="Arial"/>
                <w:sz w:val="22"/>
                <w:szCs w:val="22"/>
              </w:rPr>
              <w:t xml:space="preserve">reschool </w:t>
            </w:r>
            <w:r w:rsidRPr="00454F17">
              <w:rPr>
                <w:rFonts w:ascii="Arial" w:hAnsi="Arial" w:cs="Arial"/>
                <w:sz w:val="22"/>
                <w:szCs w:val="22"/>
              </w:rPr>
              <w:t>C</w:t>
            </w:r>
            <w:r>
              <w:rPr>
                <w:rFonts w:ascii="Arial" w:hAnsi="Arial" w:cs="Arial"/>
                <w:sz w:val="22"/>
                <w:szCs w:val="22"/>
              </w:rPr>
              <w:t xml:space="preserve">omplex </w:t>
            </w:r>
            <w:r w:rsidRPr="00454F17">
              <w:rPr>
                <w:rFonts w:ascii="Arial" w:hAnsi="Arial" w:cs="Arial"/>
                <w:sz w:val="22"/>
                <w:szCs w:val="22"/>
              </w:rPr>
              <w:t>N</w:t>
            </w:r>
            <w:r>
              <w:rPr>
                <w:rFonts w:ascii="Arial" w:hAnsi="Arial" w:cs="Arial"/>
                <w:sz w:val="22"/>
                <w:szCs w:val="22"/>
              </w:rPr>
              <w:t>eeds</w:t>
            </w:r>
            <w:r w:rsidRPr="00454F17">
              <w:rPr>
                <w:rFonts w:ascii="Arial" w:hAnsi="Arial" w:cs="Arial"/>
                <w:sz w:val="22"/>
                <w:szCs w:val="22"/>
              </w:rPr>
              <w:t xml:space="preserve"> </w:t>
            </w:r>
            <w:r>
              <w:rPr>
                <w:rFonts w:ascii="Arial" w:hAnsi="Arial" w:cs="Arial"/>
                <w:sz w:val="22"/>
                <w:szCs w:val="22"/>
              </w:rPr>
              <w:t>team</w:t>
            </w:r>
            <w:r w:rsidRPr="00454F17">
              <w:rPr>
                <w:rFonts w:ascii="Arial" w:hAnsi="Arial" w:cs="Arial"/>
                <w:sz w:val="22"/>
                <w:szCs w:val="22"/>
              </w:rPr>
              <w:t xml:space="preserve"> regarding children at your setting, please email them on the following addresses:</w:t>
            </w:r>
          </w:p>
          <w:p w14:paraId="07011849" w14:textId="7FD5D29E" w:rsidR="005B6E6A" w:rsidRDefault="007A1BB9" w:rsidP="005B6E6A">
            <w:pPr>
              <w:rPr>
                <w:color w:val="1F497D"/>
              </w:rPr>
            </w:pPr>
            <w:hyperlink r:id="rId15" w:history="1">
              <w:r w:rsidR="005B6E6A">
                <w:rPr>
                  <w:rStyle w:val="Hyperlink"/>
                </w:rPr>
                <w:t>Vicky.millgate@virgincare.co.uk</w:t>
              </w:r>
            </w:hyperlink>
            <w:r w:rsidR="005B6E6A">
              <w:rPr>
                <w:color w:val="1F497D"/>
              </w:rPr>
              <w:t xml:space="preserve"> , </w:t>
            </w:r>
            <w:hyperlink r:id="rId16" w:history="1">
              <w:r w:rsidR="005B6E6A">
                <w:rPr>
                  <w:rStyle w:val="Hyperlink"/>
                </w:rPr>
                <w:t>Jessie.Meredith@virginacre.co.uk</w:t>
              </w:r>
            </w:hyperlink>
            <w:r w:rsidR="005B6E6A">
              <w:rPr>
                <w:color w:val="1F497D"/>
              </w:rPr>
              <w:t xml:space="preserve">, </w:t>
            </w:r>
            <w:hyperlink r:id="rId17" w:history="1">
              <w:r w:rsidR="005B6E6A">
                <w:rPr>
                  <w:rStyle w:val="Hyperlink"/>
                </w:rPr>
                <w:t>Beth.Iyavoo@virgincare.co.uk</w:t>
              </w:r>
            </w:hyperlink>
            <w:r w:rsidR="005B6E6A">
              <w:rPr>
                <w:color w:val="1F497D"/>
              </w:rPr>
              <w:t xml:space="preserve">, </w:t>
            </w:r>
            <w:hyperlink r:id="rId18" w:history="1">
              <w:r w:rsidR="005B6E6A">
                <w:rPr>
                  <w:rStyle w:val="Hyperlink"/>
                </w:rPr>
                <w:t>Eleanor.jones@virgincare.co.uk</w:t>
              </w:r>
            </w:hyperlink>
            <w:r w:rsidR="005B6E6A">
              <w:rPr>
                <w:color w:val="1F497D"/>
              </w:rPr>
              <w:t xml:space="preserve"> </w:t>
            </w:r>
          </w:p>
          <w:p w14:paraId="500D6DD4" w14:textId="4AC79A08" w:rsidR="005B6E6A" w:rsidRPr="00454F17" w:rsidRDefault="005B6E6A" w:rsidP="005B6E6A">
            <w:pPr>
              <w:rPr>
                <w:color w:val="1F497D"/>
                <w:sz w:val="22"/>
                <w:szCs w:val="22"/>
              </w:rPr>
            </w:pPr>
            <w:r w:rsidRPr="00454F17">
              <w:rPr>
                <w:rFonts w:ascii="Arial" w:hAnsi="Arial" w:cs="Arial"/>
                <w:sz w:val="22"/>
                <w:szCs w:val="22"/>
              </w:rPr>
              <w:t xml:space="preserve">There is also </w:t>
            </w:r>
            <w:r>
              <w:rPr>
                <w:rFonts w:ascii="Arial" w:hAnsi="Arial" w:cs="Arial"/>
                <w:sz w:val="22"/>
                <w:szCs w:val="22"/>
              </w:rPr>
              <w:t>a</w:t>
            </w:r>
            <w:r w:rsidRPr="00454F17">
              <w:rPr>
                <w:rFonts w:ascii="Arial" w:hAnsi="Arial" w:cs="Arial"/>
                <w:sz w:val="22"/>
                <w:szCs w:val="22"/>
              </w:rPr>
              <w:t xml:space="preserve"> generic Advice Line e</w:t>
            </w:r>
            <w:r>
              <w:rPr>
                <w:rFonts w:ascii="Arial" w:hAnsi="Arial" w:cs="Arial"/>
                <w:sz w:val="22"/>
                <w:szCs w:val="22"/>
              </w:rPr>
              <w:t>mail for enquiries</w:t>
            </w:r>
            <w:r w:rsidRPr="00454F17">
              <w:t xml:space="preserve"> </w:t>
            </w:r>
            <w:hyperlink r:id="rId19" w:history="1">
              <w:r>
                <w:rPr>
                  <w:rStyle w:val="Hyperlink"/>
                </w:rPr>
                <w:t>BATHNES.SLTadviceline@virgincare.co.uk</w:t>
              </w:r>
            </w:hyperlink>
          </w:p>
          <w:p w14:paraId="351DE3D2" w14:textId="300E8AEE" w:rsidR="006A2FBF" w:rsidRDefault="006A2FBF" w:rsidP="00D81BEC">
            <w:pPr>
              <w:rPr>
                <w:rFonts w:ascii="Arial" w:hAnsi="Arial" w:cs="Arial"/>
                <w:b/>
                <w:color w:val="1AA2F6"/>
                <w:szCs w:val="70"/>
                <w14:textOutline w14:w="15240" w14:cap="flat" w14:cmpd="sng" w14:algn="ctr">
                  <w14:noFill/>
                  <w14:prstDash w14:val="solid"/>
                  <w14:round/>
                </w14:textOutline>
              </w:rPr>
            </w:pPr>
          </w:p>
          <w:p w14:paraId="387E5DA0" w14:textId="77777777" w:rsidR="00D81BEC" w:rsidRDefault="00D81BEC" w:rsidP="00D81BEC">
            <w:pPr>
              <w:rPr>
                <w:rFonts w:ascii="Arial" w:hAnsi="Arial" w:cs="Arial"/>
                <w:b/>
                <w:color w:val="1AA2F6"/>
                <w:szCs w:val="70"/>
                <w14:textOutline w14:w="15240" w14:cap="flat" w14:cmpd="sng" w14:algn="ctr">
                  <w14:noFill/>
                  <w14:prstDash w14:val="solid"/>
                  <w14:round/>
                </w14:textOutline>
              </w:rPr>
            </w:pPr>
          </w:p>
        </w:tc>
      </w:tr>
      <w:tr w:rsidR="00D81BEC" w14:paraId="53795C18" w14:textId="77777777" w:rsidTr="00D81BEC">
        <w:tc>
          <w:tcPr>
            <w:tcW w:w="10422" w:type="dxa"/>
          </w:tcPr>
          <w:p w14:paraId="23ED9B12" w14:textId="429AFD8F" w:rsidR="00454F17" w:rsidRDefault="00454F17" w:rsidP="00D81BEC">
            <w:pPr>
              <w:rPr>
                <w:rFonts w:ascii="Arial" w:hAnsi="Arial" w:cs="Arial"/>
                <w:b/>
                <w:color w:val="1AA2F6"/>
                <w:szCs w:val="70"/>
                <w14:textOutline w14:w="15240" w14:cap="flat" w14:cmpd="sng" w14:algn="ctr">
                  <w14:noFill/>
                  <w14:prstDash w14:val="solid"/>
                  <w14:round/>
                </w14:textOutline>
              </w:rPr>
            </w:pPr>
            <w:r>
              <w:rPr>
                <w:rFonts w:ascii="Arial" w:hAnsi="Arial" w:cs="Arial"/>
                <w:b/>
                <w:noProof/>
                <w:color w:val="1AA2F6"/>
                <w:szCs w:val="70"/>
              </w:rPr>
              <w:lastRenderedPageBreak/>
              <mc:AlternateContent>
                <mc:Choice Requires="wps">
                  <w:drawing>
                    <wp:anchor distT="0" distB="0" distL="114300" distR="114300" simplePos="0" relativeHeight="251668992" behindDoc="0" locked="0" layoutInCell="1" allowOverlap="1" wp14:anchorId="5614C74C" wp14:editId="674D0F21">
                      <wp:simplePos x="0" y="0"/>
                      <wp:positionH relativeFrom="column">
                        <wp:posOffset>579755</wp:posOffset>
                      </wp:positionH>
                      <wp:positionV relativeFrom="paragraph">
                        <wp:posOffset>43815</wp:posOffset>
                      </wp:positionV>
                      <wp:extent cx="5019675" cy="581025"/>
                      <wp:effectExtent l="0" t="0" r="28575" b="28575"/>
                      <wp:wrapNone/>
                      <wp:docPr id="317" name="Rounded Rectangle 302"/>
                      <wp:cNvGraphicFramePr/>
                      <a:graphic xmlns:a="http://schemas.openxmlformats.org/drawingml/2006/main">
                        <a:graphicData uri="http://schemas.microsoft.com/office/word/2010/wordprocessingShape">
                          <wps:wsp>
                            <wps:cNvSpPr/>
                            <wps:spPr>
                              <a:xfrm>
                                <a:off x="0" y="0"/>
                                <a:ext cx="5019675" cy="581025"/>
                              </a:xfrm>
                              <a:prstGeom prst="roundRect">
                                <a:avLst/>
                              </a:prstGeom>
                              <a:solidFill>
                                <a:srgbClr val="1F497D">
                                  <a:lumMod val="20000"/>
                                  <a:lumOff val="80000"/>
                                </a:srgbClr>
                              </a:solidFill>
                              <a:ln w="19050" cap="flat" cmpd="sng" algn="ctr">
                                <a:solidFill>
                                  <a:sysClr val="windowText" lastClr="000000"/>
                                </a:solidFill>
                                <a:prstDash val="solid"/>
                              </a:ln>
                              <a:effectLst/>
                            </wps:spPr>
                            <wps:txbx>
                              <w:txbxContent>
                                <w:p w14:paraId="0F9FCA19" w14:textId="77777777" w:rsidR="00454F17" w:rsidRPr="00DD356D" w:rsidRDefault="00454F17" w:rsidP="00454F17">
                                  <w:pPr>
                                    <w:jc w:val="center"/>
                                    <w:rPr>
                                      <w:rFonts w:ascii="Arial" w:hAnsi="Arial" w:cs="Arial"/>
                                      <w:b/>
                                      <w:color w:val="1F497D" w:themeColor="text2"/>
                                      <w:sz w:val="44"/>
                                      <w:szCs w:val="44"/>
                                    </w:rPr>
                                  </w:pPr>
                                  <w:r>
                                    <w:rPr>
                                      <w:rFonts w:ascii="Arial" w:hAnsi="Arial" w:cs="Arial"/>
                                      <w:b/>
                                      <w:color w:val="1F497D" w:themeColor="text2"/>
                                      <w:sz w:val="44"/>
                                      <w:szCs w:val="44"/>
                                    </w:rPr>
                                    <w:t>Celebrations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14C74C" id="_x0000_s1034" style="position:absolute;margin-left:45.65pt;margin-top:3.45pt;width:395.25pt;height:45.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" fillcolor="#c6d9f1" strokecolor="windowText" strokeweight="1.5pt">
                      <v:textbox>
                        <w:txbxContent>
                          <w:p w14:paraId="0F9FCA19" w14:textId="77777777" w:rsidR="00454F17" w:rsidRPr="00DD356D" w:rsidRDefault="00454F17" w:rsidP="00454F17">
                            <w:pPr>
                              <w:jc w:val="center"/>
                              <w:rPr>
                                <w:rFonts w:ascii="Arial" w:hAnsi="Arial" w:cs="Arial"/>
                                <w:b/>
                                <w:color w:val="1F497D" w:themeColor="text2"/>
                                <w:sz w:val="44"/>
                                <w:szCs w:val="44"/>
                              </w:rPr>
                            </w:pPr>
                            <w:r>
                              <w:rPr>
                                <w:rFonts w:ascii="Arial" w:hAnsi="Arial" w:cs="Arial"/>
                                <w:b/>
                                <w:color w:val="1F497D" w:themeColor="text2"/>
                                <w:sz w:val="44"/>
                                <w:szCs w:val="44"/>
                              </w:rPr>
                              <w:t>Celebrations</w:t>
                            </w:r>
                          </w:p>
                        </w:txbxContent>
                      </v:textbox>
                    </v:roundrect>
                  </w:pict>
                </mc:Fallback>
              </mc:AlternateContent>
            </w:r>
          </w:p>
          <w:p w14:paraId="7EA4ADAC" w14:textId="779FBB86" w:rsidR="00454F17" w:rsidRDefault="00454F17" w:rsidP="00D81BEC">
            <w:pPr>
              <w:rPr>
                <w:rFonts w:ascii="Arial" w:hAnsi="Arial" w:cs="Arial"/>
                <w:b/>
                <w:color w:val="1AA2F6"/>
                <w:szCs w:val="70"/>
                <w14:textOutline w14:w="15240" w14:cap="flat" w14:cmpd="sng" w14:algn="ctr">
                  <w14:noFill/>
                  <w14:prstDash w14:val="solid"/>
                  <w14:round/>
                </w14:textOutline>
              </w:rPr>
            </w:pPr>
          </w:p>
          <w:p w14:paraId="5143E210" w14:textId="4C21AA9C" w:rsidR="00454F17" w:rsidRDefault="00454F17" w:rsidP="00D81BEC">
            <w:pPr>
              <w:rPr>
                <w:rFonts w:ascii="Arial" w:hAnsi="Arial" w:cs="Arial"/>
                <w:b/>
                <w:color w:val="1AA2F6"/>
                <w:szCs w:val="70"/>
                <w14:textOutline w14:w="15240" w14:cap="flat" w14:cmpd="sng" w14:algn="ctr">
                  <w14:noFill/>
                  <w14:prstDash w14:val="solid"/>
                  <w14:round/>
                </w14:textOutline>
              </w:rPr>
            </w:pPr>
          </w:p>
          <w:p w14:paraId="3B786121" w14:textId="5E12AA63" w:rsidR="00454F17" w:rsidRDefault="00454F17" w:rsidP="00D81BEC">
            <w:pPr>
              <w:rPr>
                <w:rFonts w:ascii="Arial" w:hAnsi="Arial" w:cs="Arial"/>
                <w:b/>
                <w:color w:val="1AA2F6"/>
                <w:szCs w:val="70"/>
                <w14:textOutline w14:w="15240" w14:cap="flat" w14:cmpd="sng" w14:algn="ctr">
                  <w14:noFill/>
                  <w14:prstDash w14:val="solid"/>
                  <w14:round/>
                </w14:textOutline>
              </w:rPr>
            </w:pPr>
          </w:p>
          <w:p w14:paraId="1CB86CCA" w14:textId="29DF6815" w:rsidR="00454F17" w:rsidRDefault="00454F17" w:rsidP="00454F17">
            <w:pPr>
              <w:rPr>
                <w:rFonts w:ascii="Arial" w:hAnsi="Arial" w:cs="Arial"/>
              </w:rPr>
            </w:pPr>
            <w:r w:rsidRPr="00CB3D21">
              <w:rPr>
                <w:rFonts w:ascii="Arial" w:hAnsi="Arial" w:cs="Arial"/>
              </w:rPr>
              <w:t xml:space="preserve">In future newsletters we will be celebrating </w:t>
            </w:r>
            <w:r w:rsidR="00B11D14">
              <w:rPr>
                <w:rFonts w:ascii="Arial" w:hAnsi="Arial" w:cs="Arial"/>
              </w:rPr>
              <w:t xml:space="preserve">Early Years </w:t>
            </w:r>
            <w:r w:rsidRPr="00CB3D21">
              <w:rPr>
                <w:rFonts w:ascii="Arial" w:hAnsi="Arial" w:cs="Arial"/>
              </w:rPr>
              <w:t xml:space="preserve">SENCos who have demonstrated their passion and dedication to ensuring inclusive practice for all children but particularly those with </w:t>
            </w:r>
            <w:r w:rsidR="00B11D14">
              <w:rPr>
                <w:rFonts w:ascii="Arial" w:hAnsi="Arial" w:cs="Arial"/>
              </w:rPr>
              <w:t>special educational needs and disabilities</w:t>
            </w:r>
            <w:r w:rsidRPr="00CB3D21">
              <w:rPr>
                <w:rFonts w:ascii="Arial" w:hAnsi="Arial" w:cs="Arial"/>
              </w:rPr>
              <w:t>. This could be from our own involvement and observations or could be in response to feedback given to us from other external professional agencies</w:t>
            </w:r>
            <w:r>
              <w:rPr>
                <w:rFonts w:ascii="Arial" w:hAnsi="Arial" w:cs="Arial"/>
              </w:rPr>
              <w:t>. There could even be nominations from fellow SENCos!</w:t>
            </w:r>
          </w:p>
          <w:p w14:paraId="2A5CD58C" w14:textId="1D2FC807" w:rsidR="00FB40E1" w:rsidRDefault="00FB40E1" w:rsidP="00454F17">
            <w:pPr>
              <w:rPr>
                <w:rFonts w:ascii="Arial" w:hAnsi="Arial" w:cs="Arial"/>
              </w:rPr>
            </w:pPr>
          </w:p>
          <w:p w14:paraId="6A323B00" w14:textId="2879CB7F" w:rsidR="00454F17" w:rsidRDefault="0012398B" w:rsidP="00454F17">
            <w:pPr>
              <w:rPr>
                <w:rFonts w:ascii="Arial" w:hAnsi="Arial" w:cs="Arial"/>
              </w:rPr>
            </w:pPr>
            <w:r>
              <w:rPr>
                <w:rFonts w:ascii="Arial" w:hAnsi="Arial" w:cs="Arial"/>
                <w:b/>
                <w:noProof/>
                <w:color w:val="1F497D" w:themeColor="text2"/>
                <w:sz w:val="44"/>
                <w:szCs w:val="44"/>
              </w:rPr>
              <w:drawing>
                <wp:anchor distT="0" distB="0" distL="114300" distR="114300" simplePos="0" relativeHeight="251641344" behindDoc="0" locked="0" layoutInCell="1" allowOverlap="1" wp14:anchorId="56B83310" wp14:editId="698AB856">
                  <wp:simplePos x="0" y="0"/>
                  <wp:positionH relativeFrom="column">
                    <wp:posOffset>4926965</wp:posOffset>
                  </wp:positionH>
                  <wp:positionV relativeFrom="paragraph">
                    <wp:posOffset>225425</wp:posOffset>
                  </wp:positionV>
                  <wp:extent cx="1152525" cy="1152525"/>
                  <wp:effectExtent l="0" t="0" r="952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6767320723_d25c3c829f_z.jpg"/>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1152525" cy="1152525"/>
                          </a:xfrm>
                          <a:prstGeom prst="rect">
                            <a:avLst/>
                          </a:prstGeom>
                        </pic:spPr>
                      </pic:pic>
                    </a:graphicData>
                  </a:graphic>
                  <wp14:sizeRelH relativeFrom="page">
                    <wp14:pctWidth>0</wp14:pctWidth>
                  </wp14:sizeRelH>
                  <wp14:sizeRelV relativeFrom="page">
                    <wp14:pctHeight>0</wp14:pctHeight>
                  </wp14:sizeRelV>
                </wp:anchor>
              </w:drawing>
            </w:r>
            <w:r w:rsidR="00454F17">
              <w:rPr>
                <w:rFonts w:ascii="Arial" w:hAnsi="Arial" w:cs="Arial"/>
              </w:rPr>
              <w:t>For this first issue though we would like to congratulate you all for all your dedication and hard work through very testing times. You have and continue to be</w:t>
            </w:r>
            <w:r w:rsidR="00FB40E1">
              <w:rPr>
                <w:rFonts w:ascii="Arial" w:hAnsi="Arial" w:cs="Arial"/>
              </w:rPr>
              <w:t>,</w:t>
            </w:r>
            <w:r w:rsidR="00454F17">
              <w:rPr>
                <w:rFonts w:ascii="Arial" w:hAnsi="Arial" w:cs="Arial"/>
              </w:rPr>
              <w:t xml:space="preserve"> amazing!</w:t>
            </w:r>
          </w:p>
          <w:p w14:paraId="240E62FE" w14:textId="1173F48F" w:rsidR="00454F17" w:rsidRDefault="00454F17" w:rsidP="00454F17">
            <w:pPr>
              <w:rPr>
                <w:rFonts w:ascii="Arial" w:hAnsi="Arial" w:cs="Arial"/>
              </w:rPr>
            </w:pPr>
          </w:p>
          <w:p w14:paraId="4F7322AF" w14:textId="73A9C9E8" w:rsidR="00601364" w:rsidRDefault="00601364" w:rsidP="005B6E6A">
            <w:pPr>
              <w:jc w:val="center"/>
              <w:rPr>
                <w:rFonts w:ascii="Arial" w:hAnsi="Arial" w:cs="Arial"/>
              </w:rPr>
            </w:pPr>
          </w:p>
          <w:p w14:paraId="00A89AC7" w14:textId="6DED1EB3" w:rsidR="00FB40E1" w:rsidRDefault="00FB40E1" w:rsidP="00FB40E1">
            <w:pPr>
              <w:rPr>
                <w:rFonts w:ascii="Arial" w:hAnsi="Arial" w:cs="Arial"/>
              </w:rPr>
            </w:pPr>
            <w:r>
              <w:rPr>
                <w:rFonts w:ascii="Arial" w:hAnsi="Arial" w:cs="Arial"/>
              </w:rPr>
              <w:t>Keep up the great work! We are watching and noticing!</w:t>
            </w:r>
          </w:p>
          <w:p w14:paraId="19C93863" w14:textId="77777777" w:rsidR="00FB40E1" w:rsidRDefault="00FB40E1" w:rsidP="00FB40E1">
            <w:pPr>
              <w:rPr>
                <w:rFonts w:ascii="Arial" w:hAnsi="Arial" w:cs="Arial"/>
              </w:rPr>
            </w:pPr>
          </w:p>
          <w:p w14:paraId="55CC8999" w14:textId="77777777" w:rsidR="0012398B" w:rsidRDefault="0012398B" w:rsidP="00FB40E1">
            <w:pPr>
              <w:rPr>
                <w:rFonts w:ascii="Arial" w:hAnsi="Arial" w:cs="Arial"/>
                <w:b/>
                <w:bCs/>
                <w:i/>
                <w:iCs/>
                <w:sz w:val="32"/>
                <w:szCs w:val="32"/>
              </w:rPr>
            </w:pPr>
          </w:p>
          <w:p w14:paraId="5F317C93" w14:textId="77777777" w:rsidR="0012398B" w:rsidRDefault="0012398B" w:rsidP="00FB40E1">
            <w:pPr>
              <w:rPr>
                <w:rFonts w:ascii="Arial" w:hAnsi="Arial" w:cs="Arial"/>
                <w:b/>
                <w:bCs/>
                <w:i/>
                <w:iCs/>
                <w:sz w:val="32"/>
                <w:szCs w:val="32"/>
              </w:rPr>
            </w:pPr>
          </w:p>
          <w:p w14:paraId="02CBC244" w14:textId="22C79F28" w:rsidR="00601364" w:rsidRPr="00FB40E1" w:rsidRDefault="00601364" w:rsidP="00FB40E1">
            <w:pPr>
              <w:rPr>
                <w:rFonts w:ascii="Arial" w:hAnsi="Arial" w:cs="Arial"/>
                <w:b/>
                <w:bCs/>
                <w:i/>
                <w:iCs/>
                <w:sz w:val="32"/>
                <w:szCs w:val="32"/>
              </w:rPr>
            </w:pPr>
            <w:r w:rsidRPr="00FB40E1">
              <w:rPr>
                <w:rFonts w:ascii="Arial" w:hAnsi="Arial" w:cs="Arial"/>
                <w:b/>
                <w:bCs/>
                <w:i/>
                <w:iCs/>
                <w:sz w:val="32"/>
                <w:szCs w:val="32"/>
              </w:rPr>
              <w:t>The Area SENCo Team</w:t>
            </w:r>
          </w:p>
          <w:p w14:paraId="12774EFE" w14:textId="72F5A962" w:rsidR="00FB40E1" w:rsidRPr="00FB40E1" w:rsidRDefault="00601364" w:rsidP="00FB40E1">
            <w:pPr>
              <w:rPr>
                <w:rFonts w:ascii="Arial" w:hAnsi="Arial" w:cs="Arial"/>
                <w:b/>
                <w:bCs/>
                <w:u w:val="single"/>
              </w:rPr>
            </w:pPr>
            <w:r w:rsidRPr="00FB40E1">
              <w:rPr>
                <w:rFonts w:ascii="Arial" w:hAnsi="Arial" w:cs="Arial"/>
                <w:b/>
                <w:bCs/>
                <w:u w:val="single"/>
              </w:rPr>
              <w:t xml:space="preserve">Contact Details: </w:t>
            </w:r>
          </w:p>
          <w:p w14:paraId="08D88D33" w14:textId="061E0EE3" w:rsidR="00601364" w:rsidRDefault="00601364" w:rsidP="00FB40E1">
            <w:pPr>
              <w:rPr>
                <w:rFonts w:ascii="Arial" w:hAnsi="Arial" w:cs="Arial"/>
              </w:rPr>
            </w:pPr>
            <w:r>
              <w:rPr>
                <w:rFonts w:ascii="Arial" w:hAnsi="Arial" w:cs="Arial"/>
              </w:rPr>
              <w:t>Bobbie Rogers: Are</w:t>
            </w:r>
            <w:r w:rsidR="00FB40E1">
              <w:rPr>
                <w:rFonts w:ascii="Arial" w:hAnsi="Arial" w:cs="Arial"/>
              </w:rPr>
              <w:t>a</w:t>
            </w:r>
            <w:r>
              <w:rPr>
                <w:rFonts w:ascii="Arial" w:hAnsi="Arial" w:cs="Arial"/>
              </w:rPr>
              <w:t xml:space="preserve"> SENCo Advisory Teacher: </w:t>
            </w:r>
          </w:p>
          <w:p w14:paraId="285BF823" w14:textId="4A2DDF2C" w:rsidR="00601364" w:rsidRDefault="00601364" w:rsidP="00FB40E1">
            <w:pPr>
              <w:rPr>
                <w:rFonts w:ascii="Arial" w:hAnsi="Arial" w:cs="Arial"/>
              </w:rPr>
            </w:pPr>
            <w:r>
              <w:rPr>
                <w:rFonts w:ascii="Arial" w:hAnsi="Arial" w:cs="Arial"/>
              </w:rPr>
              <w:t xml:space="preserve">Mobile: 07530 263041 email </w:t>
            </w:r>
            <w:hyperlink r:id="rId22" w:history="1">
              <w:r w:rsidR="00FB40E1" w:rsidRPr="00347E04">
                <w:rPr>
                  <w:rStyle w:val="Hyperlink"/>
                  <w:rFonts w:ascii="Arial" w:hAnsi="Arial" w:cs="Arial"/>
                </w:rPr>
                <w:t>bobbie_rogers@bathnes.gov.uk</w:t>
              </w:r>
            </w:hyperlink>
          </w:p>
          <w:p w14:paraId="5CD78A7A" w14:textId="53E84EF3" w:rsidR="00FB40E1" w:rsidRDefault="00FB40E1" w:rsidP="00FB40E1">
            <w:pPr>
              <w:rPr>
                <w:rFonts w:ascii="Arial" w:hAnsi="Arial" w:cs="Arial"/>
              </w:rPr>
            </w:pPr>
          </w:p>
          <w:p w14:paraId="122997F2" w14:textId="5AE0553B" w:rsidR="00FB40E1" w:rsidRDefault="00FB40E1" w:rsidP="00FB40E1">
            <w:pPr>
              <w:rPr>
                <w:rFonts w:ascii="Arial" w:hAnsi="Arial" w:cs="Arial"/>
              </w:rPr>
            </w:pPr>
            <w:r>
              <w:rPr>
                <w:rFonts w:ascii="Arial" w:hAnsi="Arial" w:cs="Arial"/>
              </w:rPr>
              <w:t>Verrity Simons: Area SENCO Advisory Practitioner:</w:t>
            </w:r>
          </w:p>
          <w:p w14:paraId="1F45284D" w14:textId="21F97F68" w:rsidR="00FB40E1" w:rsidRDefault="00FB40E1" w:rsidP="00FB40E1">
            <w:pPr>
              <w:rPr>
                <w:rFonts w:ascii="Arial" w:hAnsi="Arial" w:cs="Arial"/>
              </w:rPr>
            </w:pPr>
            <w:r>
              <w:rPr>
                <w:rFonts w:ascii="Arial" w:hAnsi="Arial" w:cs="Arial"/>
              </w:rPr>
              <w:t xml:space="preserve">Mobile: </w:t>
            </w:r>
            <w:r w:rsidR="003A5B5D" w:rsidRPr="003A5B5D">
              <w:rPr>
                <w:rFonts w:ascii="Arial" w:hAnsi="Arial" w:cs="Arial"/>
              </w:rPr>
              <w:t>07875</w:t>
            </w:r>
            <w:r w:rsidR="003A5B5D">
              <w:rPr>
                <w:rFonts w:ascii="Arial" w:hAnsi="Arial" w:cs="Arial"/>
              </w:rPr>
              <w:t xml:space="preserve"> </w:t>
            </w:r>
            <w:r w:rsidR="003A5B5D" w:rsidRPr="003A5B5D">
              <w:rPr>
                <w:rFonts w:ascii="Arial" w:hAnsi="Arial" w:cs="Arial"/>
              </w:rPr>
              <w:t>488027</w:t>
            </w:r>
            <w:r>
              <w:rPr>
                <w:rFonts w:ascii="Arial" w:hAnsi="Arial" w:cs="Arial"/>
              </w:rPr>
              <w:t xml:space="preserve"> email: </w:t>
            </w:r>
            <w:hyperlink r:id="rId23" w:history="1">
              <w:r w:rsidRPr="00347E04">
                <w:rPr>
                  <w:rStyle w:val="Hyperlink"/>
                  <w:rFonts w:ascii="Arial" w:hAnsi="Arial" w:cs="Arial"/>
                </w:rPr>
                <w:t>verrity_simons@bathnes.gov.uk</w:t>
              </w:r>
            </w:hyperlink>
          </w:p>
          <w:p w14:paraId="57E8709D" w14:textId="75D0DD8D" w:rsidR="00FB40E1" w:rsidRDefault="00FB40E1" w:rsidP="00FB40E1">
            <w:pPr>
              <w:rPr>
                <w:rFonts w:ascii="Arial" w:hAnsi="Arial" w:cs="Arial"/>
              </w:rPr>
            </w:pPr>
          </w:p>
          <w:p w14:paraId="34286401" w14:textId="04016612" w:rsidR="00FB40E1" w:rsidRDefault="00FB40E1" w:rsidP="00FB40E1">
            <w:pPr>
              <w:rPr>
                <w:rFonts w:ascii="Arial" w:hAnsi="Arial" w:cs="Arial"/>
                <w:b/>
                <w:bCs/>
                <w:u w:val="single"/>
              </w:rPr>
            </w:pPr>
            <w:r w:rsidRPr="00FB40E1">
              <w:rPr>
                <w:rFonts w:ascii="Arial" w:hAnsi="Arial" w:cs="Arial"/>
                <w:b/>
                <w:bCs/>
                <w:u w:val="single"/>
              </w:rPr>
              <w:t>Contact details for confidential documents: Area SENCo team and SENDI</w:t>
            </w:r>
            <w:r>
              <w:rPr>
                <w:rFonts w:ascii="Arial" w:hAnsi="Arial" w:cs="Arial"/>
                <w:b/>
                <w:bCs/>
                <w:u w:val="single"/>
              </w:rPr>
              <w:t>P</w:t>
            </w:r>
          </w:p>
          <w:p w14:paraId="44B56EB2" w14:textId="1C524E1C" w:rsidR="00C30B40" w:rsidRPr="00C30B40" w:rsidRDefault="00C30B40" w:rsidP="00FB40E1">
            <w:pPr>
              <w:rPr>
                <w:rFonts w:ascii="Arial" w:hAnsi="Arial" w:cs="Arial"/>
                <w:u w:val="single"/>
              </w:rPr>
            </w:pPr>
            <w:r w:rsidRPr="00C30B40">
              <w:rPr>
                <w:rFonts w:ascii="Arial" w:hAnsi="Arial" w:cs="Arial"/>
              </w:rPr>
              <w:t>We will send all confidential correspondence to you by uploading to secure portals (Globalscape or NEXT Cloud), as currently we do not have access to our office mailroom</w:t>
            </w:r>
          </w:p>
          <w:p w14:paraId="4FAA9CD5" w14:textId="5E2680D1" w:rsidR="00FB40E1" w:rsidRDefault="00FB40E1" w:rsidP="00FB40E1">
            <w:pPr>
              <w:rPr>
                <w:rFonts w:ascii="Arial" w:hAnsi="Arial" w:cs="Arial"/>
                <w:b/>
                <w:bCs/>
                <w:u w:val="single"/>
              </w:rPr>
            </w:pPr>
            <w:r>
              <w:rPr>
                <w:rFonts w:ascii="Arial" w:hAnsi="Arial" w:cs="Arial"/>
                <w:b/>
                <w:noProof/>
                <w:color w:val="1AA2F6"/>
                <w:szCs w:val="70"/>
                <w14:textOutline w14:w="15240" w14:cap="flat" w14:cmpd="sng" w14:algn="ctr">
                  <w14:noFill/>
                  <w14:prstDash w14:val="solid"/>
                  <w14:round/>
                </w14:textOutline>
              </w:rPr>
              <w:drawing>
                <wp:anchor distT="0" distB="0" distL="114300" distR="114300" simplePos="0" relativeHeight="251677184" behindDoc="0" locked="0" layoutInCell="1" allowOverlap="1" wp14:anchorId="3EE4CF30" wp14:editId="4D6EA395">
                  <wp:simplePos x="0" y="0"/>
                  <wp:positionH relativeFrom="column">
                    <wp:posOffset>764540</wp:posOffset>
                  </wp:positionH>
                  <wp:positionV relativeFrom="paragraph">
                    <wp:posOffset>64135</wp:posOffset>
                  </wp:positionV>
                  <wp:extent cx="4467225" cy="198781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67225" cy="1987815"/>
                          </a:xfrm>
                          <a:prstGeom prst="rect">
                            <a:avLst/>
                          </a:prstGeom>
                          <a:noFill/>
                        </pic:spPr>
                      </pic:pic>
                    </a:graphicData>
                  </a:graphic>
                  <wp14:sizeRelH relativeFrom="page">
                    <wp14:pctWidth>0</wp14:pctWidth>
                  </wp14:sizeRelH>
                  <wp14:sizeRelV relativeFrom="page">
                    <wp14:pctHeight>0</wp14:pctHeight>
                  </wp14:sizeRelV>
                </wp:anchor>
              </w:drawing>
            </w:r>
          </w:p>
          <w:p w14:paraId="0483B0DB" w14:textId="1C0B8362" w:rsidR="00FB40E1" w:rsidRDefault="00FB40E1" w:rsidP="00FB40E1">
            <w:pPr>
              <w:rPr>
                <w:rFonts w:ascii="Arial" w:hAnsi="Arial" w:cs="Arial"/>
                <w:b/>
                <w:bCs/>
                <w:u w:val="single"/>
              </w:rPr>
            </w:pPr>
          </w:p>
          <w:p w14:paraId="5370ABFF" w14:textId="1B6B3CF6" w:rsidR="00FB40E1" w:rsidRDefault="00FB40E1" w:rsidP="00FB40E1">
            <w:pPr>
              <w:rPr>
                <w:rFonts w:ascii="Arial" w:hAnsi="Arial" w:cs="Arial"/>
                <w:b/>
                <w:bCs/>
                <w:u w:val="single"/>
              </w:rPr>
            </w:pPr>
          </w:p>
          <w:p w14:paraId="5A5EEEDC" w14:textId="73BE1487" w:rsidR="00FB40E1" w:rsidRDefault="00FB40E1" w:rsidP="00FB40E1">
            <w:pPr>
              <w:rPr>
                <w:rFonts w:ascii="Arial" w:hAnsi="Arial" w:cs="Arial"/>
                <w:b/>
                <w:bCs/>
                <w:u w:val="single"/>
              </w:rPr>
            </w:pPr>
          </w:p>
          <w:p w14:paraId="63D7783A" w14:textId="5C2C2C46" w:rsidR="00FB40E1" w:rsidRDefault="00FB40E1" w:rsidP="00FB40E1">
            <w:pPr>
              <w:rPr>
                <w:rFonts w:ascii="Arial" w:hAnsi="Arial" w:cs="Arial"/>
                <w:b/>
                <w:bCs/>
                <w:u w:val="single"/>
              </w:rPr>
            </w:pPr>
          </w:p>
          <w:p w14:paraId="25AB6627" w14:textId="3B7AAF26" w:rsidR="00FB40E1" w:rsidRDefault="00FB40E1" w:rsidP="00FB40E1">
            <w:pPr>
              <w:rPr>
                <w:rFonts w:ascii="Arial" w:hAnsi="Arial" w:cs="Arial"/>
                <w:b/>
                <w:bCs/>
                <w:u w:val="single"/>
              </w:rPr>
            </w:pPr>
          </w:p>
          <w:p w14:paraId="6C9E1B7F" w14:textId="0891B70C" w:rsidR="00FB40E1" w:rsidRDefault="00FB40E1" w:rsidP="00FB40E1">
            <w:pPr>
              <w:rPr>
                <w:rFonts w:ascii="Arial" w:hAnsi="Arial" w:cs="Arial"/>
                <w:b/>
                <w:bCs/>
                <w:u w:val="single"/>
              </w:rPr>
            </w:pPr>
          </w:p>
          <w:p w14:paraId="59280E04" w14:textId="70AE944E" w:rsidR="00FB40E1" w:rsidRDefault="00FB40E1" w:rsidP="00FB40E1">
            <w:pPr>
              <w:rPr>
                <w:rFonts w:ascii="Arial" w:hAnsi="Arial" w:cs="Arial"/>
                <w:b/>
                <w:bCs/>
                <w:u w:val="single"/>
              </w:rPr>
            </w:pPr>
          </w:p>
          <w:p w14:paraId="747C60E7" w14:textId="629E85C3" w:rsidR="00FB40E1" w:rsidRDefault="00FB40E1" w:rsidP="00FB40E1">
            <w:pPr>
              <w:rPr>
                <w:rFonts w:ascii="Arial" w:hAnsi="Arial" w:cs="Arial"/>
                <w:b/>
                <w:bCs/>
                <w:u w:val="single"/>
              </w:rPr>
            </w:pPr>
          </w:p>
          <w:p w14:paraId="0629DB68" w14:textId="0ED2C5D4" w:rsidR="00FB40E1" w:rsidRDefault="00FB40E1" w:rsidP="00FB40E1">
            <w:pPr>
              <w:rPr>
                <w:rFonts w:ascii="Arial" w:hAnsi="Arial" w:cs="Arial"/>
                <w:b/>
                <w:bCs/>
                <w:u w:val="single"/>
              </w:rPr>
            </w:pPr>
          </w:p>
          <w:p w14:paraId="0B726DE8" w14:textId="77777777" w:rsidR="00D81BEC" w:rsidRDefault="00D81BEC" w:rsidP="00D81BEC">
            <w:pPr>
              <w:rPr>
                <w:rFonts w:ascii="Arial" w:hAnsi="Arial" w:cs="Arial"/>
                <w:b/>
                <w:color w:val="1AA2F6"/>
                <w:szCs w:val="70"/>
                <w14:textOutline w14:w="15240" w14:cap="flat" w14:cmpd="sng" w14:algn="ctr">
                  <w14:noFill/>
                  <w14:prstDash w14:val="solid"/>
                  <w14:round/>
                </w14:textOutline>
              </w:rPr>
            </w:pPr>
          </w:p>
          <w:p w14:paraId="48618485" w14:textId="77777777" w:rsidR="00B11D14" w:rsidRDefault="00B11D14" w:rsidP="00D81BEC">
            <w:pPr>
              <w:rPr>
                <w:rFonts w:ascii="Arial" w:hAnsi="Arial" w:cs="Arial"/>
                <w:b/>
                <w:color w:val="1AA2F6"/>
                <w:szCs w:val="70"/>
                <w14:textOutline w14:w="15240" w14:cap="flat" w14:cmpd="sng" w14:algn="ctr">
                  <w14:noFill/>
                  <w14:prstDash w14:val="solid"/>
                  <w14:round/>
                </w14:textOutline>
              </w:rPr>
            </w:pPr>
          </w:p>
          <w:p w14:paraId="3FEF1EB2" w14:textId="0C2D7EAE" w:rsidR="00B11D14" w:rsidRDefault="00B11D14" w:rsidP="00D81BEC">
            <w:pPr>
              <w:rPr>
                <w:rFonts w:ascii="Arial" w:hAnsi="Arial" w:cs="Arial"/>
                <w:b/>
                <w:color w:val="1AA2F6"/>
                <w:szCs w:val="70"/>
                <w14:textOutline w14:w="15240" w14:cap="flat" w14:cmpd="sng" w14:algn="ctr">
                  <w14:noFill/>
                  <w14:prstDash w14:val="solid"/>
                  <w14:round/>
                </w14:textOutline>
              </w:rPr>
            </w:pPr>
          </w:p>
        </w:tc>
      </w:tr>
    </w:tbl>
    <w:p w14:paraId="7633E8BA" w14:textId="67AD5654" w:rsidR="00FB40E1" w:rsidRPr="00FB40E1" w:rsidRDefault="00FB40E1" w:rsidP="00FB40E1">
      <w:pPr>
        <w:rPr>
          <w:rFonts w:ascii="Arial" w:hAnsi="Arial" w:cs="Arial"/>
          <w:b/>
          <w:color w:val="1AA2F6"/>
          <w:szCs w:val="70"/>
          <w14:textOutline w14:w="15240" w14:cap="flat" w14:cmpd="sng" w14:algn="ctr">
            <w14:noFill/>
            <w14:prstDash w14:val="solid"/>
            <w14:round/>
          </w14:textOutline>
        </w:rPr>
      </w:pPr>
    </w:p>
    <w:sectPr w:rsidR="00FB40E1" w:rsidRPr="00FB40E1" w:rsidSect="005F558F">
      <w:pgSz w:w="11906" w:h="16838"/>
      <w:pgMar w:top="709" w:right="849" w:bottom="568" w:left="851" w:header="709" w:footer="709"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21870" w14:textId="77777777" w:rsidR="00082C71" w:rsidRDefault="00082C71" w:rsidP="00E215B7">
      <w:r>
        <w:separator/>
      </w:r>
    </w:p>
  </w:endnote>
  <w:endnote w:type="continuationSeparator" w:id="0">
    <w:p w14:paraId="2C20A2FD" w14:textId="77777777" w:rsidR="00082C71" w:rsidRDefault="00082C71" w:rsidP="00E21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larendon Condensed">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7D4BE" w14:textId="77777777" w:rsidR="00082C71" w:rsidRDefault="00082C71" w:rsidP="00E215B7">
      <w:r>
        <w:separator/>
      </w:r>
    </w:p>
  </w:footnote>
  <w:footnote w:type="continuationSeparator" w:id="0">
    <w:p w14:paraId="768846BA" w14:textId="77777777" w:rsidR="00082C71" w:rsidRDefault="00082C71" w:rsidP="00E21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2569C"/>
    <w:multiLevelType w:val="hybridMultilevel"/>
    <w:tmpl w:val="E924991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10D87"/>
    <w:multiLevelType w:val="hybridMultilevel"/>
    <w:tmpl w:val="5454A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311F9"/>
    <w:multiLevelType w:val="hybridMultilevel"/>
    <w:tmpl w:val="79B69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503FB"/>
    <w:multiLevelType w:val="hybridMultilevel"/>
    <w:tmpl w:val="E0C8E1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0A182D"/>
    <w:multiLevelType w:val="hybridMultilevel"/>
    <w:tmpl w:val="2FE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1275CE"/>
    <w:multiLevelType w:val="hybridMultilevel"/>
    <w:tmpl w:val="6498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E12266"/>
    <w:multiLevelType w:val="hybridMultilevel"/>
    <w:tmpl w:val="C6C05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E7B4121"/>
    <w:multiLevelType w:val="hybridMultilevel"/>
    <w:tmpl w:val="07F22CDA"/>
    <w:lvl w:ilvl="0" w:tplc="FDEE187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044935"/>
    <w:multiLevelType w:val="hybridMultilevel"/>
    <w:tmpl w:val="2730E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F55D26"/>
    <w:multiLevelType w:val="hybridMultilevel"/>
    <w:tmpl w:val="67A22E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7A521B"/>
    <w:multiLevelType w:val="hybridMultilevel"/>
    <w:tmpl w:val="496C4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5E76C9"/>
    <w:multiLevelType w:val="hybridMultilevel"/>
    <w:tmpl w:val="8FAA0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A77EC9"/>
    <w:multiLevelType w:val="hybridMultilevel"/>
    <w:tmpl w:val="62141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2B552E"/>
    <w:multiLevelType w:val="hybridMultilevel"/>
    <w:tmpl w:val="F6C6C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AA07DB"/>
    <w:multiLevelType w:val="hybridMultilevel"/>
    <w:tmpl w:val="FE8ABE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F48335D"/>
    <w:multiLevelType w:val="hybridMultilevel"/>
    <w:tmpl w:val="A99EA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7"/>
  </w:num>
  <w:num w:numId="4">
    <w:abstractNumId w:val="9"/>
  </w:num>
  <w:num w:numId="5">
    <w:abstractNumId w:val="3"/>
  </w:num>
  <w:num w:numId="6">
    <w:abstractNumId w:val="6"/>
  </w:num>
  <w:num w:numId="7">
    <w:abstractNumId w:val="8"/>
  </w:num>
  <w:num w:numId="8">
    <w:abstractNumId w:val="2"/>
  </w:num>
  <w:num w:numId="9">
    <w:abstractNumId w:val="0"/>
  </w:num>
  <w:num w:numId="10">
    <w:abstractNumId w:val="15"/>
  </w:num>
  <w:num w:numId="11">
    <w:abstractNumId w:val="4"/>
  </w:num>
  <w:num w:numId="12">
    <w:abstractNumId w:val="11"/>
  </w:num>
  <w:num w:numId="13">
    <w:abstractNumId w:val="13"/>
  </w:num>
  <w:num w:numId="14">
    <w:abstractNumId w:val="1"/>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6F0E"/>
    <w:rsid w:val="00010577"/>
    <w:rsid w:val="0002693D"/>
    <w:rsid w:val="000371F1"/>
    <w:rsid w:val="00044C7B"/>
    <w:rsid w:val="00082C71"/>
    <w:rsid w:val="00083E62"/>
    <w:rsid w:val="00084A1D"/>
    <w:rsid w:val="000A032C"/>
    <w:rsid w:val="000B05A1"/>
    <w:rsid w:val="000C2080"/>
    <w:rsid w:val="000D69BB"/>
    <w:rsid w:val="000E27EA"/>
    <w:rsid w:val="0010493D"/>
    <w:rsid w:val="00111ED4"/>
    <w:rsid w:val="00113909"/>
    <w:rsid w:val="00113BFC"/>
    <w:rsid w:val="00117C7B"/>
    <w:rsid w:val="0012398B"/>
    <w:rsid w:val="00127EE5"/>
    <w:rsid w:val="001336BC"/>
    <w:rsid w:val="001473E1"/>
    <w:rsid w:val="00155B11"/>
    <w:rsid w:val="00160FA4"/>
    <w:rsid w:val="00170651"/>
    <w:rsid w:val="0017558A"/>
    <w:rsid w:val="001878E8"/>
    <w:rsid w:val="001A54EB"/>
    <w:rsid w:val="001A663B"/>
    <w:rsid w:val="001B456C"/>
    <w:rsid w:val="001C3ECD"/>
    <w:rsid w:val="001F23DD"/>
    <w:rsid w:val="002165B7"/>
    <w:rsid w:val="002A287C"/>
    <w:rsid w:val="002E5905"/>
    <w:rsid w:val="002F38C4"/>
    <w:rsid w:val="002F7ABB"/>
    <w:rsid w:val="00300CDF"/>
    <w:rsid w:val="00307518"/>
    <w:rsid w:val="003212F1"/>
    <w:rsid w:val="00341758"/>
    <w:rsid w:val="0037049F"/>
    <w:rsid w:val="00375E9F"/>
    <w:rsid w:val="003A5B5D"/>
    <w:rsid w:val="003A655E"/>
    <w:rsid w:val="003A698A"/>
    <w:rsid w:val="003A73B5"/>
    <w:rsid w:val="003A74D6"/>
    <w:rsid w:val="003B0AD8"/>
    <w:rsid w:val="003C0CBF"/>
    <w:rsid w:val="003D03EF"/>
    <w:rsid w:val="003D3296"/>
    <w:rsid w:val="003D44E1"/>
    <w:rsid w:val="003E0463"/>
    <w:rsid w:val="003E0DBC"/>
    <w:rsid w:val="003E6DC7"/>
    <w:rsid w:val="003F15EF"/>
    <w:rsid w:val="004067CA"/>
    <w:rsid w:val="00414F89"/>
    <w:rsid w:val="00426898"/>
    <w:rsid w:val="00454F17"/>
    <w:rsid w:val="00464E10"/>
    <w:rsid w:val="00472793"/>
    <w:rsid w:val="00477BC1"/>
    <w:rsid w:val="00487AE9"/>
    <w:rsid w:val="004A1FEA"/>
    <w:rsid w:val="004B587A"/>
    <w:rsid w:val="004B7087"/>
    <w:rsid w:val="004C255B"/>
    <w:rsid w:val="004F0229"/>
    <w:rsid w:val="004F0E53"/>
    <w:rsid w:val="0050085F"/>
    <w:rsid w:val="00501C2C"/>
    <w:rsid w:val="00523E72"/>
    <w:rsid w:val="00533AFE"/>
    <w:rsid w:val="00541878"/>
    <w:rsid w:val="005543B3"/>
    <w:rsid w:val="0056061B"/>
    <w:rsid w:val="005652AE"/>
    <w:rsid w:val="0057170F"/>
    <w:rsid w:val="00574145"/>
    <w:rsid w:val="00576B31"/>
    <w:rsid w:val="00585142"/>
    <w:rsid w:val="005A7093"/>
    <w:rsid w:val="005B6E6A"/>
    <w:rsid w:val="005F558F"/>
    <w:rsid w:val="005F73A5"/>
    <w:rsid w:val="00601364"/>
    <w:rsid w:val="006014C9"/>
    <w:rsid w:val="00604CB4"/>
    <w:rsid w:val="00625256"/>
    <w:rsid w:val="00636F0E"/>
    <w:rsid w:val="00643349"/>
    <w:rsid w:val="00671EB7"/>
    <w:rsid w:val="006A2FBF"/>
    <w:rsid w:val="006C240C"/>
    <w:rsid w:val="006C5E4C"/>
    <w:rsid w:val="006C6F18"/>
    <w:rsid w:val="006E68AE"/>
    <w:rsid w:val="006F671A"/>
    <w:rsid w:val="00704FA7"/>
    <w:rsid w:val="00707BAA"/>
    <w:rsid w:val="0072362C"/>
    <w:rsid w:val="00776C05"/>
    <w:rsid w:val="007A1BB9"/>
    <w:rsid w:val="007F0B1F"/>
    <w:rsid w:val="00800BD8"/>
    <w:rsid w:val="008046EC"/>
    <w:rsid w:val="00866471"/>
    <w:rsid w:val="008725C9"/>
    <w:rsid w:val="00874BBA"/>
    <w:rsid w:val="00874BF6"/>
    <w:rsid w:val="00894EC8"/>
    <w:rsid w:val="008B201E"/>
    <w:rsid w:val="008C1A19"/>
    <w:rsid w:val="008C21AB"/>
    <w:rsid w:val="008C62E4"/>
    <w:rsid w:val="008D0DB7"/>
    <w:rsid w:val="008D3115"/>
    <w:rsid w:val="008F48A6"/>
    <w:rsid w:val="00927882"/>
    <w:rsid w:val="0095051A"/>
    <w:rsid w:val="0096478F"/>
    <w:rsid w:val="009714DC"/>
    <w:rsid w:val="00983A0E"/>
    <w:rsid w:val="009B14E2"/>
    <w:rsid w:val="009B6D70"/>
    <w:rsid w:val="009D0968"/>
    <w:rsid w:val="00A05375"/>
    <w:rsid w:val="00A17EE2"/>
    <w:rsid w:val="00A975DC"/>
    <w:rsid w:val="00AD65F6"/>
    <w:rsid w:val="00AE4376"/>
    <w:rsid w:val="00AF2D70"/>
    <w:rsid w:val="00AF5280"/>
    <w:rsid w:val="00B10FE5"/>
    <w:rsid w:val="00B11D14"/>
    <w:rsid w:val="00B12184"/>
    <w:rsid w:val="00B314DA"/>
    <w:rsid w:val="00B50E20"/>
    <w:rsid w:val="00B6405D"/>
    <w:rsid w:val="00BC2C86"/>
    <w:rsid w:val="00BD5EFF"/>
    <w:rsid w:val="00C13CC2"/>
    <w:rsid w:val="00C173B3"/>
    <w:rsid w:val="00C25828"/>
    <w:rsid w:val="00C26E70"/>
    <w:rsid w:val="00C30B40"/>
    <w:rsid w:val="00C50E58"/>
    <w:rsid w:val="00C71074"/>
    <w:rsid w:val="00C72519"/>
    <w:rsid w:val="00C7589D"/>
    <w:rsid w:val="00C97130"/>
    <w:rsid w:val="00CB3D21"/>
    <w:rsid w:val="00CD5DF5"/>
    <w:rsid w:val="00CE464E"/>
    <w:rsid w:val="00CF6A2D"/>
    <w:rsid w:val="00D144CC"/>
    <w:rsid w:val="00D33F8A"/>
    <w:rsid w:val="00D41E91"/>
    <w:rsid w:val="00D43A60"/>
    <w:rsid w:val="00D5096C"/>
    <w:rsid w:val="00D7389B"/>
    <w:rsid w:val="00D7614F"/>
    <w:rsid w:val="00D81BEC"/>
    <w:rsid w:val="00D83185"/>
    <w:rsid w:val="00D848AF"/>
    <w:rsid w:val="00DA163C"/>
    <w:rsid w:val="00DA73F9"/>
    <w:rsid w:val="00DD24A8"/>
    <w:rsid w:val="00DD356D"/>
    <w:rsid w:val="00DE17F4"/>
    <w:rsid w:val="00DE54FB"/>
    <w:rsid w:val="00E07E79"/>
    <w:rsid w:val="00E11AD9"/>
    <w:rsid w:val="00E215B7"/>
    <w:rsid w:val="00E22752"/>
    <w:rsid w:val="00E256AC"/>
    <w:rsid w:val="00E30B17"/>
    <w:rsid w:val="00E33D29"/>
    <w:rsid w:val="00E344A2"/>
    <w:rsid w:val="00E34D35"/>
    <w:rsid w:val="00E55997"/>
    <w:rsid w:val="00E9602C"/>
    <w:rsid w:val="00EA1A30"/>
    <w:rsid w:val="00EB7C5F"/>
    <w:rsid w:val="00EE2DD6"/>
    <w:rsid w:val="00EF2626"/>
    <w:rsid w:val="00F37197"/>
    <w:rsid w:val="00F55A72"/>
    <w:rsid w:val="00F56AAE"/>
    <w:rsid w:val="00F754CC"/>
    <w:rsid w:val="00F97FE2"/>
    <w:rsid w:val="00FB40E1"/>
    <w:rsid w:val="00FC14D2"/>
    <w:rsid w:val="00FF7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2D641"/>
  <w15:docId w15:val="{ED63241E-50DA-4C3A-978C-644097B84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7EA"/>
    <w:rPr>
      <w:rFonts w:ascii="Tahoma" w:hAnsi="Tahoma" w:cs="Tahoma"/>
      <w:sz w:val="16"/>
      <w:szCs w:val="16"/>
    </w:rPr>
  </w:style>
  <w:style w:type="character" w:customStyle="1" w:styleId="BalloonTextChar">
    <w:name w:val="Balloon Text Char"/>
    <w:basedOn w:val="DefaultParagraphFont"/>
    <w:link w:val="BalloonText"/>
    <w:uiPriority w:val="99"/>
    <w:semiHidden/>
    <w:rsid w:val="000E27EA"/>
    <w:rPr>
      <w:rFonts w:ascii="Tahoma" w:hAnsi="Tahoma" w:cs="Tahoma"/>
      <w:sz w:val="16"/>
      <w:szCs w:val="16"/>
    </w:rPr>
  </w:style>
  <w:style w:type="table" w:styleId="TableGrid">
    <w:name w:val="Table Grid"/>
    <w:basedOn w:val="TableNormal"/>
    <w:uiPriority w:val="59"/>
    <w:rsid w:val="00CF6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15B7"/>
    <w:pPr>
      <w:tabs>
        <w:tab w:val="center" w:pos="4513"/>
        <w:tab w:val="right" w:pos="9026"/>
      </w:tabs>
    </w:pPr>
  </w:style>
  <w:style w:type="character" w:customStyle="1" w:styleId="HeaderChar">
    <w:name w:val="Header Char"/>
    <w:basedOn w:val="DefaultParagraphFont"/>
    <w:link w:val="Header"/>
    <w:uiPriority w:val="99"/>
    <w:rsid w:val="00E215B7"/>
    <w:rPr>
      <w:sz w:val="24"/>
      <w:szCs w:val="24"/>
    </w:rPr>
  </w:style>
  <w:style w:type="paragraph" w:styleId="Footer">
    <w:name w:val="footer"/>
    <w:basedOn w:val="Normal"/>
    <w:link w:val="FooterChar"/>
    <w:uiPriority w:val="99"/>
    <w:unhideWhenUsed/>
    <w:rsid w:val="00E215B7"/>
    <w:pPr>
      <w:tabs>
        <w:tab w:val="center" w:pos="4513"/>
        <w:tab w:val="right" w:pos="9026"/>
      </w:tabs>
    </w:pPr>
  </w:style>
  <w:style w:type="character" w:customStyle="1" w:styleId="FooterChar">
    <w:name w:val="Footer Char"/>
    <w:basedOn w:val="DefaultParagraphFont"/>
    <w:link w:val="Footer"/>
    <w:uiPriority w:val="99"/>
    <w:rsid w:val="00E215B7"/>
    <w:rPr>
      <w:sz w:val="24"/>
      <w:szCs w:val="24"/>
    </w:rPr>
  </w:style>
  <w:style w:type="paragraph" w:customStyle="1" w:styleId="Default">
    <w:name w:val="Default"/>
    <w:rsid w:val="00EA1A30"/>
    <w:pPr>
      <w:autoSpaceDE w:val="0"/>
      <w:autoSpaceDN w:val="0"/>
      <w:adjustRightInd w:val="0"/>
    </w:pPr>
    <w:rPr>
      <w:rFonts w:ascii="Arial Rounded MT Bold" w:hAnsi="Arial Rounded MT Bold" w:cs="Arial Rounded MT Bold"/>
      <w:color w:val="000000"/>
      <w:sz w:val="24"/>
      <w:szCs w:val="24"/>
    </w:rPr>
  </w:style>
  <w:style w:type="character" w:styleId="Hyperlink">
    <w:name w:val="Hyperlink"/>
    <w:basedOn w:val="DefaultParagraphFont"/>
    <w:uiPriority w:val="99"/>
    <w:unhideWhenUsed/>
    <w:rsid w:val="00EA1A30"/>
    <w:rPr>
      <w:color w:val="0000FF" w:themeColor="hyperlink"/>
      <w:u w:val="single"/>
    </w:rPr>
  </w:style>
  <w:style w:type="paragraph" w:styleId="ListParagraph">
    <w:name w:val="List Paragraph"/>
    <w:basedOn w:val="Normal"/>
    <w:qFormat/>
    <w:rsid w:val="0010493D"/>
    <w:pPr>
      <w:ind w:left="720"/>
      <w:contextualSpacing/>
    </w:pPr>
  </w:style>
  <w:style w:type="paragraph" w:styleId="NormalWeb">
    <w:name w:val="Normal (Web)"/>
    <w:basedOn w:val="Normal"/>
    <w:uiPriority w:val="99"/>
    <w:semiHidden/>
    <w:unhideWhenUsed/>
    <w:rsid w:val="00FF702A"/>
    <w:pPr>
      <w:spacing w:before="100" w:beforeAutospacing="1" w:after="100" w:afterAutospacing="1"/>
    </w:pPr>
    <w:rPr>
      <w:rFonts w:eastAsiaTheme="minorHAnsi"/>
    </w:rPr>
  </w:style>
  <w:style w:type="character" w:styleId="FollowedHyperlink">
    <w:name w:val="FollowedHyperlink"/>
    <w:basedOn w:val="DefaultParagraphFont"/>
    <w:uiPriority w:val="99"/>
    <w:semiHidden/>
    <w:unhideWhenUsed/>
    <w:rsid w:val="00FF702A"/>
    <w:rPr>
      <w:color w:val="800080" w:themeColor="followedHyperlink"/>
      <w:u w:val="single"/>
    </w:rPr>
  </w:style>
  <w:style w:type="character" w:styleId="UnresolvedMention">
    <w:name w:val="Unresolved Mention"/>
    <w:basedOn w:val="DefaultParagraphFont"/>
    <w:uiPriority w:val="99"/>
    <w:semiHidden/>
    <w:unhideWhenUsed/>
    <w:rsid w:val="00A053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6532">
      <w:bodyDiv w:val="1"/>
      <w:marLeft w:val="0"/>
      <w:marRight w:val="0"/>
      <w:marTop w:val="0"/>
      <w:marBottom w:val="0"/>
      <w:divBdr>
        <w:top w:val="none" w:sz="0" w:space="0" w:color="auto"/>
        <w:left w:val="none" w:sz="0" w:space="0" w:color="auto"/>
        <w:bottom w:val="none" w:sz="0" w:space="0" w:color="auto"/>
        <w:right w:val="none" w:sz="0" w:space="0" w:color="auto"/>
      </w:divBdr>
    </w:div>
    <w:div w:id="233122851">
      <w:bodyDiv w:val="1"/>
      <w:marLeft w:val="0"/>
      <w:marRight w:val="0"/>
      <w:marTop w:val="0"/>
      <w:marBottom w:val="0"/>
      <w:divBdr>
        <w:top w:val="none" w:sz="0" w:space="0" w:color="auto"/>
        <w:left w:val="none" w:sz="0" w:space="0" w:color="auto"/>
        <w:bottom w:val="none" w:sz="0" w:space="0" w:color="auto"/>
        <w:right w:val="none" w:sz="0" w:space="0" w:color="auto"/>
      </w:divBdr>
    </w:div>
    <w:div w:id="384912350">
      <w:bodyDiv w:val="1"/>
      <w:marLeft w:val="0"/>
      <w:marRight w:val="0"/>
      <w:marTop w:val="0"/>
      <w:marBottom w:val="0"/>
      <w:divBdr>
        <w:top w:val="none" w:sz="0" w:space="0" w:color="auto"/>
        <w:left w:val="none" w:sz="0" w:space="0" w:color="auto"/>
        <w:bottom w:val="none" w:sz="0" w:space="0" w:color="auto"/>
        <w:right w:val="none" w:sz="0" w:space="0" w:color="auto"/>
      </w:divBdr>
    </w:div>
    <w:div w:id="730034535">
      <w:bodyDiv w:val="1"/>
      <w:marLeft w:val="0"/>
      <w:marRight w:val="0"/>
      <w:marTop w:val="0"/>
      <w:marBottom w:val="0"/>
      <w:divBdr>
        <w:top w:val="none" w:sz="0" w:space="0" w:color="auto"/>
        <w:left w:val="none" w:sz="0" w:space="0" w:color="auto"/>
        <w:bottom w:val="none" w:sz="0" w:space="0" w:color="auto"/>
        <w:right w:val="none" w:sz="0" w:space="0" w:color="auto"/>
      </w:divBdr>
    </w:div>
    <w:div w:id="1430392265">
      <w:bodyDiv w:val="1"/>
      <w:marLeft w:val="0"/>
      <w:marRight w:val="0"/>
      <w:marTop w:val="0"/>
      <w:marBottom w:val="0"/>
      <w:divBdr>
        <w:top w:val="none" w:sz="0" w:space="0" w:color="auto"/>
        <w:left w:val="none" w:sz="0" w:space="0" w:color="auto"/>
        <w:bottom w:val="none" w:sz="0" w:space="0" w:color="auto"/>
        <w:right w:val="none" w:sz="0" w:space="0" w:color="auto"/>
      </w:divBdr>
    </w:div>
    <w:div w:id="183934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athnes.gov.uk/services/schools-colleges-and-learning/support-parentscarers-educational/early-years-special" TargetMode="External"/><Relationship Id="rId18" Type="http://schemas.openxmlformats.org/officeDocument/2006/relationships/hyperlink" Target="mailto:Eleanor.jones@virgincare.co.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lickr.com/photos/shelley_dave/6767320723/"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mailto:Beth.Iyavoo@virgincare.co.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essie.Meredith@virginacre.co.uk"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inbowresource.org.uk/pages/professional-section/early-years-area-senco"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mailto:Vicky.millgate@virgincare.co.uk" TargetMode="External"/><Relationship Id="rId23" Type="http://schemas.openxmlformats.org/officeDocument/2006/relationships/hyperlink" Target="mailto:verrity_simons@bathnes.gov.uk" TargetMode="External"/><Relationship Id="rId10" Type="http://schemas.openxmlformats.org/officeDocument/2006/relationships/hyperlink" Target="mailto:area_sencos@bathnes.gov.uk" TargetMode="External"/><Relationship Id="rId19" Type="http://schemas.openxmlformats.org/officeDocument/2006/relationships/hyperlink" Target="mailto:BATHNES.SLTadviceline@virgincare.co.uk"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4.emf"/><Relationship Id="rId22" Type="http://schemas.openxmlformats.org/officeDocument/2006/relationships/hyperlink" Target="mailto:bobbie_rogers@bathn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16A15-4BDE-434C-B75A-B10EADA4B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Clark</dc:creator>
  <cp:keywords/>
  <dc:description/>
  <cp:lastModifiedBy>Bobbie Rogers</cp:lastModifiedBy>
  <cp:revision>6</cp:revision>
  <cp:lastPrinted>2015-10-15T12:31:00Z</cp:lastPrinted>
  <dcterms:created xsi:type="dcterms:W3CDTF">2020-09-07T16:07:00Z</dcterms:created>
  <dcterms:modified xsi:type="dcterms:W3CDTF">2020-09-09T13:20:00Z</dcterms:modified>
</cp:coreProperties>
</file>