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E591D" w14:textId="51103E38" w:rsidR="001E34B2" w:rsidRDefault="001E34B2" w:rsidP="00DB0D86">
      <w:pPr>
        <w:jc w:val="center"/>
        <w:rPr>
          <w:rFonts w:ascii="Arial" w:hAnsi="Arial" w:cs="Arial"/>
          <w:sz w:val="28"/>
          <w:szCs w:val="28"/>
        </w:rPr>
      </w:pPr>
      <w:bookmarkStart w:id="0" w:name="_GoBack"/>
      <w:bookmarkEnd w:id="0"/>
      <w:r w:rsidRPr="00FB736B">
        <w:rPr>
          <w:rFonts w:ascii="Arial" w:hAnsi="Arial" w:cs="Arial"/>
          <w:sz w:val="28"/>
          <w:szCs w:val="28"/>
        </w:rPr>
        <w:tab/>
        <w:t xml:space="preserve">EDUCATIONAL PSYCHOLOGY SERVICE – CONTACT LIST </w:t>
      </w:r>
      <w:r w:rsidR="00B12EDC" w:rsidRPr="00FB736B">
        <w:rPr>
          <w:rFonts w:ascii="Arial" w:hAnsi="Arial" w:cs="Arial"/>
          <w:sz w:val="28"/>
          <w:szCs w:val="28"/>
        </w:rPr>
        <w:t>–</w:t>
      </w:r>
      <w:r w:rsidR="00DB0D86" w:rsidRPr="00FB736B">
        <w:rPr>
          <w:rFonts w:ascii="Arial" w:hAnsi="Arial" w:cs="Arial"/>
          <w:sz w:val="28"/>
          <w:szCs w:val="28"/>
        </w:rPr>
        <w:t xml:space="preserve"> </w:t>
      </w:r>
      <w:r w:rsidR="000567A0">
        <w:rPr>
          <w:rFonts w:ascii="Arial" w:hAnsi="Arial" w:cs="Arial"/>
          <w:sz w:val="28"/>
          <w:szCs w:val="28"/>
        </w:rPr>
        <w:t>October</w:t>
      </w:r>
      <w:r w:rsidR="00B12EDC" w:rsidRPr="00FB736B">
        <w:rPr>
          <w:rFonts w:ascii="Arial" w:hAnsi="Arial" w:cs="Arial"/>
          <w:sz w:val="28"/>
          <w:szCs w:val="28"/>
        </w:rPr>
        <w:t xml:space="preserve"> 2020</w:t>
      </w:r>
    </w:p>
    <w:p w14:paraId="3BB2999D" w14:textId="77777777" w:rsidR="00420FD2" w:rsidRPr="00FB736B" w:rsidRDefault="00420FD2" w:rsidP="00DB0D86">
      <w:pPr>
        <w:jc w:val="center"/>
        <w:rPr>
          <w:rFonts w:ascii="Arial" w:hAnsi="Arial" w:cs="Arial"/>
          <w:sz w:val="28"/>
          <w:szCs w:val="28"/>
        </w:rPr>
      </w:pPr>
    </w:p>
    <w:p w14:paraId="3F97DB41" w14:textId="0492099D" w:rsidR="00420FD2" w:rsidRPr="00420FD2" w:rsidRDefault="00420FD2" w:rsidP="00FB736B">
      <w:pPr>
        <w:rPr>
          <w:rFonts w:ascii="Arial" w:hAnsi="Arial" w:cs="Arial"/>
          <w:b/>
          <w:bCs/>
          <w:u w:val="single"/>
        </w:rPr>
      </w:pPr>
      <w:r w:rsidRPr="00420FD2">
        <w:rPr>
          <w:rFonts w:ascii="Arial" w:hAnsi="Arial" w:cs="Arial"/>
          <w:b/>
          <w:bCs/>
          <w:u w:val="single"/>
        </w:rPr>
        <w:t>Role of the school link EP</w:t>
      </w:r>
    </w:p>
    <w:p w14:paraId="6F09D692" w14:textId="4DBBFAF8" w:rsidR="00FB736B" w:rsidRPr="00FB736B" w:rsidRDefault="00FB736B" w:rsidP="00FB736B">
      <w:pPr>
        <w:rPr>
          <w:rFonts w:ascii="Arial" w:hAnsi="Arial" w:cs="Arial"/>
          <w:b/>
          <w:bCs/>
        </w:rPr>
      </w:pPr>
      <w:r>
        <w:rPr>
          <w:rFonts w:ascii="Arial" w:hAnsi="Arial" w:cs="Arial"/>
          <w:b/>
          <w:bCs/>
        </w:rPr>
        <w:t>Please note that the school link EP is available for the SENCO to talk to informally about issues or possible requests for children and young people who have EHCPs. The link EP will not always be the EP involved in EHCP consultations or Annual Review work</w:t>
      </w:r>
      <w:r w:rsidR="00420FD2">
        <w:rPr>
          <w:rFonts w:ascii="Arial" w:hAnsi="Arial" w:cs="Arial"/>
          <w:b/>
          <w:bCs/>
        </w:rPr>
        <w:t xml:space="preserve"> for their school. Involvement in this work will depend on the link EP’s capacity at the time of allocation and other factors. </w:t>
      </w:r>
      <w:r>
        <w:rPr>
          <w:rFonts w:ascii="Arial" w:hAnsi="Arial" w:cs="Arial"/>
          <w:b/>
          <w:bCs/>
        </w:rPr>
        <w:t xml:space="preserve">For informal consultations about children/young people who do not have an EHCP, SENCOs can ring the EPS telephone advice line (dates sent directly to schools). </w:t>
      </w:r>
    </w:p>
    <w:tbl>
      <w:tblPr>
        <w:tblStyle w:val="TableGrid"/>
        <w:tblW w:w="5000" w:type="pct"/>
        <w:tblLook w:val="04A0" w:firstRow="1" w:lastRow="0" w:firstColumn="1" w:lastColumn="0" w:noHBand="0" w:noVBand="1"/>
      </w:tblPr>
      <w:tblGrid>
        <w:gridCol w:w="1010"/>
        <w:gridCol w:w="3687"/>
        <w:gridCol w:w="2648"/>
        <w:gridCol w:w="1897"/>
      </w:tblGrid>
      <w:tr w:rsidR="00657323" w:rsidRPr="00DB0D86" w14:paraId="41A688C2" w14:textId="77777777" w:rsidTr="00FB736B">
        <w:tc>
          <w:tcPr>
            <w:tcW w:w="546" w:type="pct"/>
            <w:tcBorders>
              <w:top w:val="single" w:sz="18" w:space="0" w:color="auto"/>
              <w:left w:val="single" w:sz="18" w:space="0" w:color="auto"/>
              <w:bottom w:val="single" w:sz="18" w:space="0" w:color="auto"/>
              <w:right w:val="single" w:sz="18" w:space="0" w:color="auto"/>
            </w:tcBorders>
            <w:shd w:val="clear" w:color="auto" w:fill="D6E3BC" w:themeFill="accent3" w:themeFillTint="66"/>
          </w:tcPr>
          <w:p w14:paraId="2DCD8E6B" w14:textId="77777777" w:rsidR="00657323" w:rsidRPr="00DB0D86" w:rsidRDefault="00657323" w:rsidP="001E34B2">
            <w:pPr>
              <w:rPr>
                <w:rFonts w:ascii="Arial" w:hAnsi="Arial" w:cs="Arial"/>
                <w:sz w:val="21"/>
                <w:szCs w:val="21"/>
              </w:rPr>
            </w:pPr>
            <w:r w:rsidRPr="00DB0D86">
              <w:rPr>
                <w:rFonts w:ascii="Arial" w:hAnsi="Arial" w:cs="Arial"/>
                <w:sz w:val="21"/>
                <w:szCs w:val="21"/>
              </w:rPr>
              <w:t>Name</w:t>
            </w:r>
          </w:p>
        </w:tc>
        <w:tc>
          <w:tcPr>
            <w:tcW w:w="1995" w:type="pct"/>
            <w:tcBorders>
              <w:top w:val="single" w:sz="18" w:space="0" w:color="auto"/>
              <w:left w:val="single" w:sz="18" w:space="0" w:color="auto"/>
              <w:bottom w:val="single" w:sz="18" w:space="0" w:color="auto"/>
            </w:tcBorders>
            <w:shd w:val="clear" w:color="auto" w:fill="D6E3BC" w:themeFill="accent3" w:themeFillTint="66"/>
          </w:tcPr>
          <w:p w14:paraId="41DD7364" w14:textId="77777777" w:rsidR="00657323" w:rsidRPr="00DB0D86" w:rsidRDefault="00657323" w:rsidP="001E34B2">
            <w:pPr>
              <w:rPr>
                <w:rFonts w:ascii="Arial" w:hAnsi="Arial" w:cs="Arial"/>
                <w:sz w:val="21"/>
                <w:szCs w:val="21"/>
              </w:rPr>
            </w:pPr>
            <w:r w:rsidRPr="00DB0D86">
              <w:rPr>
                <w:rFonts w:ascii="Arial" w:hAnsi="Arial" w:cs="Arial"/>
                <w:sz w:val="21"/>
                <w:szCs w:val="21"/>
              </w:rPr>
              <w:t xml:space="preserve">Role </w:t>
            </w:r>
          </w:p>
        </w:tc>
        <w:tc>
          <w:tcPr>
            <w:tcW w:w="1433" w:type="pct"/>
            <w:tcBorders>
              <w:top w:val="single" w:sz="18" w:space="0" w:color="auto"/>
              <w:bottom w:val="single" w:sz="18" w:space="0" w:color="auto"/>
            </w:tcBorders>
            <w:shd w:val="clear" w:color="auto" w:fill="D6E3BC" w:themeFill="accent3" w:themeFillTint="66"/>
          </w:tcPr>
          <w:p w14:paraId="67A098F8" w14:textId="69077367" w:rsidR="00657323" w:rsidRPr="00DB0D86" w:rsidRDefault="00657323" w:rsidP="001E34B2">
            <w:pPr>
              <w:rPr>
                <w:rFonts w:ascii="Arial" w:hAnsi="Arial" w:cs="Arial"/>
                <w:sz w:val="21"/>
                <w:szCs w:val="21"/>
              </w:rPr>
            </w:pPr>
            <w:r w:rsidRPr="00DB0D86">
              <w:rPr>
                <w:rFonts w:ascii="Arial" w:hAnsi="Arial" w:cs="Arial"/>
                <w:sz w:val="21"/>
                <w:szCs w:val="21"/>
              </w:rPr>
              <w:t>Link schools who can contact EP to talk informally about issues or possible requests</w:t>
            </w:r>
          </w:p>
        </w:tc>
        <w:tc>
          <w:tcPr>
            <w:tcW w:w="1026" w:type="pct"/>
            <w:tcBorders>
              <w:top w:val="single" w:sz="18" w:space="0" w:color="auto"/>
              <w:bottom w:val="single" w:sz="18" w:space="0" w:color="auto"/>
              <w:right w:val="single" w:sz="18" w:space="0" w:color="auto"/>
            </w:tcBorders>
            <w:shd w:val="clear" w:color="auto" w:fill="D6E3BC" w:themeFill="accent3" w:themeFillTint="66"/>
          </w:tcPr>
          <w:p w14:paraId="1719538A" w14:textId="77777777" w:rsidR="00657323" w:rsidRPr="00DB0D86" w:rsidRDefault="00657323" w:rsidP="001E34B2">
            <w:pPr>
              <w:rPr>
                <w:rFonts w:ascii="Arial" w:hAnsi="Arial" w:cs="Arial"/>
                <w:sz w:val="21"/>
                <w:szCs w:val="21"/>
              </w:rPr>
            </w:pPr>
            <w:r w:rsidRPr="00DB0D86">
              <w:rPr>
                <w:rFonts w:ascii="Arial" w:hAnsi="Arial" w:cs="Arial"/>
                <w:sz w:val="21"/>
                <w:szCs w:val="21"/>
              </w:rPr>
              <w:t>Particular interests</w:t>
            </w:r>
          </w:p>
        </w:tc>
      </w:tr>
      <w:tr w:rsidR="00657323" w:rsidRPr="00DB0D86" w14:paraId="633DABB0" w14:textId="77777777" w:rsidTr="00FB736B">
        <w:tc>
          <w:tcPr>
            <w:tcW w:w="546" w:type="pct"/>
            <w:tcBorders>
              <w:top w:val="single" w:sz="18" w:space="0" w:color="auto"/>
              <w:left w:val="single" w:sz="18" w:space="0" w:color="auto"/>
              <w:right w:val="single" w:sz="18" w:space="0" w:color="auto"/>
            </w:tcBorders>
          </w:tcPr>
          <w:p w14:paraId="2CD95A16" w14:textId="77777777" w:rsidR="00657323" w:rsidRPr="00DB0D86" w:rsidRDefault="00657323" w:rsidP="001E34B2">
            <w:pPr>
              <w:rPr>
                <w:rFonts w:ascii="Arial" w:hAnsi="Arial" w:cs="Arial"/>
                <w:sz w:val="21"/>
                <w:szCs w:val="21"/>
              </w:rPr>
            </w:pPr>
            <w:r w:rsidRPr="00DB0D86">
              <w:rPr>
                <w:rFonts w:ascii="Arial" w:hAnsi="Arial" w:cs="Arial"/>
                <w:sz w:val="21"/>
                <w:szCs w:val="21"/>
              </w:rPr>
              <w:t>Jane De Ste Croix</w:t>
            </w:r>
          </w:p>
        </w:tc>
        <w:tc>
          <w:tcPr>
            <w:tcW w:w="1995" w:type="pct"/>
            <w:tcBorders>
              <w:top w:val="single" w:sz="18" w:space="0" w:color="auto"/>
              <w:left w:val="single" w:sz="18" w:space="0" w:color="auto"/>
            </w:tcBorders>
          </w:tcPr>
          <w:p w14:paraId="2961CF24" w14:textId="77777777" w:rsidR="00657323" w:rsidRPr="00DB0D86" w:rsidRDefault="00657323" w:rsidP="001E34B2">
            <w:pPr>
              <w:rPr>
                <w:rFonts w:ascii="Arial" w:hAnsi="Arial" w:cs="Arial"/>
                <w:sz w:val="21"/>
                <w:szCs w:val="21"/>
              </w:rPr>
            </w:pPr>
            <w:r w:rsidRPr="00DB0D86">
              <w:rPr>
                <w:rFonts w:ascii="Arial" w:hAnsi="Arial" w:cs="Arial"/>
                <w:sz w:val="21"/>
                <w:szCs w:val="21"/>
              </w:rPr>
              <w:t>Lead Educational Psychologist</w:t>
            </w:r>
          </w:p>
          <w:p w14:paraId="2854670E" w14:textId="77777777" w:rsidR="00657323" w:rsidRPr="00DB0D86" w:rsidRDefault="00657323" w:rsidP="00657323">
            <w:pPr>
              <w:rPr>
                <w:rFonts w:ascii="Arial" w:hAnsi="Arial" w:cs="Arial"/>
                <w:sz w:val="21"/>
                <w:szCs w:val="21"/>
              </w:rPr>
            </w:pPr>
            <w:r w:rsidRPr="00DB0D86">
              <w:rPr>
                <w:rFonts w:ascii="Arial" w:hAnsi="Arial" w:cs="Arial"/>
                <w:sz w:val="21"/>
                <w:szCs w:val="21"/>
              </w:rPr>
              <w:t>01225-396232</w:t>
            </w:r>
          </w:p>
          <w:p w14:paraId="490248CC" w14:textId="77777777" w:rsidR="00657323" w:rsidRPr="00DB0D86" w:rsidRDefault="00901356" w:rsidP="00657323">
            <w:pPr>
              <w:rPr>
                <w:rFonts w:ascii="Arial" w:hAnsi="Arial" w:cs="Arial"/>
                <w:sz w:val="21"/>
                <w:szCs w:val="21"/>
              </w:rPr>
            </w:pPr>
            <w:hyperlink r:id="rId7" w:history="1">
              <w:r w:rsidR="00657323" w:rsidRPr="00DB0D86">
                <w:rPr>
                  <w:rStyle w:val="Hyperlink"/>
                  <w:rFonts w:ascii="Arial" w:hAnsi="Arial" w:cs="Arial"/>
                  <w:sz w:val="21"/>
                  <w:szCs w:val="21"/>
                </w:rPr>
                <w:t>jane_destecroix@bathnes.gov.uk</w:t>
              </w:r>
            </w:hyperlink>
          </w:p>
          <w:p w14:paraId="77AF833C" w14:textId="77777777" w:rsidR="00657323" w:rsidRPr="00DB0D86" w:rsidRDefault="00657323" w:rsidP="00657323">
            <w:pPr>
              <w:rPr>
                <w:rFonts w:ascii="Arial" w:hAnsi="Arial" w:cs="Arial"/>
                <w:sz w:val="21"/>
                <w:szCs w:val="21"/>
              </w:rPr>
            </w:pPr>
            <w:r w:rsidRPr="00DB0D86">
              <w:rPr>
                <w:rFonts w:ascii="Arial" w:hAnsi="Arial" w:cs="Arial"/>
                <w:sz w:val="21"/>
                <w:szCs w:val="21"/>
              </w:rPr>
              <w:t>0.6fte working days Wednesday, Thursday and Friday</w:t>
            </w:r>
          </w:p>
        </w:tc>
        <w:tc>
          <w:tcPr>
            <w:tcW w:w="1433" w:type="pct"/>
            <w:tcBorders>
              <w:top w:val="single" w:sz="18" w:space="0" w:color="auto"/>
            </w:tcBorders>
          </w:tcPr>
          <w:p w14:paraId="234A9FCA" w14:textId="77777777" w:rsidR="00657323" w:rsidRPr="00DB0D86" w:rsidRDefault="00657323" w:rsidP="001E34B2">
            <w:pPr>
              <w:rPr>
                <w:rFonts w:ascii="Arial" w:hAnsi="Arial" w:cs="Arial"/>
                <w:sz w:val="21"/>
                <w:szCs w:val="21"/>
              </w:rPr>
            </w:pPr>
            <w:r w:rsidRPr="00DB0D86">
              <w:rPr>
                <w:rFonts w:ascii="Arial" w:hAnsi="Arial" w:cs="Arial"/>
                <w:sz w:val="21"/>
                <w:szCs w:val="21"/>
              </w:rPr>
              <w:t>All schools in the absence of link EP</w:t>
            </w:r>
          </w:p>
        </w:tc>
        <w:tc>
          <w:tcPr>
            <w:tcW w:w="1026" w:type="pct"/>
            <w:tcBorders>
              <w:top w:val="single" w:sz="18" w:space="0" w:color="auto"/>
              <w:right w:val="single" w:sz="18" w:space="0" w:color="auto"/>
            </w:tcBorders>
          </w:tcPr>
          <w:p w14:paraId="00E0E021" w14:textId="77777777" w:rsidR="00657323" w:rsidRPr="00DB0D86" w:rsidRDefault="00657323" w:rsidP="001E34B2">
            <w:pPr>
              <w:rPr>
                <w:rFonts w:ascii="Arial" w:hAnsi="Arial" w:cs="Arial"/>
                <w:sz w:val="21"/>
                <w:szCs w:val="21"/>
              </w:rPr>
            </w:pPr>
            <w:r w:rsidRPr="00DB0D86">
              <w:rPr>
                <w:rFonts w:ascii="Arial" w:hAnsi="Arial" w:cs="Arial"/>
                <w:sz w:val="21"/>
                <w:szCs w:val="21"/>
              </w:rPr>
              <w:t>Organisational change and development. Parent</w:t>
            </w:r>
            <w:r w:rsidR="008C760C" w:rsidRPr="00DB0D86">
              <w:rPr>
                <w:rFonts w:ascii="Arial" w:hAnsi="Arial" w:cs="Arial"/>
                <w:sz w:val="21"/>
                <w:szCs w:val="21"/>
              </w:rPr>
              <w:t>/carer</w:t>
            </w:r>
            <w:r w:rsidRPr="00DB0D86">
              <w:rPr>
                <w:rFonts w:ascii="Arial" w:hAnsi="Arial" w:cs="Arial"/>
                <w:sz w:val="21"/>
                <w:szCs w:val="21"/>
              </w:rPr>
              <w:t xml:space="preserve"> involvement.</w:t>
            </w:r>
          </w:p>
          <w:p w14:paraId="4E02FA00" w14:textId="77777777" w:rsidR="00657323" w:rsidRPr="00DB0D86" w:rsidRDefault="00657323" w:rsidP="001E34B2">
            <w:pPr>
              <w:rPr>
                <w:rFonts w:ascii="Arial" w:hAnsi="Arial" w:cs="Arial"/>
                <w:sz w:val="21"/>
                <w:szCs w:val="21"/>
              </w:rPr>
            </w:pPr>
            <w:r w:rsidRPr="00DB0D86">
              <w:rPr>
                <w:rFonts w:ascii="Arial" w:hAnsi="Arial" w:cs="Arial"/>
                <w:sz w:val="21"/>
                <w:szCs w:val="21"/>
              </w:rPr>
              <w:t>Supervision.</w:t>
            </w:r>
            <w:r w:rsidR="008C760C" w:rsidRPr="00DB0D86">
              <w:rPr>
                <w:rFonts w:ascii="Arial" w:hAnsi="Arial" w:cs="Arial"/>
                <w:sz w:val="21"/>
                <w:szCs w:val="21"/>
              </w:rPr>
              <w:t xml:space="preserve"> Consultation – at the systemic and individual levels. </w:t>
            </w:r>
          </w:p>
        </w:tc>
      </w:tr>
      <w:tr w:rsidR="00657323" w:rsidRPr="00DB0D86" w14:paraId="324180A3" w14:textId="77777777" w:rsidTr="00FB736B">
        <w:tc>
          <w:tcPr>
            <w:tcW w:w="546" w:type="pct"/>
            <w:tcBorders>
              <w:left w:val="single" w:sz="18" w:space="0" w:color="auto"/>
              <w:right w:val="single" w:sz="18" w:space="0" w:color="auto"/>
            </w:tcBorders>
          </w:tcPr>
          <w:p w14:paraId="4FF07480" w14:textId="77777777" w:rsidR="00657323" w:rsidRPr="00DB0D86" w:rsidRDefault="00657323" w:rsidP="001E34B2">
            <w:pPr>
              <w:rPr>
                <w:rFonts w:ascii="Arial" w:hAnsi="Arial" w:cs="Arial"/>
                <w:sz w:val="21"/>
                <w:szCs w:val="21"/>
              </w:rPr>
            </w:pPr>
            <w:r w:rsidRPr="00DB0D86">
              <w:rPr>
                <w:rFonts w:ascii="Arial" w:hAnsi="Arial" w:cs="Arial"/>
                <w:sz w:val="21"/>
                <w:szCs w:val="21"/>
              </w:rPr>
              <w:t>Gemma Ellis</w:t>
            </w:r>
          </w:p>
        </w:tc>
        <w:tc>
          <w:tcPr>
            <w:tcW w:w="1995" w:type="pct"/>
            <w:tcBorders>
              <w:left w:val="single" w:sz="18" w:space="0" w:color="auto"/>
            </w:tcBorders>
          </w:tcPr>
          <w:p w14:paraId="56B22C1D" w14:textId="77777777" w:rsidR="00657323" w:rsidRPr="00DB0D86" w:rsidRDefault="00657323" w:rsidP="001E34B2">
            <w:pPr>
              <w:rPr>
                <w:rFonts w:ascii="Arial" w:hAnsi="Arial" w:cs="Arial"/>
                <w:sz w:val="21"/>
                <w:szCs w:val="21"/>
              </w:rPr>
            </w:pPr>
            <w:r w:rsidRPr="00DB0D86">
              <w:rPr>
                <w:rFonts w:ascii="Arial" w:hAnsi="Arial" w:cs="Arial"/>
                <w:sz w:val="21"/>
                <w:szCs w:val="21"/>
              </w:rPr>
              <w:t>Senior Educational Psychologist</w:t>
            </w:r>
          </w:p>
          <w:p w14:paraId="0C5337AB" w14:textId="77777777" w:rsidR="00657323" w:rsidRPr="00DB0D86" w:rsidRDefault="00657323" w:rsidP="00657323">
            <w:pPr>
              <w:rPr>
                <w:rFonts w:ascii="Arial" w:hAnsi="Arial" w:cs="Arial"/>
                <w:sz w:val="21"/>
                <w:szCs w:val="21"/>
              </w:rPr>
            </w:pPr>
            <w:r w:rsidRPr="00DB0D86">
              <w:rPr>
                <w:rFonts w:ascii="Arial" w:hAnsi="Arial" w:cs="Arial"/>
                <w:sz w:val="21"/>
                <w:szCs w:val="21"/>
              </w:rPr>
              <w:t>01225-395975</w:t>
            </w:r>
          </w:p>
          <w:p w14:paraId="6F8B5A82" w14:textId="77777777" w:rsidR="00657323" w:rsidRPr="00DB0D86" w:rsidRDefault="00901356" w:rsidP="00657323">
            <w:pPr>
              <w:rPr>
                <w:rFonts w:ascii="Arial" w:hAnsi="Arial" w:cs="Arial"/>
                <w:sz w:val="21"/>
                <w:szCs w:val="21"/>
              </w:rPr>
            </w:pPr>
            <w:hyperlink r:id="rId8" w:history="1">
              <w:r w:rsidR="00657323" w:rsidRPr="00DB0D86">
                <w:rPr>
                  <w:rStyle w:val="Hyperlink"/>
                  <w:rFonts w:ascii="Arial" w:hAnsi="Arial" w:cs="Arial"/>
                  <w:sz w:val="21"/>
                  <w:szCs w:val="21"/>
                </w:rPr>
                <w:t>gemma_ellis@bathnes.gov.uk</w:t>
              </w:r>
            </w:hyperlink>
          </w:p>
          <w:p w14:paraId="501C20B1" w14:textId="77777777" w:rsidR="00657323" w:rsidRPr="00DB0D86" w:rsidRDefault="00657323" w:rsidP="00657323">
            <w:pPr>
              <w:rPr>
                <w:rFonts w:ascii="Arial" w:hAnsi="Arial" w:cs="Arial"/>
                <w:sz w:val="21"/>
                <w:szCs w:val="21"/>
              </w:rPr>
            </w:pPr>
            <w:r w:rsidRPr="00DB0D86">
              <w:rPr>
                <w:rFonts w:ascii="Arial" w:hAnsi="Arial" w:cs="Arial"/>
                <w:sz w:val="21"/>
                <w:szCs w:val="21"/>
              </w:rPr>
              <w:t>0.6fte w</w:t>
            </w:r>
            <w:r w:rsidR="003B5BA1" w:rsidRPr="00DB0D86">
              <w:rPr>
                <w:rFonts w:ascii="Arial" w:hAnsi="Arial" w:cs="Arial"/>
                <w:sz w:val="21"/>
                <w:szCs w:val="21"/>
              </w:rPr>
              <w:t xml:space="preserve">orking days Monday, Tuesday, </w:t>
            </w:r>
            <w:r w:rsidRPr="00DB0D86">
              <w:rPr>
                <w:rFonts w:ascii="Arial" w:hAnsi="Arial" w:cs="Arial"/>
                <w:sz w:val="21"/>
                <w:szCs w:val="21"/>
              </w:rPr>
              <w:t>Wednesday</w:t>
            </w:r>
            <w:r w:rsidR="003B5BA1" w:rsidRPr="00DB0D86">
              <w:rPr>
                <w:rFonts w:ascii="Arial" w:hAnsi="Arial" w:cs="Arial"/>
                <w:sz w:val="21"/>
                <w:szCs w:val="21"/>
              </w:rPr>
              <w:t xml:space="preserve"> and Thursday</w:t>
            </w:r>
          </w:p>
        </w:tc>
        <w:tc>
          <w:tcPr>
            <w:tcW w:w="1433" w:type="pct"/>
          </w:tcPr>
          <w:p w14:paraId="621EFCB1" w14:textId="77777777" w:rsidR="00657323" w:rsidRPr="00DB0D86" w:rsidRDefault="00657323" w:rsidP="0055044C">
            <w:pPr>
              <w:rPr>
                <w:rFonts w:ascii="Arial" w:hAnsi="Arial" w:cs="Arial"/>
                <w:b/>
                <w:sz w:val="21"/>
                <w:szCs w:val="21"/>
              </w:rPr>
            </w:pPr>
            <w:r w:rsidRPr="00DB0D86">
              <w:rPr>
                <w:rFonts w:ascii="Arial" w:hAnsi="Arial" w:cs="Arial"/>
                <w:b/>
                <w:sz w:val="21"/>
                <w:szCs w:val="21"/>
              </w:rPr>
              <w:t>Primary/ Infants:</w:t>
            </w:r>
          </w:p>
          <w:p w14:paraId="59D0FCB3" w14:textId="77777777" w:rsidR="00657323" w:rsidRPr="00DB0D86" w:rsidRDefault="00657323" w:rsidP="0055044C">
            <w:pPr>
              <w:rPr>
                <w:rFonts w:ascii="Arial" w:hAnsi="Arial" w:cs="Arial"/>
                <w:sz w:val="21"/>
                <w:szCs w:val="21"/>
              </w:rPr>
            </w:pPr>
            <w:proofErr w:type="spellStart"/>
            <w:r w:rsidRPr="00DB0D86">
              <w:rPr>
                <w:rFonts w:ascii="Arial" w:hAnsi="Arial" w:cs="Arial"/>
                <w:sz w:val="21"/>
                <w:szCs w:val="21"/>
              </w:rPr>
              <w:t>Longvernal</w:t>
            </w:r>
            <w:proofErr w:type="spellEnd"/>
            <w:r w:rsidRPr="00DB0D86">
              <w:rPr>
                <w:rFonts w:ascii="Arial" w:hAnsi="Arial" w:cs="Arial"/>
                <w:sz w:val="21"/>
                <w:szCs w:val="21"/>
              </w:rPr>
              <w:t xml:space="preserve">, </w:t>
            </w:r>
            <w:proofErr w:type="spellStart"/>
            <w:r w:rsidRPr="00DB0D86">
              <w:rPr>
                <w:rFonts w:ascii="Arial" w:hAnsi="Arial" w:cs="Arial"/>
                <w:sz w:val="21"/>
                <w:szCs w:val="21"/>
              </w:rPr>
              <w:t>Shoscombe</w:t>
            </w:r>
            <w:proofErr w:type="spellEnd"/>
            <w:r w:rsidRPr="00DB0D86">
              <w:rPr>
                <w:rFonts w:ascii="Arial" w:hAnsi="Arial" w:cs="Arial"/>
                <w:sz w:val="21"/>
                <w:szCs w:val="21"/>
              </w:rPr>
              <w:t>, St Mary’s Writhlington, St Nicholas, Westfield</w:t>
            </w:r>
          </w:p>
          <w:p w14:paraId="417B362B" w14:textId="77777777" w:rsidR="00657323" w:rsidRPr="00DB0D86" w:rsidRDefault="00657323" w:rsidP="0055044C">
            <w:pPr>
              <w:rPr>
                <w:rFonts w:ascii="Arial" w:hAnsi="Arial" w:cs="Arial"/>
                <w:b/>
                <w:sz w:val="21"/>
                <w:szCs w:val="21"/>
              </w:rPr>
            </w:pPr>
            <w:r w:rsidRPr="00DB0D86">
              <w:rPr>
                <w:rFonts w:ascii="Arial" w:hAnsi="Arial" w:cs="Arial"/>
                <w:b/>
                <w:sz w:val="21"/>
                <w:szCs w:val="21"/>
              </w:rPr>
              <w:t>Secondary:</w:t>
            </w:r>
          </w:p>
          <w:p w14:paraId="2ED9F2FA" w14:textId="77777777" w:rsidR="00657323" w:rsidRPr="00DB0D86" w:rsidRDefault="00657323" w:rsidP="0055044C">
            <w:pPr>
              <w:rPr>
                <w:rFonts w:ascii="Arial" w:hAnsi="Arial" w:cs="Arial"/>
                <w:sz w:val="21"/>
                <w:szCs w:val="21"/>
              </w:rPr>
            </w:pPr>
            <w:r w:rsidRPr="00DB0D86">
              <w:rPr>
                <w:rFonts w:ascii="Arial" w:hAnsi="Arial" w:cs="Arial"/>
                <w:sz w:val="21"/>
                <w:szCs w:val="21"/>
              </w:rPr>
              <w:t>Mendip Studio, Writhlington</w:t>
            </w:r>
          </w:p>
        </w:tc>
        <w:tc>
          <w:tcPr>
            <w:tcW w:w="1026" w:type="pct"/>
            <w:tcBorders>
              <w:right w:val="single" w:sz="18" w:space="0" w:color="auto"/>
            </w:tcBorders>
          </w:tcPr>
          <w:p w14:paraId="7A4B351D" w14:textId="77777777" w:rsidR="00657323" w:rsidRPr="00DB0D86" w:rsidRDefault="003B5BA1" w:rsidP="006A3322">
            <w:pPr>
              <w:rPr>
                <w:rFonts w:ascii="Arial" w:hAnsi="Arial" w:cs="Arial"/>
                <w:sz w:val="21"/>
                <w:szCs w:val="21"/>
              </w:rPr>
            </w:pPr>
            <w:r w:rsidRPr="00DB0D86">
              <w:rPr>
                <w:rFonts w:ascii="Arial" w:hAnsi="Arial" w:cs="Arial"/>
                <w:sz w:val="21"/>
                <w:szCs w:val="21"/>
              </w:rPr>
              <w:t xml:space="preserve">Supervision (EPs, headteachers, SENCOs). </w:t>
            </w:r>
            <w:r w:rsidR="00D16645" w:rsidRPr="00DB0D86">
              <w:rPr>
                <w:rFonts w:ascii="Arial" w:hAnsi="Arial" w:cs="Arial"/>
                <w:sz w:val="21"/>
                <w:szCs w:val="21"/>
              </w:rPr>
              <w:t>Staff support</w:t>
            </w:r>
            <w:r w:rsidRPr="00DB0D86">
              <w:rPr>
                <w:rFonts w:ascii="Arial" w:hAnsi="Arial" w:cs="Arial"/>
                <w:sz w:val="21"/>
                <w:szCs w:val="21"/>
              </w:rPr>
              <w:t xml:space="preserve">. Systemic interventions and support. </w:t>
            </w:r>
          </w:p>
        </w:tc>
      </w:tr>
      <w:tr w:rsidR="00657323" w:rsidRPr="00DB0D86" w14:paraId="5DA69838" w14:textId="77777777" w:rsidTr="00FB736B">
        <w:tc>
          <w:tcPr>
            <w:tcW w:w="546" w:type="pct"/>
            <w:tcBorders>
              <w:left w:val="single" w:sz="18" w:space="0" w:color="auto"/>
              <w:right w:val="single" w:sz="18" w:space="0" w:color="auto"/>
            </w:tcBorders>
          </w:tcPr>
          <w:p w14:paraId="15F0C4A9" w14:textId="77777777" w:rsidR="00657323" w:rsidRPr="00DB0D86" w:rsidRDefault="00657323" w:rsidP="001E34B2">
            <w:pPr>
              <w:rPr>
                <w:rFonts w:ascii="Arial" w:hAnsi="Arial" w:cs="Arial"/>
                <w:sz w:val="21"/>
                <w:szCs w:val="21"/>
              </w:rPr>
            </w:pPr>
            <w:r w:rsidRPr="00DB0D86">
              <w:rPr>
                <w:rFonts w:ascii="Arial" w:hAnsi="Arial" w:cs="Arial"/>
                <w:sz w:val="21"/>
                <w:szCs w:val="21"/>
              </w:rPr>
              <w:t>Josie Bainton</w:t>
            </w:r>
          </w:p>
        </w:tc>
        <w:tc>
          <w:tcPr>
            <w:tcW w:w="1995" w:type="pct"/>
            <w:tcBorders>
              <w:left w:val="single" w:sz="18" w:space="0" w:color="auto"/>
            </w:tcBorders>
          </w:tcPr>
          <w:p w14:paraId="50B539E5" w14:textId="77777777" w:rsidR="00657323" w:rsidRPr="00DB0D86" w:rsidRDefault="00657323" w:rsidP="001E34B2">
            <w:pPr>
              <w:rPr>
                <w:rFonts w:ascii="Arial" w:hAnsi="Arial" w:cs="Arial"/>
                <w:sz w:val="21"/>
                <w:szCs w:val="21"/>
              </w:rPr>
            </w:pPr>
            <w:r w:rsidRPr="00DB0D86">
              <w:rPr>
                <w:rFonts w:ascii="Arial" w:hAnsi="Arial" w:cs="Arial"/>
                <w:sz w:val="21"/>
                <w:szCs w:val="21"/>
              </w:rPr>
              <w:t>Educational Psychologist</w:t>
            </w:r>
          </w:p>
          <w:p w14:paraId="537AF05D" w14:textId="77777777" w:rsidR="00657323" w:rsidRPr="00DB0D86" w:rsidRDefault="00657323" w:rsidP="00657323">
            <w:pPr>
              <w:rPr>
                <w:rFonts w:ascii="Arial" w:hAnsi="Arial" w:cs="Arial"/>
                <w:sz w:val="21"/>
                <w:szCs w:val="21"/>
              </w:rPr>
            </w:pPr>
            <w:r w:rsidRPr="00DB0D86">
              <w:rPr>
                <w:rFonts w:ascii="Arial" w:hAnsi="Arial" w:cs="Arial"/>
                <w:sz w:val="21"/>
                <w:szCs w:val="21"/>
              </w:rPr>
              <w:t>01225-396204</w:t>
            </w:r>
          </w:p>
          <w:p w14:paraId="2E640863" w14:textId="77777777" w:rsidR="00657323" w:rsidRPr="00DB0D86" w:rsidRDefault="00901356" w:rsidP="00657323">
            <w:pPr>
              <w:rPr>
                <w:rFonts w:ascii="Arial" w:hAnsi="Arial" w:cs="Arial"/>
                <w:sz w:val="21"/>
                <w:szCs w:val="21"/>
              </w:rPr>
            </w:pPr>
            <w:hyperlink r:id="rId9" w:history="1">
              <w:r w:rsidR="00657323" w:rsidRPr="00DB0D86">
                <w:rPr>
                  <w:rStyle w:val="Hyperlink"/>
                  <w:rFonts w:ascii="Arial" w:hAnsi="Arial" w:cs="Arial"/>
                  <w:sz w:val="21"/>
                  <w:szCs w:val="21"/>
                </w:rPr>
                <w:t>josie_bainton@bathnes.gov.uk</w:t>
              </w:r>
            </w:hyperlink>
          </w:p>
          <w:p w14:paraId="4EA28752" w14:textId="2B1C4A57" w:rsidR="00657323" w:rsidRPr="00DB0D86" w:rsidRDefault="00657323" w:rsidP="00657323">
            <w:pPr>
              <w:rPr>
                <w:rFonts w:ascii="Arial" w:hAnsi="Arial" w:cs="Arial"/>
                <w:sz w:val="21"/>
                <w:szCs w:val="21"/>
              </w:rPr>
            </w:pPr>
            <w:r w:rsidRPr="00DB0D86">
              <w:rPr>
                <w:rFonts w:ascii="Arial" w:hAnsi="Arial" w:cs="Arial"/>
                <w:sz w:val="21"/>
                <w:szCs w:val="21"/>
              </w:rPr>
              <w:t>0.</w:t>
            </w:r>
            <w:r w:rsidR="00D10CCB">
              <w:rPr>
                <w:rFonts w:ascii="Arial" w:hAnsi="Arial" w:cs="Arial"/>
                <w:sz w:val="21"/>
                <w:szCs w:val="21"/>
              </w:rPr>
              <w:t>8</w:t>
            </w:r>
            <w:r w:rsidRPr="00DB0D86">
              <w:rPr>
                <w:rFonts w:ascii="Arial" w:hAnsi="Arial" w:cs="Arial"/>
                <w:sz w:val="21"/>
                <w:szCs w:val="21"/>
              </w:rPr>
              <w:t>fte working days Tuesday, Wednesday, Thursday and Friday</w:t>
            </w:r>
          </w:p>
          <w:p w14:paraId="40D22EFF" w14:textId="77777777" w:rsidR="00657323" w:rsidRDefault="00657323" w:rsidP="001E34B2">
            <w:pPr>
              <w:rPr>
                <w:rFonts w:ascii="Arial" w:hAnsi="Arial" w:cs="Arial"/>
                <w:sz w:val="21"/>
                <w:szCs w:val="21"/>
              </w:rPr>
            </w:pPr>
          </w:p>
          <w:p w14:paraId="4C2E27F6" w14:textId="7ADF0A87" w:rsidR="00D00563" w:rsidRPr="00DB0D86" w:rsidRDefault="00D00563" w:rsidP="001E34B2">
            <w:pPr>
              <w:rPr>
                <w:rFonts w:ascii="Arial" w:hAnsi="Arial" w:cs="Arial"/>
                <w:sz w:val="21"/>
                <w:szCs w:val="21"/>
              </w:rPr>
            </w:pPr>
            <w:r w:rsidRPr="005863B2">
              <w:rPr>
                <w:rFonts w:ascii="Arial" w:hAnsi="Arial" w:cs="Arial"/>
                <w:b/>
                <w:sz w:val="21"/>
                <w:szCs w:val="21"/>
              </w:rPr>
              <w:t xml:space="preserve">Please note that </w:t>
            </w:r>
            <w:r>
              <w:rPr>
                <w:rFonts w:ascii="Arial" w:hAnsi="Arial" w:cs="Arial"/>
                <w:b/>
                <w:sz w:val="21"/>
                <w:szCs w:val="21"/>
              </w:rPr>
              <w:t>Josie</w:t>
            </w:r>
            <w:r w:rsidRPr="005863B2">
              <w:rPr>
                <w:rFonts w:ascii="Arial" w:hAnsi="Arial" w:cs="Arial"/>
                <w:b/>
                <w:sz w:val="21"/>
                <w:szCs w:val="21"/>
              </w:rPr>
              <w:t xml:space="preserve"> has two dedicated days a week for work with the Virtual School</w:t>
            </w:r>
          </w:p>
        </w:tc>
        <w:tc>
          <w:tcPr>
            <w:tcW w:w="1433" w:type="pct"/>
          </w:tcPr>
          <w:p w14:paraId="21BFD3AC" w14:textId="77777777" w:rsidR="00657323" w:rsidRPr="00DB0D86" w:rsidRDefault="00657323" w:rsidP="00C20060">
            <w:pPr>
              <w:rPr>
                <w:rFonts w:ascii="Arial" w:hAnsi="Arial" w:cs="Arial"/>
                <w:b/>
                <w:sz w:val="21"/>
                <w:szCs w:val="21"/>
              </w:rPr>
            </w:pPr>
            <w:r w:rsidRPr="00DB0D86">
              <w:rPr>
                <w:rFonts w:ascii="Arial" w:hAnsi="Arial" w:cs="Arial"/>
                <w:b/>
                <w:sz w:val="21"/>
                <w:szCs w:val="21"/>
              </w:rPr>
              <w:t>Primary/ Infants:</w:t>
            </w:r>
          </w:p>
          <w:p w14:paraId="57283604" w14:textId="77777777" w:rsidR="00657323" w:rsidRPr="00DB0D86" w:rsidRDefault="00657323" w:rsidP="00C20060">
            <w:pPr>
              <w:rPr>
                <w:rFonts w:ascii="Arial" w:hAnsi="Arial" w:cs="Arial"/>
                <w:sz w:val="21"/>
                <w:szCs w:val="21"/>
              </w:rPr>
            </w:pPr>
            <w:r w:rsidRPr="00DB0D86">
              <w:rPr>
                <w:rFonts w:ascii="Arial" w:hAnsi="Arial" w:cs="Arial"/>
                <w:sz w:val="21"/>
                <w:szCs w:val="21"/>
              </w:rPr>
              <w:t xml:space="preserve">Batheaston, Bathford, Bathampton, </w:t>
            </w:r>
            <w:proofErr w:type="spellStart"/>
            <w:r w:rsidRPr="00DB0D86">
              <w:rPr>
                <w:rFonts w:ascii="Arial" w:hAnsi="Arial" w:cs="Arial"/>
                <w:sz w:val="21"/>
                <w:szCs w:val="21"/>
              </w:rPr>
              <w:t>Bathwick</w:t>
            </w:r>
            <w:proofErr w:type="spellEnd"/>
            <w:r w:rsidRPr="00DB0D86">
              <w:rPr>
                <w:rFonts w:ascii="Arial" w:hAnsi="Arial" w:cs="Arial"/>
                <w:sz w:val="21"/>
                <w:szCs w:val="21"/>
              </w:rPr>
              <w:t xml:space="preserve">, Peasedown St Johns, St Saviours Infants &amp; Juniors, </w:t>
            </w:r>
            <w:proofErr w:type="spellStart"/>
            <w:r w:rsidRPr="00DB0D86">
              <w:rPr>
                <w:rFonts w:ascii="Arial" w:hAnsi="Arial" w:cs="Arial"/>
                <w:sz w:val="21"/>
                <w:szCs w:val="21"/>
              </w:rPr>
              <w:t>Swainswick</w:t>
            </w:r>
            <w:proofErr w:type="spellEnd"/>
            <w:r w:rsidRPr="00DB0D86">
              <w:rPr>
                <w:rFonts w:ascii="Arial" w:hAnsi="Arial" w:cs="Arial"/>
                <w:sz w:val="21"/>
                <w:szCs w:val="21"/>
              </w:rPr>
              <w:t>, Widcombe Infant &amp; Junior</w:t>
            </w:r>
          </w:p>
          <w:p w14:paraId="3CAD0AB3" w14:textId="77777777" w:rsidR="00657323" w:rsidRPr="00DB0D86" w:rsidRDefault="00657323" w:rsidP="00C20060">
            <w:pPr>
              <w:rPr>
                <w:rFonts w:ascii="Arial" w:hAnsi="Arial" w:cs="Arial"/>
                <w:b/>
                <w:sz w:val="21"/>
                <w:szCs w:val="21"/>
              </w:rPr>
            </w:pPr>
            <w:r w:rsidRPr="00DB0D86">
              <w:rPr>
                <w:rFonts w:ascii="Arial" w:hAnsi="Arial" w:cs="Arial"/>
                <w:b/>
                <w:sz w:val="21"/>
                <w:szCs w:val="21"/>
              </w:rPr>
              <w:t>Secondary:</w:t>
            </w:r>
            <w:r w:rsidRPr="00DB0D86">
              <w:rPr>
                <w:rFonts w:ascii="Arial" w:hAnsi="Arial" w:cs="Arial"/>
                <w:b/>
                <w:sz w:val="21"/>
                <w:szCs w:val="21"/>
              </w:rPr>
              <w:tab/>
            </w:r>
          </w:p>
          <w:p w14:paraId="5580474C" w14:textId="77777777" w:rsidR="008C760C" w:rsidRPr="00DB0D86" w:rsidRDefault="006A3322" w:rsidP="008C760C">
            <w:pPr>
              <w:rPr>
                <w:rFonts w:ascii="Arial" w:hAnsi="Arial" w:cs="Arial"/>
                <w:sz w:val="21"/>
                <w:szCs w:val="21"/>
              </w:rPr>
            </w:pPr>
            <w:r w:rsidRPr="00DB0D86">
              <w:rPr>
                <w:rFonts w:ascii="Arial" w:hAnsi="Arial" w:cs="Arial"/>
                <w:sz w:val="21"/>
                <w:szCs w:val="21"/>
              </w:rPr>
              <w:t>Broadlands</w:t>
            </w:r>
            <w:r w:rsidR="00DB0D86">
              <w:rPr>
                <w:rFonts w:ascii="Arial" w:hAnsi="Arial" w:cs="Arial"/>
                <w:sz w:val="21"/>
                <w:szCs w:val="21"/>
              </w:rPr>
              <w:t xml:space="preserve"> and unit</w:t>
            </w:r>
            <w:r w:rsidRPr="00DB0D86">
              <w:rPr>
                <w:rFonts w:ascii="Arial" w:hAnsi="Arial" w:cs="Arial"/>
                <w:sz w:val="21"/>
                <w:szCs w:val="21"/>
              </w:rPr>
              <w:t>, Oldfield</w:t>
            </w:r>
          </w:p>
        </w:tc>
        <w:tc>
          <w:tcPr>
            <w:tcW w:w="1026" w:type="pct"/>
            <w:tcBorders>
              <w:right w:val="single" w:sz="18" w:space="0" w:color="auto"/>
            </w:tcBorders>
          </w:tcPr>
          <w:p w14:paraId="77DD031E" w14:textId="77777777" w:rsidR="008C760C" w:rsidRDefault="001020F9" w:rsidP="001E34B2">
            <w:pPr>
              <w:rPr>
                <w:rFonts w:ascii="Arial" w:hAnsi="Arial" w:cs="Arial"/>
                <w:sz w:val="21"/>
                <w:szCs w:val="21"/>
              </w:rPr>
            </w:pPr>
            <w:r w:rsidRPr="00DB0D86">
              <w:rPr>
                <w:rFonts w:ascii="Arial" w:hAnsi="Arial" w:cs="Arial"/>
                <w:sz w:val="21"/>
                <w:szCs w:val="21"/>
              </w:rPr>
              <w:t>Emotional Literacy Support Assistants (ELSA) training and supervision</w:t>
            </w:r>
            <w:r w:rsidR="003B5BA1" w:rsidRPr="00DB0D86">
              <w:rPr>
                <w:rFonts w:ascii="Arial" w:hAnsi="Arial" w:cs="Arial"/>
                <w:sz w:val="21"/>
                <w:szCs w:val="21"/>
              </w:rPr>
              <w:t xml:space="preserve">. Adolescent sleep. Neuropsychology. Video Interaction Guidance (VIG). Social and emotional wellbeing. </w:t>
            </w:r>
          </w:p>
          <w:p w14:paraId="0E8E2EFD" w14:textId="77777777" w:rsidR="00420FD2" w:rsidRDefault="00420FD2" w:rsidP="001E34B2">
            <w:pPr>
              <w:rPr>
                <w:rFonts w:ascii="Arial" w:hAnsi="Arial" w:cs="Arial"/>
                <w:sz w:val="21"/>
                <w:szCs w:val="21"/>
              </w:rPr>
            </w:pPr>
          </w:p>
          <w:p w14:paraId="377BCD9A" w14:textId="77777777" w:rsidR="00420FD2" w:rsidRDefault="00420FD2" w:rsidP="001E34B2">
            <w:pPr>
              <w:rPr>
                <w:rFonts w:ascii="Arial" w:hAnsi="Arial" w:cs="Arial"/>
                <w:sz w:val="21"/>
                <w:szCs w:val="21"/>
              </w:rPr>
            </w:pPr>
          </w:p>
          <w:p w14:paraId="36B675E6" w14:textId="77777777" w:rsidR="00420FD2" w:rsidRDefault="00420FD2" w:rsidP="001E34B2">
            <w:pPr>
              <w:rPr>
                <w:rFonts w:ascii="Arial" w:hAnsi="Arial" w:cs="Arial"/>
                <w:sz w:val="21"/>
                <w:szCs w:val="21"/>
              </w:rPr>
            </w:pPr>
          </w:p>
          <w:p w14:paraId="45AD7ECD" w14:textId="77777777" w:rsidR="00420FD2" w:rsidRDefault="00420FD2" w:rsidP="001E34B2">
            <w:pPr>
              <w:rPr>
                <w:rFonts w:ascii="Arial" w:hAnsi="Arial" w:cs="Arial"/>
                <w:sz w:val="21"/>
                <w:szCs w:val="21"/>
              </w:rPr>
            </w:pPr>
          </w:p>
          <w:p w14:paraId="3D07FB8E" w14:textId="05021E1E" w:rsidR="00420FD2" w:rsidRDefault="00420FD2" w:rsidP="001E34B2">
            <w:pPr>
              <w:rPr>
                <w:rFonts w:ascii="Arial" w:hAnsi="Arial" w:cs="Arial"/>
                <w:sz w:val="21"/>
                <w:szCs w:val="21"/>
              </w:rPr>
            </w:pPr>
          </w:p>
          <w:p w14:paraId="3D4A1707" w14:textId="77777777" w:rsidR="001E7275" w:rsidRDefault="001E7275" w:rsidP="001E34B2">
            <w:pPr>
              <w:rPr>
                <w:rFonts w:ascii="Arial" w:hAnsi="Arial" w:cs="Arial"/>
                <w:sz w:val="21"/>
                <w:szCs w:val="21"/>
              </w:rPr>
            </w:pPr>
          </w:p>
          <w:p w14:paraId="353C1962" w14:textId="2BE64C40" w:rsidR="00420FD2" w:rsidRPr="00DB0D86" w:rsidRDefault="00420FD2" w:rsidP="001E34B2">
            <w:pPr>
              <w:rPr>
                <w:rFonts w:ascii="Arial" w:hAnsi="Arial" w:cs="Arial"/>
                <w:sz w:val="21"/>
                <w:szCs w:val="21"/>
              </w:rPr>
            </w:pPr>
          </w:p>
        </w:tc>
      </w:tr>
      <w:tr w:rsidR="00657323" w:rsidRPr="00DB0D86" w14:paraId="1126EF5B" w14:textId="77777777" w:rsidTr="00FB736B">
        <w:tc>
          <w:tcPr>
            <w:tcW w:w="546" w:type="pct"/>
            <w:tcBorders>
              <w:left w:val="single" w:sz="18" w:space="0" w:color="auto"/>
              <w:right w:val="single" w:sz="18" w:space="0" w:color="auto"/>
            </w:tcBorders>
          </w:tcPr>
          <w:p w14:paraId="5B2A9175" w14:textId="77777777" w:rsidR="00657323" w:rsidRPr="00DB0D86" w:rsidRDefault="00657323" w:rsidP="001E34B2">
            <w:pPr>
              <w:rPr>
                <w:rFonts w:ascii="Arial" w:hAnsi="Arial" w:cs="Arial"/>
                <w:sz w:val="21"/>
                <w:szCs w:val="21"/>
              </w:rPr>
            </w:pPr>
            <w:r w:rsidRPr="00DB0D86">
              <w:rPr>
                <w:rFonts w:ascii="Arial" w:hAnsi="Arial" w:cs="Arial"/>
                <w:sz w:val="21"/>
                <w:szCs w:val="21"/>
              </w:rPr>
              <w:lastRenderedPageBreak/>
              <w:t>Richard Barker</w:t>
            </w:r>
          </w:p>
        </w:tc>
        <w:tc>
          <w:tcPr>
            <w:tcW w:w="1995" w:type="pct"/>
            <w:tcBorders>
              <w:left w:val="single" w:sz="18" w:space="0" w:color="auto"/>
            </w:tcBorders>
          </w:tcPr>
          <w:p w14:paraId="0B1B0BAD" w14:textId="77777777" w:rsidR="00657323" w:rsidRPr="00DB0D86" w:rsidRDefault="00657323" w:rsidP="00657323">
            <w:pPr>
              <w:rPr>
                <w:rFonts w:ascii="Arial" w:hAnsi="Arial" w:cs="Arial"/>
                <w:sz w:val="21"/>
                <w:szCs w:val="21"/>
              </w:rPr>
            </w:pPr>
            <w:r w:rsidRPr="00DB0D86">
              <w:rPr>
                <w:rFonts w:ascii="Arial" w:hAnsi="Arial" w:cs="Arial"/>
                <w:sz w:val="21"/>
                <w:szCs w:val="21"/>
              </w:rPr>
              <w:t>Educational Psychologist01225-394297</w:t>
            </w:r>
          </w:p>
          <w:p w14:paraId="279B9AFB" w14:textId="77777777" w:rsidR="00657323" w:rsidRPr="00DB0D86" w:rsidRDefault="00901356" w:rsidP="00657323">
            <w:pPr>
              <w:rPr>
                <w:rFonts w:ascii="Arial" w:hAnsi="Arial" w:cs="Arial"/>
                <w:sz w:val="21"/>
                <w:szCs w:val="21"/>
              </w:rPr>
            </w:pPr>
            <w:hyperlink r:id="rId10" w:history="1">
              <w:r w:rsidR="00657323" w:rsidRPr="00DB0D86">
                <w:rPr>
                  <w:rStyle w:val="Hyperlink"/>
                  <w:rFonts w:ascii="Arial" w:hAnsi="Arial" w:cs="Arial"/>
                  <w:sz w:val="21"/>
                  <w:szCs w:val="21"/>
                </w:rPr>
                <w:t>richard_barker@bathnes.gov.uk</w:t>
              </w:r>
            </w:hyperlink>
          </w:p>
          <w:p w14:paraId="17954C54" w14:textId="77777777" w:rsidR="00657323" w:rsidRPr="00DB0D86" w:rsidRDefault="00657323" w:rsidP="00657323">
            <w:pPr>
              <w:rPr>
                <w:rFonts w:ascii="Arial" w:hAnsi="Arial" w:cs="Arial"/>
                <w:sz w:val="21"/>
                <w:szCs w:val="21"/>
              </w:rPr>
            </w:pPr>
            <w:r w:rsidRPr="00DB0D86">
              <w:rPr>
                <w:rFonts w:ascii="Arial" w:hAnsi="Arial" w:cs="Arial"/>
                <w:sz w:val="21"/>
                <w:szCs w:val="21"/>
              </w:rPr>
              <w:t>0.6fte working days Tuesday, Wednesday and Thursday</w:t>
            </w:r>
          </w:p>
        </w:tc>
        <w:tc>
          <w:tcPr>
            <w:tcW w:w="1433" w:type="pct"/>
          </w:tcPr>
          <w:p w14:paraId="559DEE62" w14:textId="77777777" w:rsidR="00657323" w:rsidRPr="00DB0D86" w:rsidRDefault="00657323" w:rsidP="0055044C">
            <w:pPr>
              <w:rPr>
                <w:rFonts w:ascii="Arial" w:hAnsi="Arial" w:cs="Arial"/>
                <w:b/>
                <w:sz w:val="21"/>
                <w:szCs w:val="21"/>
              </w:rPr>
            </w:pPr>
            <w:r w:rsidRPr="00DB0D86">
              <w:rPr>
                <w:rFonts w:ascii="Arial" w:hAnsi="Arial" w:cs="Arial"/>
                <w:b/>
                <w:sz w:val="21"/>
                <w:szCs w:val="21"/>
              </w:rPr>
              <w:t>Primary/ Infants:</w:t>
            </w:r>
          </w:p>
          <w:p w14:paraId="26CF0476" w14:textId="1921264F" w:rsidR="00657323" w:rsidRPr="00DB0D86" w:rsidRDefault="00657323" w:rsidP="0055044C">
            <w:pPr>
              <w:rPr>
                <w:rFonts w:ascii="Arial" w:hAnsi="Arial" w:cs="Arial"/>
                <w:sz w:val="21"/>
                <w:szCs w:val="21"/>
              </w:rPr>
            </w:pPr>
            <w:r w:rsidRPr="00DB0D86">
              <w:rPr>
                <w:rFonts w:ascii="Arial" w:hAnsi="Arial" w:cs="Arial"/>
                <w:sz w:val="21"/>
                <w:szCs w:val="21"/>
              </w:rPr>
              <w:t xml:space="preserve">Bishop Sutton, </w:t>
            </w:r>
            <w:proofErr w:type="spellStart"/>
            <w:r w:rsidRPr="00DB0D86">
              <w:rPr>
                <w:rFonts w:ascii="Arial" w:hAnsi="Arial" w:cs="Arial"/>
                <w:sz w:val="21"/>
                <w:szCs w:val="21"/>
              </w:rPr>
              <w:t>Cameley</w:t>
            </w:r>
            <w:proofErr w:type="spellEnd"/>
            <w:r w:rsidRPr="00DB0D86">
              <w:rPr>
                <w:rFonts w:ascii="Arial" w:hAnsi="Arial" w:cs="Arial"/>
                <w:sz w:val="21"/>
                <w:szCs w:val="21"/>
              </w:rPr>
              <w:t xml:space="preserve">, Chew Stoke, Chewton Mendip, East </w:t>
            </w:r>
            <w:proofErr w:type="spellStart"/>
            <w:r w:rsidRPr="00DB0D86">
              <w:rPr>
                <w:rFonts w:ascii="Arial" w:hAnsi="Arial" w:cs="Arial"/>
                <w:sz w:val="21"/>
                <w:szCs w:val="21"/>
              </w:rPr>
              <w:t>Harptree</w:t>
            </w:r>
            <w:proofErr w:type="spellEnd"/>
            <w:r w:rsidRPr="00DB0D86">
              <w:rPr>
                <w:rFonts w:ascii="Arial" w:hAnsi="Arial" w:cs="Arial"/>
                <w:sz w:val="21"/>
                <w:szCs w:val="21"/>
              </w:rPr>
              <w:t xml:space="preserve">, </w:t>
            </w:r>
            <w:r w:rsidR="009560E6">
              <w:rPr>
                <w:rFonts w:ascii="Arial" w:hAnsi="Arial" w:cs="Arial"/>
                <w:sz w:val="21"/>
                <w:szCs w:val="21"/>
              </w:rPr>
              <w:t>Chew Magna,</w:t>
            </w:r>
            <w:r w:rsidR="00665D96">
              <w:rPr>
                <w:rFonts w:ascii="Arial" w:hAnsi="Arial" w:cs="Arial"/>
                <w:sz w:val="21"/>
                <w:szCs w:val="21"/>
              </w:rPr>
              <w:t xml:space="preserve"> </w:t>
            </w:r>
            <w:r w:rsidRPr="00DB0D86">
              <w:rPr>
                <w:rFonts w:ascii="Arial" w:hAnsi="Arial" w:cs="Arial"/>
                <w:sz w:val="21"/>
                <w:szCs w:val="21"/>
              </w:rPr>
              <w:t xml:space="preserve">High Littleton, Stanton Drew, Ubley, St </w:t>
            </w:r>
            <w:proofErr w:type="spellStart"/>
            <w:r w:rsidRPr="00DB0D86">
              <w:rPr>
                <w:rFonts w:ascii="Arial" w:hAnsi="Arial" w:cs="Arial"/>
                <w:sz w:val="21"/>
                <w:szCs w:val="21"/>
              </w:rPr>
              <w:t>Julians</w:t>
            </w:r>
            <w:proofErr w:type="spellEnd"/>
            <w:r w:rsidR="00204474">
              <w:rPr>
                <w:rFonts w:ascii="Arial" w:hAnsi="Arial" w:cs="Arial"/>
                <w:sz w:val="21"/>
                <w:szCs w:val="21"/>
              </w:rPr>
              <w:t xml:space="preserve">, </w:t>
            </w:r>
            <w:r w:rsidR="00204474" w:rsidRPr="00DB0D86">
              <w:rPr>
                <w:rFonts w:ascii="Arial" w:hAnsi="Arial" w:cs="Arial"/>
                <w:sz w:val="21"/>
                <w:szCs w:val="21"/>
              </w:rPr>
              <w:t>Whitchurch</w:t>
            </w:r>
            <w:r w:rsidR="006A488B">
              <w:rPr>
                <w:rFonts w:ascii="Arial" w:hAnsi="Arial" w:cs="Arial"/>
                <w:sz w:val="21"/>
                <w:szCs w:val="21"/>
              </w:rPr>
              <w:t>, Norton Hill Primary</w:t>
            </w:r>
          </w:p>
          <w:p w14:paraId="6EEAFB0E" w14:textId="77777777" w:rsidR="00657323" w:rsidRPr="00DB0D86" w:rsidRDefault="00657323" w:rsidP="0055044C">
            <w:pPr>
              <w:rPr>
                <w:rFonts w:ascii="Arial" w:hAnsi="Arial" w:cs="Arial"/>
                <w:b/>
                <w:sz w:val="21"/>
                <w:szCs w:val="21"/>
              </w:rPr>
            </w:pPr>
            <w:r w:rsidRPr="00DB0D86">
              <w:rPr>
                <w:rFonts w:ascii="Arial" w:hAnsi="Arial" w:cs="Arial"/>
                <w:b/>
                <w:sz w:val="21"/>
                <w:szCs w:val="21"/>
              </w:rPr>
              <w:t>Secondary:</w:t>
            </w:r>
          </w:p>
          <w:p w14:paraId="47AE4045" w14:textId="77777777" w:rsidR="00657323" w:rsidRDefault="00657323" w:rsidP="00A9727E">
            <w:pPr>
              <w:rPr>
                <w:rFonts w:ascii="Arial" w:hAnsi="Arial" w:cs="Arial"/>
                <w:sz w:val="21"/>
                <w:szCs w:val="21"/>
              </w:rPr>
            </w:pPr>
            <w:r w:rsidRPr="00DB0D86">
              <w:rPr>
                <w:rFonts w:ascii="Arial" w:hAnsi="Arial" w:cs="Arial"/>
                <w:sz w:val="21"/>
                <w:szCs w:val="21"/>
              </w:rPr>
              <w:t xml:space="preserve">Chew Valley, </w:t>
            </w:r>
            <w:r w:rsidR="00A9727E" w:rsidRPr="00DB0D86">
              <w:rPr>
                <w:rFonts w:ascii="Arial" w:hAnsi="Arial" w:cs="Arial"/>
                <w:sz w:val="21"/>
                <w:szCs w:val="21"/>
              </w:rPr>
              <w:t>Ralph Allen</w:t>
            </w:r>
          </w:p>
          <w:p w14:paraId="02E47E66" w14:textId="77777777" w:rsidR="00DB0D86" w:rsidRPr="00DB0D86" w:rsidRDefault="00DB0D86" w:rsidP="00A9727E">
            <w:pPr>
              <w:rPr>
                <w:rFonts w:ascii="Arial" w:hAnsi="Arial" w:cs="Arial"/>
                <w:sz w:val="21"/>
                <w:szCs w:val="21"/>
              </w:rPr>
            </w:pPr>
          </w:p>
        </w:tc>
        <w:tc>
          <w:tcPr>
            <w:tcW w:w="1026" w:type="pct"/>
            <w:tcBorders>
              <w:right w:val="single" w:sz="18" w:space="0" w:color="auto"/>
            </w:tcBorders>
          </w:tcPr>
          <w:p w14:paraId="12D1AEAD" w14:textId="77777777" w:rsidR="00761C60" w:rsidRPr="00DB0D86" w:rsidRDefault="00A9727E" w:rsidP="00A9727E">
            <w:pPr>
              <w:rPr>
                <w:rFonts w:ascii="Arial" w:hAnsi="Arial" w:cs="Arial"/>
                <w:sz w:val="21"/>
                <w:szCs w:val="21"/>
              </w:rPr>
            </w:pPr>
            <w:r w:rsidRPr="00DB0D86">
              <w:rPr>
                <w:rFonts w:ascii="Arial" w:hAnsi="Arial" w:cs="Arial"/>
                <w:sz w:val="21"/>
                <w:szCs w:val="21"/>
              </w:rPr>
              <w:t>Developing teacher skills / systems around literacy and numeracy</w:t>
            </w:r>
            <w:r w:rsidR="00761C60" w:rsidRPr="00DB0D86">
              <w:rPr>
                <w:rFonts w:ascii="Arial" w:hAnsi="Arial" w:cs="Arial"/>
                <w:sz w:val="21"/>
                <w:szCs w:val="21"/>
              </w:rPr>
              <w:t xml:space="preserve">. Teaching assistants and the scaffolding framework. </w:t>
            </w:r>
          </w:p>
        </w:tc>
      </w:tr>
      <w:tr w:rsidR="00657323" w:rsidRPr="00DB0D86" w14:paraId="3F39C9F0" w14:textId="77777777" w:rsidTr="00FB736B">
        <w:tc>
          <w:tcPr>
            <w:tcW w:w="546" w:type="pct"/>
            <w:tcBorders>
              <w:left w:val="single" w:sz="18" w:space="0" w:color="auto"/>
              <w:right w:val="single" w:sz="18" w:space="0" w:color="auto"/>
            </w:tcBorders>
          </w:tcPr>
          <w:p w14:paraId="1DB92BA2" w14:textId="77777777" w:rsidR="00657323" w:rsidRPr="00DB0D86" w:rsidRDefault="00657323" w:rsidP="001E34B2">
            <w:pPr>
              <w:rPr>
                <w:rFonts w:ascii="Arial" w:hAnsi="Arial" w:cs="Arial"/>
                <w:sz w:val="21"/>
                <w:szCs w:val="21"/>
              </w:rPr>
            </w:pPr>
            <w:r w:rsidRPr="00DB0D86">
              <w:rPr>
                <w:rFonts w:ascii="Arial" w:hAnsi="Arial" w:cs="Arial"/>
                <w:sz w:val="21"/>
                <w:szCs w:val="21"/>
              </w:rPr>
              <w:t>Katie Birch</w:t>
            </w:r>
          </w:p>
        </w:tc>
        <w:tc>
          <w:tcPr>
            <w:tcW w:w="1995" w:type="pct"/>
            <w:tcBorders>
              <w:left w:val="single" w:sz="18" w:space="0" w:color="auto"/>
            </w:tcBorders>
          </w:tcPr>
          <w:p w14:paraId="63CBBAD2" w14:textId="77777777" w:rsidR="00657323" w:rsidRPr="00DB0D86" w:rsidRDefault="00657323" w:rsidP="00657323">
            <w:pPr>
              <w:rPr>
                <w:rFonts w:ascii="Arial" w:hAnsi="Arial" w:cs="Arial"/>
                <w:sz w:val="21"/>
                <w:szCs w:val="21"/>
              </w:rPr>
            </w:pPr>
            <w:r w:rsidRPr="00DB0D86">
              <w:rPr>
                <w:rFonts w:ascii="Arial" w:hAnsi="Arial" w:cs="Arial"/>
                <w:sz w:val="21"/>
                <w:szCs w:val="21"/>
              </w:rPr>
              <w:t>Educational Psychologist01225-394908</w:t>
            </w:r>
          </w:p>
          <w:p w14:paraId="19CAE362" w14:textId="77777777" w:rsidR="00657323" w:rsidRPr="00DB0D86" w:rsidRDefault="00901356" w:rsidP="00657323">
            <w:pPr>
              <w:rPr>
                <w:rFonts w:ascii="Arial" w:hAnsi="Arial" w:cs="Arial"/>
                <w:sz w:val="21"/>
                <w:szCs w:val="21"/>
              </w:rPr>
            </w:pPr>
            <w:hyperlink r:id="rId11" w:history="1">
              <w:r w:rsidR="00657323" w:rsidRPr="00DB0D86">
                <w:rPr>
                  <w:rStyle w:val="Hyperlink"/>
                  <w:rFonts w:ascii="Arial" w:hAnsi="Arial" w:cs="Arial"/>
                  <w:sz w:val="21"/>
                  <w:szCs w:val="21"/>
                </w:rPr>
                <w:t>katie_birch@bathnes.gov.uk</w:t>
              </w:r>
            </w:hyperlink>
          </w:p>
          <w:p w14:paraId="1781D8F5" w14:textId="77777777" w:rsidR="00657323" w:rsidRPr="00DB0D86" w:rsidRDefault="00657323" w:rsidP="00657323">
            <w:pPr>
              <w:rPr>
                <w:rFonts w:ascii="Arial" w:hAnsi="Arial" w:cs="Arial"/>
                <w:sz w:val="21"/>
                <w:szCs w:val="21"/>
              </w:rPr>
            </w:pPr>
            <w:r w:rsidRPr="00DB0D86">
              <w:rPr>
                <w:rFonts w:ascii="Arial" w:hAnsi="Arial" w:cs="Arial"/>
                <w:sz w:val="21"/>
                <w:szCs w:val="21"/>
              </w:rPr>
              <w:t>0.8fte working days Monday, Tuesday, Wednesday and Thursday</w:t>
            </w:r>
          </w:p>
        </w:tc>
        <w:tc>
          <w:tcPr>
            <w:tcW w:w="1433" w:type="pct"/>
          </w:tcPr>
          <w:p w14:paraId="6B6CE4E0" w14:textId="77777777" w:rsidR="00657323" w:rsidRPr="00DB0D86" w:rsidRDefault="00657323" w:rsidP="00C20060">
            <w:pPr>
              <w:rPr>
                <w:rFonts w:ascii="Arial" w:hAnsi="Arial" w:cs="Arial"/>
                <w:b/>
                <w:sz w:val="21"/>
                <w:szCs w:val="21"/>
              </w:rPr>
            </w:pPr>
            <w:r w:rsidRPr="00DB0D86">
              <w:rPr>
                <w:rFonts w:ascii="Arial" w:hAnsi="Arial" w:cs="Arial"/>
                <w:b/>
                <w:sz w:val="21"/>
                <w:szCs w:val="21"/>
              </w:rPr>
              <w:t>Primary/ Infants:</w:t>
            </w:r>
          </w:p>
          <w:p w14:paraId="4B955637" w14:textId="77777777" w:rsidR="00657323" w:rsidRPr="00DB0D86" w:rsidRDefault="00657323" w:rsidP="00C20060">
            <w:pPr>
              <w:rPr>
                <w:rFonts w:ascii="Arial" w:hAnsi="Arial" w:cs="Arial"/>
                <w:sz w:val="21"/>
                <w:szCs w:val="21"/>
              </w:rPr>
            </w:pPr>
            <w:r w:rsidRPr="00DB0D86">
              <w:rPr>
                <w:rFonts w:ascii="Arial" w:hAnsi="Arial" w:cs="Arial"/>
                <w:sz w:val="21"/>
                <w:szCs w:val="21"/>
              </w:rPr>
              <w:t xml:space="preserve">Clutton, Farmborough, Farrington, </w:t>
            </w:r>
            <w:proofErr w:type="spellStart"/>
            <w:r w:rsidRPr="00DB0D86">
              <w:rPr>
                <w:rFonts w:ascii="Arial" w:hAnsi="Arial" w:cs="Arial"/>
                <w:sz w:val="21"/>
                <w:szCs w:val="21"/>
              </w:rPr>
              <w:t>Marksbury</w:t>
            </w:r>
            <w:proofErr w:type="spellEnd"/>
            <w:r w:rsidRPr="00DB0D86">
              <w:rPr>
                <w:rFonts w:ascii="Arial" w:hAnsi="Arial" w:cs="Arial"/>
                <w:sz w:val="21"/>
                <w:szCs w:val="21"/>
              </w:rPr>
              <w:t>, Midsomer Norton, Paulton, St Johns MSN, St Mary's T, Roundhill, Trinity, Welton</w:t>
            </w:r>
            <w:r w:rsidR="007437F6">
              <w:rPr>
                <w:rFonts w:ascii="Arial" w:hAnsi="Arial" w:cs="Arial"/>
                <w:sz w:val="21"/>
                <w:szCs w:val="21"/>
              </w:rPr>
              <w:t xml:space="preserve">, </w:t>
            </w:r>
            <w:r w:rsidR="007437F6" w:rsidRPr="00DB0D86">
              <w:rPr>
                <w:rFonts w:ascii="Arial" w:hAnsi="Arial" w:cs="Arial"/>
                <w:sz w:val="21"/>
                <w:szCs w:val="21"/>
              </w:rPr>
              <w:t xml:space="preserve">St Martins </w:t>
            </w:r>
            <w:r w:rsidR="007437F6">
              <w:rPr>
                <w:rFonts w:ascii="Arial" w:hAnsi="Arial" w:cs="Arial"/>
                <w:sz w:val="21"/>
                <w:szCs w:val="21"/>
              </w:rPr>
              <w:t>Garden &amp; Margaret Coates Centre</w:t>
            </w:r>
          </w:p>
          <w:p w14:paraId="3B196B1A" w14:textId="77777777" w:rsidR="00657323" w:rsidRPr="00DB0D86" w:rsidRDefault="00657323" w:rsidP="00C20060">
            <w:pPr>
              <w:rPr>
                <w:rFonts w:ascii="Arial" w:hAnsi="Arial" w:cs="Arial"/>
                <w:b/>
                <w:sz w:val="21"/>
                <w:szCs w:val="21"/>
              </w:rPr>
            </w:pPr>
            <w:r w:rsidRPr="00DB0D86">
              <w:rPr>
                <w:rFonts w:ascii="Arial" w:hAnsi="Arial" w:cs="Arial"/>
                <w:b/>
                <w:sz w:val="21"/>
                <w:szCs w:val="21"/>
              </w:rPr>
              <w:t>Secondary:</w:t>
            </w:r>
          </w:p>
          <w:p w14:paraId="592E863B" w14:textId="77777777" w:rsidR="00657323" w:rsidRDefault="00657323" w:rsidP="00C20060">
            <w:pPr>
              <w:rPr>
                <w:rFonts w:ascii="Arial" w:hAnsi="Arial" w:cs="Arial"/>
                <w:sz w:val="21"/>
                <w:szCs w:val="21"/>
              </w:rPr>
            </w:pPr>
            <w:r w:rsidRPr="00DB0D86">
              <w:rPr>
                <w:rFonts w:ascii="Arial" w:hAnsi="Arial" w:cs="Arial"/>
                <w:sz w:val="21"/>
                <w:szCs w:val="21"/>
              </w:rPr>
              <w:t xml:space="preserve">Norton Hill, </w:t>
            </w:r>
            <w:proofErr w:type="spellStart"/>
            <w:r w:rsidRPr="00DB0D86">
              <w:rPr>
                <w:rFonts w:ascii="Arial" w:hAnsi="Arial" w:cs="Arial"/>
                <w:sz w:val="21"/>
                <w:szCs w:val="21"/>
              </w:rPr>
              <w:t>Somervale</w:t>
            </w:r>
            <w:proofErr w:type="spellEnd"/>
            <w:r w:rsidR="00560BAF">
              <w:rPr>
                <w:rFonts w:ascii="Arial" w:hAnsi="Arial" w:cs="Arial"/>
                <w:sz w:val="21"/>
                <w:szCs w:val="21"/>
              </w:rPr>
              <w:t>, Bath College</w:t>
            </w:r>
          </w:p>
          <w:p w14:paraId="68E071B4" w14:textId="77777777" w:rsidR="007437F6" w:rsidRPr="00DB0D86" w:rsidRDefault="007437F6" w:rsidP="00C20060">
            <w:pPr>
              <w:rPr>
                <w:rFonts w:ascii="Arial" w:hAnsi="Arial" w:cs="Arial"/>
                <w:sz w:val="21"/>
                <w:szCs w:val="21"/>
              </w:rPr>
            </w:pPr>
          </w:p>
        </w:tc>
        <w:tc>
          <w:tcPr>
            <w:tcW w:w="1026" w:type="pct"/>
            <w:tcBorders>
              <w:right w:val="single" w:sz="18" w:space="0" w:color="auto"/>
            </w:tcBorders>
          </w:tcPr>
          <w:p w14:paraId="0576F24B" w14:textId="77777777" w:rsidR="00657323" w:rsidRPr="00DB0D86" w:rsidRDefault="00761C60" w:rsidP="001E34B2">
            <w:pPr>
              <w:rPr>
                <w:rFonts w:ascii="Arial" w:hAnsi="Arial" w:cs="Arial"/>
                <w:sz w:val="21"/>
                <w:szCs w:val="21"/>
              </w:rPr>
            </w:pPr>
            <w:r w:rsidRPr="00DB0D86">
              <w:rPr>
                <w:rFonts w:ascii="Arial" w:hAnsi="Arial" w:cs="Arial"/>
                <w:sz w:val="21"/>
                <w:szCs w:val="21"/>
              </w:rPr>
              <w:t xml:space="preserve">Trainee educational psychologist (TEP) supervision. Early years/SENDIP. Post-16. </w:t>
            </w:r>
            <w:r w:rsidR="00DB0D86" w:rsidRPr="00DB0D86">
              <w:rPr>
                <w:rFonts w:ascii="Arial" w:hAnsi="Arial" w:cs="Arial"/>
                <w:sz w:val="21"/>
                <w:szCs w:val="21"/>
              </w:rPr>
              <w:t>Teaching</w:t>
            </w:r>
            <w:r w:rsidRPr="00DB0D86">
              <w:rPr>
                <w:rFonts w:ascii="Arial" w:hAnsi="Arial" w:cs="Arial"/>
                <w:sz w:val="21"/>
                <w:szCs w:val="21"/>
              </w:rPr>
              <w:t xml:space="preserve"> assistants and the scaffolding framework. </w:t>
            </w:r>
          </w:p>
        </w:tc>
      </w:tr>
      <w:tr w:rsidR="00657323" w:rsidRPr="00DB0D86" w14:paraId="384C78E2" w14:textId="77777777" w:rsidTr="00FB736B">
        <w:tc>
          <w:tcPr>
            <w:tcW w:w="546" w:type="pct"/>
            <w:tcBorders>
              <w:left w:val="single" w:sz="18" w:space="0" w:color="auto"/>
              <w:right w:val="single" w:sz="18" w:space="0" w:color="auto"/>
            </w:tcBorders>
          </w:tcPr>
          <w:p w14:paraId="2704D9DA" w14:textId="77777777" w:rsidR="00657323" w:rsidRPr="00DB0D86" w:rsidRDefault="00657323" w:rsidP="001E34B2">
            <w:pPr>
              <w:rPr>
                <w:rFonts w:ascii="Arial" w:hAnsi="Arial" w:cs="Arial"/>
                <w:sz w:val="21"/>
                <w:szCs w:val="21"/>
              </w:rPr>
            </w:pPr>
            <w:r w:rsidRPr="00DB0D86">
              <w:rPr>
                <w:rFonts w:ascii="Arial" w:hAnsi="Arial" w:cs="Arial"/>
                <w:sz w:val="21"/>
                <w:szCs w:val="21"/>
              </w:rPr>
              <w:t>Holly Bruce</w:t>
            </w:r>
          </w:p>
        </w:tc>
        <w:tc>
          <w:tcPr>
            <w:tcW w:w="1995" w:type="pct"/>
            <w:tcBorders>
              <w:left w:val="single" w:sz="18" w:space="0" w:color="auto"/>
            </w:tcBorders>
          </w:tcPr>
          <w:p w14:paraId="002635A0" w14:textId="77777777" w:rsidR="00657323" w:rsidRPr="00DB0D86" w:rsidRDefault="00657323" w:rsidP="001E34B2">
            <w:pPr>
              <w:rPr>
                <w:rFonts w:ascii="Arial" w:hAnsi="Arial" w:cs="Arial"/>
                <w:sz w:val="21"/>
                <w:szCs w:val="21"/>
              </w:rPr>
            </w:pPr>
            <w:r w:rsidRPr="00DB0D86">
              <w:rPr>
                <w:rFonts w:ascii="Arial" w:hAnsi="Arial" w:cs="Arial"/>
                <w:sz w:val="21"/>
                <w:szCs w:val="21"/>
              </w:rPr>
              <w:t>Trainee EP</w:t>
            </w:r>
            <w:r w:rsidR="00204474">
              <w:rPr>
                <w:rFonts w:ascii="Arial" w:hAnsi="Arial" w:cs="Arial"/>
                <w:sz w:val="21"/>
                <w:szCs w:val="21"/>
              </w:rPr>
              <w:t xml:space="preserve"> 01225-394903</w:t>
            </w:r>
          </w:p>
          <w:p w14:paraId="54E3DBCB" w14:textId="77777777" w:rsidR="00204474" w:rsidRPr="00204474" w:rsidRDefault="00901356" w:rsidP="001E34B2">
            <w:pPr>
              <w:rPr>
                <w:rFonts w:ascii="Arial" w:hAnsi="Arial" w:cs="Arial"/>
              </w:rPr>
            </w:pPr>
            <w:hyperlink r:id="rId12" w:history="1">
              <w:r w:rsidR="00204474" w:rsidRPr="00204474">
                <w:rPr>
                  <w:rStyle w:val="Hyperlink"/>
                  <w:rFonts w:ascii="Arial" w:hAnsi="Arial" w:cs="Arial"/>
                </w:rPr>
                <w:t>holly_bruce@bathnes.gov.uk</w:t>
              </w:r>
            </w:hyperlink>
          </w:p>
        </w:tc>
        <w:tc>
          <w:tcPr>
            <w:tcW w:w="1433" w:type="pct"/>
          </w:tcPr>
          <w:p w14:paraId="4473DC14" w14:textId="77777777" w:rsidR="00657323" w:rsidRPr="00DB0D86" w:rsidRDefault="00657323" w:rsidP="001E34B2">
            <w:pPr>
              <w:rPr>
                <w:rFonts w:ascii="Arial" w:hAnsi="Arial" w:cs="Arial"/>
                <w:sz w:val="21"/>
                <w:szCs w:val="21"/>
              </w:rPr>
            </w:pPr>
          </w:p>
        </w:tc>
        <w:tc>
          <w:tcPr>
            <w:tcW w:w="1026" w:type="pct"/>
            <w:tcBorders>
              <w:right w:val="single" w:sz="18" w:space="0" w:color="auto"/>
            </w:tcBorders>
          </w:tcPr>
          <w:p w14:paraId="2BCED19F" w14:textId="77777777" w:rsidR="006F10C5" w:rsidRPr="00DB0D86" w:rsidRDefault="006F10C5" w:rsidP="001E34B2">
            <w:pPr>
              <w:rPr>
                <w:rFonts w:ascii="Arial" w:hAnsi="Arial" w:cs="Arial"/>
                <w:sz w:val="21"/>
                <w:szCs w:val="21"/>
              </w:rPr>
            </w:pPr>
            <w:r>
              <w:rPr>
                <w:rFonts w:ascii="Arial" w:hAnsi="Arial" w:cs="Arial"/>
                <w:sz w:val="21"/>
                <w:szCs w:val="21"/>
              </w:rPr>
              <w:t>Parent support, family dynamics and the impact of significant life events on children and young people.</w:t>
            </w:r>
          </w:p>
        </w:tc>
      </w:tr>
      <w:tr w:rsidR="00657323" w:rsidRPr="00DB0D86" w14:paraId="18737BC8" w14:textId="77777777" w:rsidTr="00FB736B">
        <w:tc>
          <w:tcPr>
            <w:tcW w:w="546" w:type="pct"/>
            <w:tcBorders>
              <w:left w:val="single" w:sz="18" w:space="0" w:color="auto"/>
              <w:right w:val="single" w:sz="18" w:space="0" w:color="auto"/>
            </w:tcBorders>
          </w:tcPr>
          <w:p w14:paraId="68C651D0" w14:textId="77777777" w:rsidR="00657323" w:rsidRPr="00DB0D86" w:rsidRDefault="00657323" w:rsidP="001E34B2">
            <w:pPr>
              <w:rPr>
                <w:rFonts w:ascii="Arial" w:hAnsi="Arial" w:cs="Arial"/>
                <w:sz w:val="21"/>
                <w:szCs w:val="21"/>
              </w:rPr>
            </w:pPr>
            <w:r w:rsidRPr="00DB0D86">
              <w:rPr>
                <w:rFonts w:ascii="Arial" w:hAnsi="Arial" w:cs="Arial"/>
                <w:sz w:val="21"/>
                <w:szCs w:val="21"/>
              </w:rPr>
              <w:t>Lise Hill</w:t>
            </w:r>
          </w:p>
        </w:tc>
        <w:tc>
          <w:tcPr>
            <w:tcW w:w="1995" w:type="pct"/>
            <w:tcBorders>
              <w:left w:val="single" w:sz="18" w:space="0" w:color="auto"/>
            </w:tcBorders>
          </w:tcPr>
          <w:p w14:paraId="1B3D7EFE" w14:textId="77777777" w:rsidR="00B12EDC" w:rsidRPr="00DB0D86" w:rsidRDefault="00B12EDC" w:rsidP="00B12EDC">
            <w:pPr>
              <w:rPr>
                <w:rFonts w:ascii="Arial" w:hAnsi="Arial" w:cs="Arial"/>
                <w:sz w:val="21"/>
                <w:szCs w:val="21"/>
              </w:rPr>
            </w:pPr>
            <w:r w:rsidRPr="00DB0D86">
              <w:rPr>
                <w:rFonts w:ascii="Arial" w:hAnsi="Arial" w:cs="Arial"/>
                <w:sz w:val="21"/>
                <w:szCs w:val="21"/>
              </w:rPr>
              <w:t>Educational Psychologist</w:t>
            </w:r>
          </w:p>
          <w:p w14:paraId="213D955E" w14:textId="77777777" w:rsidR="00657323" w:rsidRPr="00DB0D86" w:rsidRDefault="00B12EDC" w:rsidP="00B12EDC">
            <w:pPr>
              <w:rPr>
                <w:rFonts w:ascii="Arial" w:hAnsi="Arial" w:cs="Arial"/>
                <w:sz w:val="21"/>
                <w:szCs w:val="21"/>
              </w:rPr>
            </w:pPr>
            <w:r w:rsidRPr="00DB0D86">
              <w:rPr>
                <w:rFonts w:ascii="Arial" w:hAnsi="Arial" w:cs="Arial"/>
                <w:sz w:val="21"/>
                <w:szCs w:val="21"/>
              </w:rPr>
              <w:t>Currently on maternity leave</w:t>
            </w:r>
          </w:p>
        </w:tc>
        <w:tc>
          <w:tcPr>
            <w:tcW w:w="1433" w:type="pct"/>
          </w:tcPr>
          <w:p w14:paraId="5297E860" w14:textId="77777777" w:rsidR="00657323" w:rsidRPr="00DB0D86" w:rsidRDefault="00657323" w:rsidP="0055044C">
            <w:pPr>
              <w:rPr>
                <w:rFonts w:ascii="Arial" w:hAnsi="Arial" w:cs="Arial"/>
                <w:sz w:val="21"/>
                <w:szCs w:val="21"/>
              </w:rPr>
            </w:pPr>
          </w:p>
        </w:tc>
        <w:tc>
          <w:tcPr>
            <w:tcW w:w="1026" w:type="pct"/>
            <w:tcBorders>
              <w:right w:val="single" w:sz="18" w:space="0" w:color="auto"/>
            </w:tcBorders>
          </w:tcPr>
          <w:p w14:paraId="28BA91AE" w14:textId="77777777" w:rsidR="00657323" w:rsidRPr="00DB0D86" w:rsidRDefault="001F7BF8" w:rsidP="001E34B2">
            <w:pPr>
              <w:rPr>
                <w:rFonts w:ascii="Arial" w:hAnsi="Arial" w:cs="Arial"/>
                <w:sz w:val="21"/>
                <w:szCs w:val="21"/>
              </w:rPr>
            </w:pPr>
            <w:r w:rsidRPr="001F7BF8">
              <w:rPr>
                <w:rFonts w:ascii="Arial" w:hAnsi="Arial" w:cs="Arial"/>
                <w:sz w:val="21"/>
                <w:szCs w:val="21"/>
              </w:rPr>
              <w:t>Children and young people at risk of permanent exclusion (PEX). Literacy. Inclusion.</w:t>
            </w:r>
          </w:p>
        </w:tc>
      </w:tr>
      <w:tr w:rsidR="00657323" w:rsidRPr="00DB0D86" w14:paraId="1FE5C20A" w14:textId="77777777" w:rsidTr="00FB736B">
        <w:tc>
          <w:tcPr>
            <w:tcW w:w="546" w:type="pct"/>
            <w:tcBorders>
              <w:left w:val="single" w:sz="18" w:space="0" w:color="auto"/>
              <w:right w:val="single" w:sz="18" w:space="0" w:color="auto"/>
            </w:tcBorders>
          </w:tcPr>
          <w:p w14:paraId="21606AA5" w14:textId="77777777" w:rsidR="00657323" w:rsidRPr="00DB0D86" w:rsidRDefault="00657323" w:rsidP="001E34B2">
            <w:pPr>
              <w:rPr>
                <w:rFonts w:ascii="Arial" w:hAnsi="Arial" w:cs="Arial"/>
                <w:sz w:val="21"/>
                <w:szCs w:val="21"/>
              </w:rPr>
            </w:pPr>
            <w:r w:rsidRPr="00DB0D86">
              <w:rPr>
                <w:rFonts w:ascii="Arial" w:hAnsi="Arial" w:cs="Arial"/>
                <w:sz w:val="21"/>
                <w:szCs w:val="21"/>
              </w:rPr>
              <w:t>Lisa Plaskett</w:t>
            </w:r>
          </w:p>
        </w:tc>
        <w:tc>
          <w:tcPr>
            <w:tcW w:w="1995" w:type="pct"/>
            <w:tcBorders>
              <w:left w:val="single" w:sz="18" w:space="0" w:color="auto"/>
            </w:tcBorders>
          </w:tcPr>
          <w:p w14:paraId="0AE7FE42" w14:textId="77777777" w:rsidR="00657323" w:rsidRDefault="00B12EDC" w:rsidP="001E34B2">
            <w:pPr>
              <w:rPr>
                <w:rFonts w:ascii="Arial" w:hAnsi="Arial" w:cs="Arial"/>
                <w:sz w:val="21"/>
                <w:szCs w:val="21"/>
              </w:rPr>
            </w:pPr>
            <w:r>
              <w:rPr>
                <w:rFonts w:ascii="Arial" w:hAnsi="Arial" w:cs="Arial"/>
                <w:sz w:val="21"/>
                <w:szCs w:val="21"/>
              </w:rPr>
              <w:t>Educational Psychologist01225-</w:t>
            </w:r>
            <w:r w:rsidR="005863B2">
              <w:rPr>
                <w:rFonts w:ascii="Arial" w:hAnsi="Arial" w:cs="Arial"/>
                <w:sz w:val="21"/>
                <w:szCs w:val="21"/>
              </w:rPr>
              <w:t>394902</w:t>
            </w:r>
          </w:p>
          <w:p w14:paraId="0111D3F1" w14:textId="77777777" w:rsidR="005863B2" w:rsidRDefault="00901356" w:rsidP="001E34B2">
            <w:pPr>
              <w:rPr>
                <w:rFonts w:ascii="Arial" w:hAnsi="Arial" w:cs="Arial"/>
                <w:sz w:val="21"/>
                <w:szCs w:val="21"/>
              </w:rPr>
            </w:pPr>
            <w:hyperlink r:id="rId13" w:history="1">
              <w:r w:rsidR="00204474" w:rsidRPr="00D1443F">
                <w:rPr>
                  <w:rStyle w:val="Hyperlink"/>
                  <w:rFonts w:ascii="Arial" w:hAnsi="Arial" w:cs="Arial"/>
                  <w:sz w:val="21"/>
                  <w:szCs w:val="21"/>
                </w:rPr>
                <w:t>lisa_plaskett@bathnes.gov.uk</w:t>
              </w:r>
            </w:hyperlink>
          </w:p>
          <w:p w14:paraId="23FC6D3D" w14:textId="77777777" w:rsidR="005863B2" w:rsidRDefault="005863B2" w:rsidP="001E34B2">
            <w:pPr>
              <w:rPr>
                <w:rFonts w:ascii="Arial" w:hAnsi="Arial" w:cs="Arial"/>
                <w:sz w:val="21"/>
                <w:szCs w:val="21"/>
              </w:rPr>
            </w:pPr>
            <w:r>
              <w:rPr>
                <w:rFonts w:ascii="Arial" w:hAnsi="Arial" w:cs="Arial"/>
                <w:sz w:val="21"/>
                <w:szCs w:val="21"/>
              </w:rPr>
              <w:t>0.6fte working days Tuesday, Wednesday and Thursday</w:t>
            </w:r>
          </w:p>
          <w:p w14:paraId="18AD58F4" w14:textId="77777777" w:rsidR="00B12EDC" w:rsidRDefault="00B12EDC" w:rsidP="001E34B2">
            <w:pPr>
              <w:rPr>
                <w:rFonts w:ascii="Arial" w:hAnsi="Arial" w:cs="Arial"/>
                <w:sz w:val="21"/>
                <w:szCs w:val="21"/>
              </w:rPr>
            </w:pPr>
          </w:p>
          <w:p w14:paraId="15AC2903" w14:textId="77777777" w:rsidR="00D00563" w:rsidRDefault="00D00563" w:rsidP="001E34B2">
            <w:pPr>
              <w:rPr>
                <w:rFonts w:ascii="Arial" w:hAnsi="Arial" w:cs="Arial"/>
                <w:b/>
                <w:bCs/>
                <w:sz w:val="21"/>
                <w:szCs w:val="21"/>
              </w:rPr>
            </w:pPr>
            <w:r>
              <w:rPr>
                <w:rFonts w:ascii="Arial" w:hAnsi="Arial" w:cs="Arial"/>
                <w:b/>
                <w:bCs/>
                <w:sz w:val="21"/>
                <w:szCs w:val="21"/>
              </w:rPr>
              <w:t>Lisa will be on maternity leave from June 2020.</w:t>
            </w:r>
          </w:p>
          <w:p w14:paraId="18CD820A" w14:textId="77777777" w:rsidR="00D00563" w:rsidRDefault="00D00563" w:rsidP="001E34B2">
            <w:pPr>
              <w:rPr>
                <w:rFonts w:ascii="Arial" w:hAnsi="Arial" w:cs="Arial"/>
                <w:b/>
                <w:bCs/>
                <w:sz w:val="21"/>
                <w:szCs w:val="21"/>
              </w:rPr>
            </w:pPr>
          </w:p>
          <w:p w14:paraId="1A6304AE" w14:textId="5BC02961" w:rsidR="00D00563" w:rsidRDefault="00381917" w:rsidP="001E34B2">
            <w:pPr>
              <w:rPr>
                <w:rFonts w:ascii="Arial" w:hAnsi="Arial" w:cs="Arial"/>
                <w:b/>
                <w:sz w:val="21"/>
                <w:szCs w:val="21"/>
              </w:rPr>
            </w:pPr>
            <w:r>
              <w:rPr>
                <w:rFonts w:ascii="Arial" w:hAnsi="Arial" w:cs="Arial"/>
                <w:b/>
                <w:bCs/>
                <w:sz w:val="21"/>
                <w:szCs w:val="21"/>
              </w:rPr>
              <w:t xml:space="preserve">Jane De Ste Croix will be the Link EP </w:t>
            </w:r>
            <w:hyperlink r:id="rId14" w:history="1">
              <w:r w:rsidRPr="00BE1E38">
                <w:rPr>
                  <w:rStyle w:val="Hyperlink"/>
                  <w:rFonts w:ascii="Arial" w:hAnsi="Arial" w:cs="Arial"/>
                  <w:b/>
                  <w:sz w:val="21"/>
                  <w:szCs w:val="21"/>
                </w:rPr>
                <w:t>jane_destecroix@bathnes.gov.uk</w:t>
              </w:r>
            </w:hyperlink>
          </w:p>
          <w:p w14:paraId="25F788D7" w14:textId="316C4594" w:rsidR="00D00563" w:rsidRPr="00D00563" w:rsidRDefault="00D00563" w:rsidP="001E34B2">
            <w:pPr>
              <w:rPr>
                <w:rFonts w:ascii="Arial" w:hAnsi="Arial" w:cs="Arial"/>
                <w:b/>
                <w:bCs/>
                <w:sz w:val="21"/>
                <w:szCs w:val="21"/>
              </w:rPr>
            </w:pPr>
          </w:p>
        </w:tc>
        <w:tc>
          <w:tcPr>
            <w:tcW w:w="1433" w:type="pct"/>
          </w:tcPr>
          <w:p w14:paraId="2449709E" w14:textId="77777777" w:rsidR="00B12EDC" w:rsidRPr="00DB0D86" w:rsidRDefault="00B12EDC" w:rsidP="00B12EDC">
            <w:pPr>
              <w:rPr>
                <w:rFonts w:ascii="Arial" w:hAnsi="Arial" w:cs="Arial"/>
                <w:b/>
                <w:sz w:val="21"/>
                <w:szCs w:val="21"/>
              </w:rPr>
            </w:pPr>
            <w:r w:rsidRPr="00DB0D86">
              <w:rPr>
                <w:rFonts w:ascii="Arial" w:hAnsi="Arial" w:cs="Arial"/>
                <w:b/>
                <w:sz w:val="21"/>
                <w:szCs w:val="21"/>
              </w:rPr>
              <w:t>Primary/ Infants:</w:t>
            </w:r>
          </w:p>
          <w:p w14:paraId="30722AB0" w14:textId="77777777" w:rsidR="00B12EDC" w:rsidRPr="00DB0D86" w:rsidRDefault="00B12EDC" w:rsidP="00B12EDC">
            <w:pPr>
              <w:rPr>
                <w:rFonts w:ascii="Arial" w:hAnsi="Arial" w:cs="Arial"/>
                <w:sz w:val="21"/>
                <w:szCs w:val="21"/>
              </w:rPr>
            </w:pPr>
            <w:r w:rsidRPr="00DB0D86">
              <w:rPr>
                <w:rFonts w:ascii="Arial" w:hAnsi="Arial" w:cs="Arial"/>
                <w:sz w:val="21"/>
                <w:szCs w:val="21"/>
              </w:rPr>
              <w:t>Newbridge, St Andrews, St. Mary's C, WASPS &amp; Unit</w:t>
            </w:r>
            <w:r>
              <w:rPr>
                <w:rFonts w:ascii="Arial" w:hAnsi="Arial" w:cs="Arial"/>
                <w:sz w:val="21"/>
                <w:szCs w:val="21"/>
              </w:rPr>
              <w:t xml:space="preserve">, Abbot </w:t>
            </w:r>
            <w:proofErr w:type="spellStart"/>
            <w:r>
              <w:rPr>
                <w:rFonts w:ascii="Arial" w:hAnsi="Arial" w:cs="Arial"/>
                <w:sz w:val="21"/>
                <w:szCs w:val="21"/>
              </w:rPr>
              <w:t>Alphege</w:t>
            </w:r>
            <w:proofErr w:type="spellEnd"/>
          </w:p>
          <w:p w14:paraId="26DC767F" w14:textId="77777777" w:rsidR="00B12EDC" w:rsidRPr="00DB0D86" w:rsidRDefault="00B12EDC" w:rsidP="00B12EDC">
            <w:pPr>
              <w:rPr>
                <w:rFonts w:ascii="Arial" w:hAnsi="Arial" w:cs="Arial"/>
                <w:b/>
                <w:sz w:val="21"/>
                <w:szCs w:val="21"/>
              </w:rPr>
            </w:pPr>
            <w:r w:rsidRPr="00DB0D86">
              <w:rPr>
                <w:rFonts w:ascii="Arial" w:hAnsi="Arial" w:cs="Arial"/>
                <w:b/>
                <w:sz w:val="21"/>
                <w:szCs w:val="21"/>
              </w:rPr>
              <w:t>Secondary:</w:t>
            </w:r>
          </w:p>
          <w:p w14:paraId="72BAAC14" w14:textId="77777777" w:rsidR="00657323" w:rsidRPr="00DB0D86" w:rsidRDefault="00B12EDC" w:rsidP="00B12EDC">
            <w:pPr>
              <w:rPr>
                <w:rFonts w:ascii="Arial" w:hAnsi="Arial" w:cs="Arial"/>
                <w:sz w:val="21"/>
                <w:szCs w:val="21"/>
              </w:rPr>
            </w:pPr>
            <w:r w:rsidRPr="00DB0D86">
              <w:rPr>
                <w:rFonts w:ascii="Arial" w:hAnsi="Arial" w:cs="Arial"/>
                <w:sz w:val="21"/>
                <w:szCs w:val="21"/>
              </w:rPr>
              <w:t>St Mark’s</w:t>
            </w:r>
          </w:p>
        </w:tc>
        <w:tc>
          <w:tcPr>
            <w:tcW w:w="1026" w:type="pct"/>
            <w:tcBorders>
              <w:right w:val="single" w:sz="18" w:space="0" w:color="auto"/>
            </w:tcBorders>
          </w:tcPr>
          <w:p w14:paraId="7E687DD3" w14:textId="77777777" w:rsidR="00E85C2E" w:rsidRPr="00E85C2E" w:rsidRDefault="00E85C2E" w:rsidP="00E85C2E">
            <w:pPr>
              <w:rPr>
                <w:rFonts w:ascii="Arial" w:hAnsi="Arial" w:cs="Arial"/>
                <w:sz w:val="21"/>
                <w:szCs w:val="21"/>
              </w:rPr>
            </w:pPr>
            <w:r w:rsidRPr="00E85C2E">
              <w:rPr>
                <w:rFonts w:ascii="Arial" w:hAnsi="Arial" w:cs="Arial"/>
                <w:sz w:val="21"/>
                <w:szCs w:val="21"/>
              </w:rPr>
              <w:t>Emotional Literacy Support Assistants (ELSA) training and supervision.</w:t>
            </w:r>
          </w:p>
          <w:p w14:paraId="09B0084F" w14:textId="77777777" w:rsidR="00E85C2E" w:rsidRPr="00E85C2E" w:rsidRDefault="00E85C2E" w:rsidP="00E85C2E">
            <w:pPr>
              <w:rPr>
                <w:rFonts w:ascii="Arial" w:hAnsi="Arial" w:cs="Arial"/>
                <w:sz w:val="21"/>
                <w:szCs w:val="21"/>
              </w:rPr>
            </w:pPr>
            <w:r w:rsidRPr="00E85C2E">
              <w:rPr>
                <w:rFonts w:ascii="Arial" w:hAnsi="Arial" w:cs="Arial"/>
                <w:sz w:val="21"/>
                <w:szCs w:val="21"/>
              </w:rPr>
              <w:t>Supervision of Area SENCOs (Early Years).</w:t>
            </w:r>
          </w:p>
          <w:p w14:paraId="7D09FB76" w14:textId="77777777" w:rsidR="00657323" w:rsidRDefault="00E85C2E" w:rsidP="00E85C2E">
            <w:pPr>
              <w:rPr>
                <w:rFonts w:ascii="Arial" w:hAnsi="Arial" w:cs="Arial"/>
                <w:sz w:val="21"/>
                <w:szCs w:val="21"/>
              </w:rPr>
            </w:pPr>
            <w:r w:rsidRPr="00E85C2E">
              <w:rPr>
                <w:rFonts w:ascii="Arial" w:hAnsi="Arial" w:cs="Arial"/>
                <w:sz w:val="21"/>
                <w:szCs w:val="21"/>
              </w:rPr>
              <w:t>Visual impairment.</w:t>
            </w:r>
          </w:p>
          <w:p w14:paraId="547C3D0A" w14:textId="77777777" w:rsidR="00D00563" w:rsidRDefault="00D00563" w:rsidP="00E85C2E">
            <w:pPr>
              <w:rPr>
                <w:rFonts w:ascii="Arial" w:hAnsi="Arial" w:cs="Arial"/>
                <w:sz w:val="21"/>
                <w:szCs w:val="21"/>
              </w:rPr>
            </w:pPr>
          </w:p>
          <w:p w14:paraId="23C6D19F" w14:textId="77777777" w:rsidR="00D00563" w:rsidRDefault="00D00563" w:rsidP="00E85C2E">
            <w:pPr>
              <w:rPr>
                <w:rFonts w:ascii="Arial" w:hAnsi="Arial" w:cs="Arial"/>
                <w:sz w:val="21"/>
                <w:szCs w:val="21"/>
              </w:rPr>
            </w:pPr>
          </w:p>
          <w:p w14:paraId="37525A34" w14:textId="77777777" w:rsidR="00D00563" w:rsidRDefault="00D00563" w:rsidP="00E85C2E">
            <w:pPr>
              <w:rPr>
                <w:rFonts w:ascii="Arial" w:hAnsi="Arial" w:cs="Arial"/>
                <w:sz w:val="21"/>
                <w:szCs w:val="21"/>
              </w:rPr>
            </w:pPr>
          </w:p>
          <w:p w14:paraId="64E44C8D" w14:textId="77777777" w:rsidR="00D00563" w:rsidRDefault="00D00563" w:rsidP="00E85C2E">
            <w:pPr>
              <w:rPr>
                <w:rFonts w:ascii="Arial" w:hAnsi="Arial" w:cs="Arial"/>
                <w:sz w:val="21"/>
                <w:szCs w:val="21"/>
              </w:rPr>
            </w:pPr>
          </w:p>
          <w:p w14:paraId="7BB6F371" w14:textId="77777777" w:rsidR="00D00563" w:rsidRDefault="00D00563" w:rsidP="00E85C2E">
            <w:pPr>
              <w:rPr>
                <w:rFonts w:ascii="Arial" w:hAnsi="Arial" w:cs="Arial"/>
                <w:sz w:val="21"/>
                <w:szCs w:val="21"/>
              </w:rPr>
            </w:pPr>
          </w:p>
          <w:p w14:paraId="68ACDFA6" w14:textId="50005D69" w:rsidR="00D00563" w:rsidRDefault="00D00563" w:rsidP="00E85C2E">
            <w:pPr>
              <w:rPr>
                <w:rFonts w:ascii="Arial" w:hAnsi="Arial" w:cs="Arial"/>
                <w:sz w:val="21"/>
                <w:szCs w:val="21"/>
              </w:rPr>
            </w:pPr>
          </w:p>
          <w:p w14:paraId="390C705E" w14:textId="2D3F9D37" w:rsidR="005C35D1" w:rsidRDefault="005C35D1" w:rsidP="00E85C2E">
            <w:pPr>
              <w:rPr>
                <w:rFonts w:ascii="Arial" w:hAnsi="Arial" w:cs="Arial"/>
                <w:sz w:val="21"/>
                <w:szCs w:val="21"/>
              </w:rPr>
            </w:pPr>
          </w:p>
          <w:p w14:paraId="7C7F235D" w14:textId="347CA591" w:rsidR="005C35D1" w:rsidRDefault="005C35D1" w:rsidP="00E85C2E">
            <w:pPr>
              <w:rPr>
                <w:rFonts w:ascii="Arial" w:hAnsi="Arial" w:cs="Arial"/>
                <w:sz w:val="21"/>
                <w:szCs w:val="21"/>
              </w:rPr>
            </w:pPr>
          </w:p>
          <w:p w14:paraId="2CE86C0A" w14:textId="6B859698" w:rsidR="005C35D1" w:rsidRDefault="005C35D1" w:rsidP="00E85C2E">
            <w:pPr>
              <w:rPr>
                <w:rFonts w:ascii="Arial" w:hAnsi="Arial" w:cs="Arial"/>
                <w:sz w:val="21"/>
                <w:szCs w:val="21"/>
              </w:rPr>
            </w:pPr>
          </w:p>
          <w:p w14:paraId="7EEF32AF" w14:textId="39787250" w:rsidR="005C35D1" w:rsidRDefault="005C35D1" w:rsidP="00E85C2E">
            <w:pPr>
              <w:rPr>
                <w:rFonts w:ascii="Arial" w:hAnsi="Arial" w:cs="Arial"/>
                <w:sz w:val="21"/>
                <w:szCs w:val="21"/>
              </w:rPr>
            </w:pPr>
          </w:p>
          <w:p w14:paraId="413B6D88" w14:textId="34A63E32" w:rsidR="00D00563" w:rsidRPr="00DB0D86" w:rsidRDefault="00D00563" w:rsidP="00E85C2E">
            <w:pPr>
              <w:rPr>
                <w:rFonts w:ascii="Arial" w:hAnsi="Arial" w:cs="Arial"/>
                <w:sz w:val="21"/>
                <w:szCs w:val="21"/>
              </w:rPr>
            </w:pPr>
          </w:p>
        </w:tc>
      </w:tr>
      <w:tr w:rsidR="00657323" w:rsidRPr="00DB0D86" w14:paraId="2FCAEACA" w14:textId="77777777" w:rsidTr="00FB736B">
        <w:tc>
          <w:tcPr>
            <w:tcW w:w="546" w:type="pct"/>
            <w:tcBorders>
              <w:left w:val="single" w:sz="18" w:space="0" w:color="auto"/>
              <w:right w:val="single" w:sz="18" w:space="0" w:color="auto"/>
            </w:tcBorders>
          </w:tcPr>
          <w:p w14:paraId="4C51C5FC" w14:textId="77777777" w:rsidR="00657323" w:rsidRPr="00DB0D86" w:rsidRDefault="00657323" w:rsidP="001E34B2">
            <w:pPr>
              <w:rPr>
                <w:rFonts w:ascii="Arial" w:hAnsi="Arial" w:cs="Arial"/>
                <w:sz w:val="21"/>
                <w:szCs w:val="21"/>
              </w:rPr>
            </w:pPr>
            <w:r w:rsidRPr="00DB0D86">
              <w:rPr>
                <w:rFonts w:ascii="Arial" w:hAnsi="Arial" w:cs="Arial"/>
                <w:sz w:val="21"/>
                <w:szCs w:val="21"/>
              </w:rPr>
              <w:lastRenderedPageBreak/>
              <w:t>Alish Rodgers</w:t>
            </w:r>
          </w:p>
        </w:tc>
        <w:tc>
          <w:tcPr>
            <w:tcW w:w="1995" w:type="pct"/>
            <w:tcBorders>
              <w:left w:val="single" w:sz="18" w:space="0" w:color="auto"/>
            </w:tcBorders>
          </w:tcPr>
          <w:p w14:paraId="782531E8" w14:textId="77777777" w:rsidR="00657323" w:rsidRPr="00DB0D86" w:rsidRDefault="00657323" w:rsidP="00657323">
            <w:pPr>
              <w:rPr>
                <w:rFonts w:ascii="Arial" w:hAnsi="Arial" w:cs="Arial"/>
                <w:sz w:val="21"/>
                <w:szCs w:val="21"/>
              </w:rPr>
            </w:pPr>
            <w:r w:rsidRPr="00DB0D86">
              <w:rPr>
                <w:rFonts w:ascii="Arial" w:hAnsi="Arial" w:cs="Arial"/>
                <w:sz w:val="21"/>
                <w:szCs w:val="21"/>
              </w:rPr>
              <w:t>Educational Psychologist01225-396251</w:t>
            </w:r>
          </w:p>
          <w:p w14:paraId="45F8778F" w14:textId="13500098" w:rsidR="00657323" w:rsidRPr="00DB0D86" w:rsidRDefault="00901356" w:rsidP="00657323">
            <w:pPr>
              <w:rPr>
                <w:rFonts w:ascii="Arial" w:hAnsi="Arial" w:cs="Arial"/>
                <w:sz w:val="21"/>
                <w:szCs w:val="21"/>
              </w:rPr>
            </w:pPr>
            <w:hyperlink r:id="rId15" w:history="1">
              <w:r w:rsidR="00381917" w:rsidRPr="00BE1E38">
                <w:rPr>
                  <w:rStyle w:val="Hyperlink"/>
                  <w:rFonts w:ascii="Arial" w:hAnsi="Arial" w:cs="Arial"/>
                  <w:sz w:val="21"/>
                  <w:szCs w:val="21"/>
                </w:rPr>
                <w:t>alish_rodgers@bathnes.gov.uk</w:t>
              </w:r>
            </w:hyperlink>
          </w:p>
          <w:p w14:paraId="680F808A" w14:textId="77777777" w:rsidR="00657323" w:rsidRDefault="00657323" w:rsidP="00657323">
            <w:pPr>
              <w:rPr>
                <w:rFonts w:ascii="Arial" w:hAnsi="Arial" w:cs="Arial"/>
                <w:sz w:val="21"/>
                <w:szCs w:val="21"/>
              </w:rPr>
            </w:pPr>
            <w:r w:rsidRPr="00DB0D86">
              <w:rPr>
                <w:rFonts w:ascii="Arial" w:hAnsi="Arial" w:cs="Arial"/>
                <w:sz w:val="21"/>
                <w:szCs w:val="21"/>
              </w:rPr>
              <w:t>0.8fte working days Monday, Tuesday, Wednesday and Thursday</w:t>
            </w:r>
          </w:p>
          <w:p w14:paraId="35C314EF" w14:textId="77777777" w:rsidR="005863B2" w:rsidRDefault="005863B2" w:rsidP="00657323">
            <w:pPr>
              <w:rPr>
                <w:rFonts w:ascii="Arial" w:hAnsi="Arial" w:cs="Arial"/>
                <w:sz w:val="21"/>
                <w:szCs w:val="21"/>
              </w:rPr>
            </w:pPr>
          </w:p>
          <w:p w14:paraId="26BA720C" w14:textId="77777777" w:rsidR="00D00563" w:rsidRDefault="00D00563" w:rsidP="00657323">
            <w:pPr>
              <w:rPr>
                <w:rFonts w:ascii="Arial" w:hAnsi="Arial" w:cs="Arial"/>
                <w:b/>
                <w:sz w:val="21"/>
                <w:szCs w:val="21"/>
              </w:rPr>
            </w:pPr>
            <w:r>
              <w:rPr>
                <w:rFonts w:ascii="Arial" w:hAnsi="Arial" w:cs="Arial"/>
                <w:b/>
                <w:sz w:val="21"/>
                <w:szCs w:val="21"/>
              </w:rPr>
              <w:t xml:space="preserve">Alish will be on maternity leave from May 2020. </w:t>
            </w:r>
          </w:p>
          <w:p w14:paraId="355F4B51" w14:textId="77777777" w:rsidR="00D00563" w:rsidRDefault="00D00563" w:rsidP="00657323">
            <w:pPr>
              <w:rPr>
                <w:rFonts w:ascii="Arial" w:hAnsi="Arial" w:cs="Arial"/>
                <w:b/>
                <w:sz w:val="21"/>
                <w:szCs w:val="21"/>
              </w:rPr>
            </w:pPr>
          </w:p>
          <w:p w14:paraId="6EEA5D56" w14:textId="77777777" w:rsidR="00381917" w:rsidRDefault="00381917" w:rsidP="00381917">
            <w:pPr>
              <w:rPr>
                <w:rFonts w:ascii="Arial" w:hAnsi="Arial" w:cs="Arial"/>
                <w:b/>
                <w:sz w:val="21"/>
                <w:szCs w:val="21"/>
              </w:rPr>
            </w:pPr>
            <w:r>
              <w:rPr>
                <w:rFonts w:ascii="Arial" w:hAnsi="Arial" w:cs="Arial"/>
                <w:b/>
                <w:bCs/>
                <w:sz w:val="21"/>
                <w:szCs w:val="21"/>
              </w:rPr>
              <w:t xml:space="preserve">Jane De Ste Croix will be the Link EP </w:t>
            </w:r>
            <w:hyperlink r:id="rId16" w:history="1">
              <w:r w:rsidRPr="00BE1E38">
                <w:rPr>
                  <w:rStyle w:val="Hyperlink"/>
                  <w:rFonts w:ascii="Arial" w:hAnsi="Arial" w:cs="Arial"/>
                  <w:b/>
                  <w:sz w:val="21"/>
                  <w:szCs w:val="21"/>
                </w:rPr>
                <w:t>jane_destecroix@bathnes.gov.uk</w:t>
              </w:r>
            </w:hyperlink>
          </w:p>
          <w:p w14:paraId="1806F6C2" w14:textId="2A08D8C1" w:rsidR="00D00563" w:rsidRPr="005863B2" w:rsidRDefault="00D00563" w:rsidP="00657323">
            <w:pPr>
              <w:rPr>
                <w:rFonts w:ascii="Arial" w:hAnsi="Arial" w:cs="Arial"/>
                <w:b/>
                <w:sz w:val="21"/>
                <w:szCs w:val="21"/>
              </w:rPr>
            </w:pPr>
          </w:p>
        </w:tc>
        <w:tc>
          <w:tcPr>
            <w:tcW w:w="1433" w:type="pct"/>
          </w:tcPr>
          <w:p w14:paraId="5E353376" w14:textId="77777777" w:rsidR="00657323" w:rsidRPr="00DB0D86" w:rsidRDefault="00657323" w:rsidP="0055044C">
            <w:pPr>
              <w:rPr>
                <w:rFonts w:ascii="Arial" w:hAnsi="Arial" w:cs="Arial"/>
                <w:b/>
                <w:sz w:val="21"/>
                <w:szCs w:val="21"/>
              </w:rPr>
            </w:pPr>
            <w:r w:rsidRPr="00DB0D86">
              <w:rPr>
                <w:rFonts w:ascii="Arial" w:hAnsi="Arial" w:cs="Arial"/>
                <w:b/>
                <w:sz w:val="21"/>
                <w:szCs w:val="21"/>
              </w:rPr>
              <w:t>Primary/ Infants:</w:t>
            </w:r>
          </w:p>
          <w:p w14:paraId="3A041E8B" w14:textId="77777777" w:rsidR="005863B2" w:rsidRDefault="00657323" w:rsidP="0055044C">
            <w:pPr>
              <w:rPr>
                <w:rFonts w:ascii="Arial" w:hAnsi="Arial" w:cs="Arial"/>
                <w:sz w:val="21"/>
                <w:szCs w:val="21"/>
              </w:rPr>
            </w:pPr>
            <w:r w:rsidRPr="00DB0D86">
              <w:rPr>
                <w:rFonts w:ascii="Arial" w:hAnsi="Arial" w:cs="Arial"/>
                <w:sz w:val="21"/>
                <w:szCs w:val="21"/>
              </w:rPr>
              <w:t>Moorlands, Oldfield Park Infant &amp; Juniors</w:t>
            </w:r>
          </w:p>
          <w:p w14:paraId="4B148AD2" w14:textId="77777777" w:rsidR="00657323" w:rsidRPr="00DB0D86" w:rsidRDefault="00657323" w:rsidP="0055044C">
            <w:pPr>
              <w:rPr>
                <w:rFonts w:ascii="Arial" w:hAnsi="Arial" w:cs="Arial"/>
                <w:b/>
                <w:sz w:val="21"/>
                <w:szCs w:val="21"/>
              </w:rPr>
            </w:pPr>
            <w:r w:rsidRPr="00DB0D86">
              <w:rPr>
                <w:rFonts w:ascii="Arial" w:hAnsi="Arial" w:cs="Arial"/>
                <w:b/>
                <w:sz w:val="21"/>
                <w:szCs w:val="21"/>
              </w:rPr>
              <w:t>Secondary:</w:t>
            </w:r>
          </w:p>
          <w:p w14:paraId="6E1E6956" w14:textId="77777777" w:rsidR="007437F6" w:rsidRPr="00DB0D86" w:rsidRDefault="004D5CA6" w:rsidP="0055044C">
            <w:pPr>
              <w:rPr>
                <w:rFonts w:ascii="Arial" w:hAnsi="Arial" w:cs="Arial"/>
                <w:sz w:val="21"/>
                <w:szCs w:val="21"/>
              </w:rPr>
            </w:pPr>
            <w:r w:rsidRPr="00DB0D86">
              <w:rPr>
                <w:rFonts w:ascii="Arial" w:hAnsi="Arial" w:cs="Arial"/>
                <w:sz w:val="21"/>
                <w:szCs w:val="21"/>
              </w:rPr>
              <w:t>Beechen Cliff</w:t>
            </w:r>
            <w:r w:rsidR="007437F6">
              <w:rPr>
                <w:rFonts w:ascii="Arial" w:hAnsi="Arial" w:cs="Arial"/>
                <w:sz w:val="21"/>
                <w:szCs w:val="21"/>
              </w:rPr>
              <w:t>, Bath Studio School</w:t>
            </w:r>
          </w:p>
          <w:p w14:paraId="1FBBFA49" w14:textId="77777777" w:rsidR="00657323" w:rsidRPr="00DB0D86" w:rsidRDefault="00657323" w:rsidP="0055044C">
            <w:pPr>
              <w:rPr>
                <w:rFonts w:ascii="Arial" w:hAnsi="Arial" w:cs="Arial"/>
                <w:sz w:val="21"/>
                <w:szCs w:val="21"/>
              </w:rPr>
            </w:pPr>
          </w:p>
        </w:tc>
        <w:tc>
          <w:tcPr>
            <w:tcW w:w="1026" w:type="pct"/>
            <w:tcBorders>
              <w:right w:val="single" w:sz="18" w:space="0" w:color="auto"/>
            </w:tcBorders>
          </w:tcPr>
          <w:p w14:paraId="097D87AF" w14:textId="77777777" w:rsidR="00657323" w:rsidRPr="00DB0D86" w:rsidRDefault="008C760C" w:rsidP="001E34B2">
            <w:pPr>
              <w:rPr>
                <w:rFonts w:ascii="Arial" w:hAnsi="Arial" w:cs="Arial"/>
                <w:sz w:val="21"/>
                <w:szCs w:val="21"/>
              </w:rPr>
            </w:pPr>
            <w:r w:rsidRPr="00DB0D86">
              <w:rPr>
                <w:rFonts w:ascii="Arial" w:hAnsi="Arial" w:cs="Arial"/>
                <w:sz w:val="21"/>
                <w:szCs w:val="21"/>
              </w:rPr>
              <w:t xml:space="preserve">The FRIENDS program. Virtual School EP for looked after children in the local authority. Social, emotional and mental health needs. Attachment. Suicide Postvention responses. </w:t>
            </w:r>
          </w:p>
        </w:tc>
      </w:tr>
      <w:tr w:rsidR="00657323" w:rsidRPr="00DB0D86" w14:paraId="0744F5BA" w14:textId="77777777" w:rsidTr="00FB736B">
        <w:tc>
          <w:tcPr>
            <w:tcW w:w="546" w:type="pct"/>
            <w:tcBorders>
              <w:left w:val="single" w:sz="18" w:space="0" w:color="auto"/>
              <w:right w:val="single" w:sz="18" w:space="0" w:color="auto"/>
            </w:tcBorders>
          </w:tcPr>
          <w:p w14:paraId="169E134A" w14:textId="77777777" w:rsidR="00657323" w:rsidRPr="00DB0D86" w:rsidRDefault="00657323" w:rsidP="001E34B2">
            <w:pPr>
              <w:rPr>
                <w:rFonts w:ascii="Arial" w:hAnsi="Arial" w:cs="Arial"/>
                <w:sz w:val="21"/>
                <w:szCs w:val="21"/>
              </w:rPr>
            </w:pPr>
            <w:r w:rsidRPr="00DB0D86">
              <w:rPr>
                <w:rFonts w:ascii="Arial" w:hAnsi="Arial" w:cs="Arial"/>
                <w:sz w:val="21"/>
                <w:szCs w:val="21"/>
              </w:rPr>
              <w:t>Emma Siddall</w:t>
            </w:r>
          </w:p>
        </w:tc>
        <w:tc>
          <w:tcPr>
            <w:tcW w:w="1995" w:type="pct"/>
            <w:tcBorders>
              <w:left w:val="single" w:sz="18" w:space="0" w:color="auto"/>
            </w:tcBorders>
          </w:tcPr>
          <w:p w14:paraId="4956B16F" w14:textId="77777777" w:rsidR="00657323" w:rsidRDefault="005863B2" w:rsidP="001E34B2">
            <w:pPr>
              <w:rPr>
                <w:rFonts w:ascii="Arial" w:hAnsi="Arial" w:cs="Arial"/>
                <w:sz w:val="21"/>
                <w:szCs w:val="21"/>
              </w:rPr>
            </w:pPr>
            <w:r>
              <w:rPr>
                <w:rFonts w:ascii="Arial" w:hAnsi="Arial" w:cs="Arial"/>
                <w:sz w:val="21"/>
                <w:szCs w:val="21"/>
              </w:rPr>
              <w:t>Educational Psychologist01225-394225</w:t>
            </w:r>
          </w:p>
          <w:p w14:paraId="1DE1C7F7" w14:textId="77777777" w:rsidR="005863B2" w:rsidRDefault="00901356" w:rsidP="001E34B2">
            <w:pPr>
              <w:rPr>
                <w:rFonts w:ascii="Arial" w:hAnsi="Arial" w:cs="Arial"/>
                <w:sz w:val="21"/>
                <w:szCs w:val="21"/>
              </w:rPr>
            </w:pPr>
            <w:hyperlink r:id="rId17" w:history="1">
              <w:r w:rsidR="005863B2" w:rsidRPr="00382B11">
                <w:rPr>
                  <w:rStyle w:val="Hyperlink"/>
                  <w:rFonts w:ascii="Arial" w:hAnsi="Arial" w:cs="Arial"/>
                  <w:sz w:val="21"/>
                  <w:szCs w:val="21"/>
                </w:rPr>
                <w:t>emma_siddall@bathnes.gov.uk</w:t>
              </w:r>
            </w:hyperlink>
          </w:p>
          <w:p w14:paraId="79C123FF" w14:textId="77777777" w:rsidR="005863B2" w:rsidRPr="00DB0D86" w:rsidRDefault="005863B2" w:rsidP="001E34B2">
            <w:pPr>
              <w:rPr>
                <w:rFonts w:ascii="Arial" w:hAnsi="Arial" w:cs="Arial"/>
                <w:sz w:val="21"/>
                <w:szCs w:val="21"/>
              </w:rPr>
            </w:pPr>
            <w:r>
              <w:rPr>
                <w:rFonts w:ascii="Arial" w:hAnsi="Arial" w:cs="Arial"/>
                <w:sz w:val="21"/>
                <w:szCs w:val="21"/>
              </w:rPr>
              <w:t>0.6fte working days Tuesday, Wednesday and Thursday</w:t>
            </w:r>
          </w:p>
        </w:tc>
        <w:tc>
          <w:tcPr>
            <w:tcW w:w="1433" w:type="pct"/>
          </w:tcPr>
          <w:p w14:paraId="018EE29B" w14:textId="77777777" w:rsidR="005863B2" w:rsidRPr="00DB0D86" w:rsidRDefault="005863B2" w:rsidP="005863B2">
            <w:pPr>
              <w:rPr>
                <w:rFonts w:ascii="Arial" w:hAnsi="Arial" w:cs="Arial"/>
                <w:b/>
                <w:sz w:val="21"/>
                <w:szCs w:val="21"/>
              </w:rPr>
            </w:pPr>
            <w:r w:rsidRPr="00DB0D86">
              <w:rPr>
                <w:rFonts w:ascii="Arial" w:hAnsi="Arial" w:cs="Arial"/>
                <w:b/>
                <w:sz w:val="21"/>
                <w:szCs w:val="21"/>
              </w:rPr>
              <w:t>Primary/ Infants:</w:t>
            </w:r>
          </w:p>
          <w:p w14:paraId="6197F640" w14:textId="236AA7AB" w:rsidR="005863B2" w:rsidRDefault="005863B2" w:rsidP="005863B2">
            <w:pPr>
              <w:rPr>
                <w:rFonts w:ascii="Arial" w:hAnsi="Arial" w:cs="Arial"/>
                <w:sz w:val="21"/>
                <w:szCs w:val="21"/>
              </w:rPr>
            </w:pPr>
            <w:r w:rsidRPr="00DB0D86">
              <w:rPr>
                <w:rFonts w:ascii="Arial" w:hAnsi="Arial" w:cs="Arial"/>
                <w:sz w:val="21"/>
                <w:szCs w:val="21"/>
              </w:rPr>
              <w:t>Combe Down</w:t>
            </w:r>
            <w:r>
              <w:rPr>
                <w:rFonts w:ascii="Arial" w:hAnsi="Arial" w:cs="Arial"/>
                <w:sz w:val="21"/>
                <w:szCs w:val="21"/>
              </w:rPr>
              <w:t xml:space="preserve">, </w:t>
            </w:r>
            <w:r w:rsidRPr="00DB0D86">
              <w:rPr>
                <w:rFonts w:ascii="Arial" w:hAnsi="Arial" w:cs="Arial"/>
                <w:sz w:val="21"/>
                <w:szCs w:val="21"/>
              </w:rPr>
              <w:t>St Stephen's, St. Philip's</w:t>
            </w:r>
            <w:r>
              <w:rPr>
                <w:rFonts w:ascii="Arial" w:hAnsi="Arial" w:cs="Arial"/>
                <w:sz w:val="21"/>
                <w:szCs w:val="21"/>
              </w:rPr>
              <w:t>,</w:t>
            </w:r>
            <w:r w:rsidRPr="00DB0D86">
              <w:rPr>
                <w:rFonts w:ascii="Arial" w:hAnsi="Arial" w:cs="Arial"/>
                <w:sz w:val="21"/>
                <w:szCs w:val="21"/>
              </w:rPr>
              <w:t xml:space="preserve"> St John’s Catholic</w:t>
            </w:r>
            <w:r w:rsidR="004449D8">
              <w:rPr>
                <w:rFonts w:ascii="Arial" w:hAnsi="Arial" w:cs="Arial"/>
                <w:sz w:val="21"/>
                <w:szCs w:val="21"/>
              </w:rPr>
              <w:t>, Mulberry Park Educate Together Primary</w:t>
            </w:r>
          </w:p>
          <w:p w14:paraId="1DCED9F5" w14:textId="77777777" w:rsidR="005863B2" w:rsidRPr="005863B2" w:rsidRDefault="005863B2" w:rsidP="005863B2">
            <w:pPr>
              <w:rPr>
                <w:rFonts w:ascii="Arial" w:hAnsi="Arial" w:cs="Arial"/>
                <w:b/>
                <w:sz w:val="21"/>
                <w:szCs w:val="21"/>
              </w:rPr>
            </w:pPr>
            <w:r w:rsidRPr="005863B2">
              <w:rPr>
                <w:rFonts w:ascii="Arial" w:hAnsi="Arial" w:cs="Arial"/>
                <w:b/>
                <w:sz w:val="21"/>
                <w:szCs w:val="21"/>
              </w:rPr>
              <w:t>Secondary:</w:t>
            </w:r>
          </w:p>
          <w:p w14:paraId="238C4FBE" w14:textId="77777777" w:rsidR="00657323" w:rsidRPr="00DB0D86" w:rsidRDefault="005863B2" w:rsidP="001E34B2">
            <w:pPr>
              <w:rPr>
                <w:rFonts w:ascii="Arial" w:hAnsi="Arial" w:cs="Arial"/>
                <w:sz w:val="21"/>
                <w:szCs w:val="21"/>
              </w:rPr>
            </w:pPr>
            <w:proofErr w:type="spellStart"/>
            <w:r w:rsidRPr="00DB0D86">
              <w:rPr>
                <w:rFonts w:ascii="Arial" w:hAnsi="Arial" w:cs="Arial"/>
                <w:sz w:val="21"/>
                <w:szCs w:val="21"/>
              </w:rPr>
              <w:t>Hayesfield</w:t>
            </w:r>
            <w:proofErr w:type="spellEnd"/>
          </w:p>
        </w:tc>
        <w:tc>
          <w:tcPr>
            <w:tcW w:w="1026" w:type="pct"/>
            <w:tcBorders>
              <w:right w:val="single" w:sz="18" w:space="0" w:color="auto"/>
            </w:tcBorders>
          </w:tcPr>
          <w:p w14:paraId="58DBE74A" w14:textId="77777777" w:rsidR="00657323" w:rsidRPr="00DB0D86" w:rsidRDefault="00663637" w:rsidP="001E34B2">
            <w:pPr>
              <w:rPr>
                <w:rFonts w:ascii="Arial" w:hAnsi="Arial" w:cs="Arial"/>
                <w:sz w:val="21"/>
                <w:szCs w:val="21"/>
              </w:rPr>
            </w:pPr>
            <w:r>
              <w:rPr>
                <w:rFonts w:ascii="Arial" w:hAnsi="Arial" w:cs="Arial"/>
                <w:sz w:val="21"/>
                <w:szCs w:val="21"/>
              </w:rPr>
              <w:t>Emotional Health and Well-being, The FRIENDs program, Attachment, Emotion coaching, COMOIRA. Emotional Literacy and Engagement.</w:t>
            </w:r>
          </w:p>
        </w:tc>
      </w:tr>
      <w:tr w:rsidR="00657323" w:rsidRPr="00DB0D86" w14:paraId="6EA465FA" w14:textId="77777777" w:rsidTr="00FB736B">
        <w:tc>
          <w:tcPr>
            <w:tcW w:w="546" w:type="pct"/>
            <w:tcBorders>
              <w:left w:val="single" w:sz="18" w:space="0" w:color="auto"/>
              <w:right w:val="single" w:sz="18" w:space="0" w:color="auto"/>
            </w:tcBorders>
          </w:tcPr>
          <w:p w14:paraId="7B938D00" w14:textId="77777777" w:rsidR="00657323" w:rsidRPr="00DB0D86" w:rsidRDefault="00657323" w:rsidP="001E34B2">
            <w:pPr>
              <w:rPr>
                <w:rFonts w:ascii="Arial" w:hAnsi="Arial" w:cs="Arial"/>
                <w:sz w:val="21"/>
                <w:szCs w:val="21"/>
              </w:rPr>
            </w:pPr>
            <w:r w:rsidRPr="00DB0D86">
              <w:rPr>
                <w:rFonts w:ascii="Arial" w:hAnsi="Arial" w:cs="Arial"/>
                <w:sz w:val="21"/>
                <w:szCs w:val="21"/>
              </w:rPr>
              <w:t>Sarah White</w:t>
            </w:r>
          </w:p>
        </w:tc>
        <w:tc>
          <w:tcPr>
            <w:tcW w:w="1995" w:type="pct"/>
            <w:tcBorders>
              <w:left w:val="single" w:sz="18" w:space="0" w:color="auto"/>
            </w:tcBorders>
          </w:tcPr>
          <w:p w14:paraId="66952E30" w14:textId="77777777" w:rsidR="00657323" w:rsidRPr="00DB0D86" w:rsidRDefault="00657323" w:rsidP="00657323">
            <w:pPr>
              <w:rPr>
                <w:rFonts w:ascii="Arial" w:hAnsi="Arial" w:cs="Arial"/>
                <w:sz w:val="21"/>
                <w:szCs w:val="21"/>
              </w:rPr>
            </w:pPr>
            <w:r w:rsidRPr="00DB0D86">
              <w:rPr>
                <w:rFonts w:ascii="Arial" w:hAnsi="Arial" w:cs="Arial"/>
                <w:sz w:val="21"/>
                <w:szCs w:val="21"/>
              </w:rPr>
              <w:t>Educational Psychologist01225-395395</w:t>
            </w:r>
          </w:p>
          <w:p w14:paraId="0419C494" w14:textId="77777777" w:rsidR="00657323" w:rsidRPr="00DB0D86" w:rsidRDefault="00901356" w:rsidP="00657323">
            <w:pPr>
              <w:rPr>
                <w:rFonts w:ascii="Arial" w:hAnsi="Arial" w:cs="Arial"/>
                <w:sz w:val="21"/>
                <w:szCs w:val="21"/>
              </w:rPr>
            </w:pPr>
            <w:hyperlink r:id="rId18" w:history="1">
              <w:r w:rsidR="00657323" w:rsidRPr="00DB0D86">
                <w:rPr>
                  <w:rStyle w:val="Hyperlink"/>
                  <w:rFonts w:ascii="Arial" w:hAnsi="Arial" w:cs="Arial"/>
                  <w:sz w:val="21"/>
                  <w:szCs w:val="21"/>
                </w:rPr>
                <w:t>sarah_white@bathnes.gov.uk</w:t>
              </w:r>
            </w:hyperlink>
          </w:p>
          <w:p w14:paraId="6B970CC6" w14:textId="77777777" w:rsidR="00657323" w:rsidRPr="00DB0D86" w:rsidRDefault="00657323" w:rsidP="00657323">
            <w:pPr>
              <w:rPr>
                <w:rFonts w:ascii="Arial" w:hAnsi="Arial" w:cs="Arial"/>
                <w:sz w:val="21"/>
                <w:szCs w:val="21"/>
              </w:rPr>
            </w:pPr>
            <w:r w:rsidRPr="00DB0D86">
              <w:rPr>
                <w:rFonts w:ascii="Arial" w:hAnsi="Arial" w:cs="Arial"/>
                <w:sz w:val="21"/>
                <w:szCs w:val="21"/>
              </w:rPr>
              <w:t>0.8fte working days Monday, Tuesday, Wednesday and Thursday</w:t>
            </w:r>
          </w:p>
          <w:p w14:paraId="1CD1EBD0" w14:textId="77777777" w:rsidR="00657323" w:rsidRPr="00DB0D86" w:rsidRDefault="00657323" w:rsidP="001E34B2">
            <w:pPr>
              <w:rPr>
                <w:rFonts w:ascii="Arial" w:hAnsi="Arial" w:cs="Arial"/>
                <w:sz w:val="21"/>
                <w:szCs w:val="21"/>
              </w:rPr>
            </w:pPr>
          </w:p>
        </w:tc>
        <w:tc>
          <w:tcPr>
            <w:tcW w:w="1433" w:type="pct"/>
          </w:tcPr>
          <w:p w14:paraId="3C5042FC" w14:textId="77777777" w:rsidR="00657323" w:rsidRPr="00DB0D86" w:rsidRDefault="00657323" w:rsidP="0055044C">
            <w:pPr>
              <w:rPr>
                <w:rFonts w:ascii="Arial" w:hAnsi="Arial" w:cs="Arial"/>
                <w:b/>
                <w:sz w:val="21"/>
                <w:szCs w:val="21"/>
              </w:rPr>
            </w:pPr>
            <w:r w:rsidRPr="00DB0D86">
              <w:rPr>
                <w:rFonts w:ascii="Arial" w:hAnsi="Arial" w:cs="Arial"/>
                <w:b/>
                <w:sz w:val="21"/>
                <w:szCs w:val="21"/>
              </w:rPr>
              <w:t>Primary/ Infants:</w:t>
            </w:r>
          </w:p>
          <w:p w14:paraId="6E268EC4" w14:textId="53752F8D" w:rsidR="00657323" w:rsidRPr="00DB0D86" w:rsidRDefault="00657323" w:rsidP="0055044C">
            <w:pPr>
              <w:rPr>
                <w:rFonts w:ascii="Arial" w:hAnsi="Arial" w:cs="Arial"/>
                <w:sz w:val="21"/>
                <w:szCs w:val="21"/>
              </w:rPr>
            </w:pPr>
            <w:r w:rsidRPr="00DB0D86">
              <w:rPr>
                <w:rFonts w:ascii="Arial" w:hAnsi="Arial" w:cs="Arial"/>
                <w:sz w:val="21"/>
                <w:szCs w:val="21"/>
              </w:rPr>
              <w:t xml:space="preserve">Castle, Saltford, St Keyna, St Michaels, Twerton Infant, </w:t>
            </w:r>
            <w:proofErr w:type="spellStart"/>
            <w:r w:rsidRPr="00DB0D86">
              <w:rPr>
                <w:rFonts w:ascii="Arial" w:hAnsi="Arial" w:cs="Arial"/>
                <w:sz w:val="21"/>
                <w:szCs w:val="21"/>
              </w:rPr>
              <w:t>Chandag</w:t>
            </w:r>
            <w:proofErr w:type="spellEnd"/>
            <w:r w:rsidRPr="00DB0D86">
              <w:rPr>
                <w:rFonts w:ascii="Arial" w:hAnsi="Arial" w:cs="Arial"/>
                <w:sz w:val="21"/>
                <w:szCs w:val="21"/>
              </w:rPr>
              <w:t xml:space="preserve"> Infants, </w:t>
            </w:r>
            <w:proofErr w:type="spellStart"/>
            <w:r w:rsidRPr="00DB0D86">
              <w:rPr>
                <w:rFonts w:ascii="Arial" w:hAnsi="Arial" w:cs="Arial"/>
                <w:sz w:val="21"/>
                <w:szCs w:val="21"/>
              </w:rPr>
              <w:t>Chandag</w:t>
            </w:r>
            <w:proofErr w:type="spellEnd"/>
            <w:r w:rsidRPr="00DB0D86">
              <w:rPr>
                <w:rFonts w:ascii="Arial" w:hAnsi="Arial" w:cs="Arial"/>
                <w:sz w:val="21"/>
                <w:szCs w:val="21"/>
              </w:rPr>
              <w:t xml:space="preserve"> Juniors, </w:t>
            </w:r>
            <w:proofErr w:type="spellStart"/>
            <w:r w:rsidRPr="00DB0D86">
              <w:rPr>
                <w:rFonts w:ascii="Arial" w:hAnsi="Arial" w:cs="Arial"/>
                <w:sz w:val="21"/>
                <w:szCs w:val="21"/>
              </w:rPr>
              <w:t>Pensford</w:t>
            </w:r>
            <w:proofErr w:type="spellEnd"/>
            <w:r w:rsidRPr="00DB0D86">
              <w:rPr>
                <w:rFonts w:ascii="Arial" w:hAnsi="Arial" w:cs="Arial"/>
                <w:sz w:val="21"/>
                <w:szCs w:val="21"/>
              </w:rPr>
              <w:t>, St Johns Keynsham</w:t>
            </w:r>
            <w:r w:rsidR="009E6E46">
              <w:rPr>
                <w:rFonts w:ascii="Arial" w:hAnsi="Arial" w:cs="Arial"/>
                <w:sz w:val="21"/>
                <w:szCs w:val="21"/>
              </w:rPr>
              <w:t xml:space="preserve">, Two Rivers </w:t>
            </w:r>
            <w:proofErr w:type="spellStart"/>
            <w:r w:rsidR="009E6E46">
              <w:rPr>
                <w:rFonts w:ascii="Arial" w:hAnsi="Arial" w:cs="Arial"/>
                <w:sz w:val="21"/>
                <w:szCs w:val="21"/>
              </w:rPr>
              <w:t>CofE</w:t>
            </w:r>
            <w:proofErr w:type="spellEnd"/>
            <w:r w:rsidR="009E6E46">
              <w:rPr>
                <w:rFonts w:ascii="Arial" w:hAnsi="Arial" w:cs="Arial"/>
                <w:sz w:val="21"/>
                <w:szCs w:val="21"/>
              </w:rPr>
              <w:t xml:space="preserve"> Primary</w:t>
            </w:r>
          </w:p>
          <w:p w14:paraId="583FF182" w14:textId="77777777" w:rsidR="00657323" w:rsidRPr="00DB0D86" w:rsidRDefault="00657323" w:rsidP="0055044C">
            <w:pPr>
              <w:rPr>
                <w:rFonts w:ascii="Arial" w:hAnsi="Arial" w:cs="Arial"/>
                <w:b/>
                <w:sz w:val="21"/>
                <w:szCs w:val="21"/>
              </w:rPr>
            </w:pPr>
            <w:r w:rsidRPr="00DB0D86">
              <w:rPr>
                <w:rFonts w:ascii="Arial" w:hAnsi="Arial" w:cs="Arial"/>
                <w:b/>
                <w:sz w:val="21"/>
                <w:szCs w:val="21"/>
              </w:rPr>
              <w:t>Secondary:</w:t>
            </w:r>
          </w:p>
          <w:p w14:paraId="2820EF41" w14:textId="77777777" w:rsidR="00657323" w:rsidRPr="00DB0D86" w:rsidRDefault="00DB0D86" w:rsidP="0055044C">
            <w:pPr>
              <w:rPr>
                <w:rFonts w:ascii="Arial" w:hAnsi="Arial" w:cs="Arial"/>
                <w:sz w:val="21"/>
                <w:szCs w:val="21"/>
              </w:rPr>
            </w:pPr>
            <w:r>
              <w:rPr>
                <w:rFonts w:ascii="Arial" w:hAnsi="Arial" w:cs="Arial"/>
                <w:sz w:val="21"/>
                <w:szCs w:val="21"/>
              </w:rPr>
              <w:t>St Gregory’s</w:t>
            </w:r>
            <w:r w:rsidR="00657323" w:rsidRPr="00DB0D86">
              <w:rPr>
                <w:rFonts w:ascii="Arial" w:hAnsi="Arial" w:cs="Arial"/>
                <w:sz w:val="21"/>
                <w:szCs w:val="21"/>
              </w:rPr>
              <w:t>, IKB, Wellsway</w:t>
            </w:r>
          </w:p>
        </w:tc>
        <w:tc>
          <w:tcPr>
            <w:tcW w:w="1026" w:type="pct"/>
            <w:tcBorders>
              <w:right w:val="single" w:sz="18" w:space="0" w:color="auto"/>
            </w:tcBorders>
          </w:tcPr>
          <w:p w14:paraId="12876117" w14:textId="77777777" w:rsidR="00DB0D86" w:rsidRPr="00DB0D86" w:rsidRDefault="00DB0D86" w:rsidP="001E34B2">
            <w:pPr>
              <w:rPr>
                <w:rFonts w:ascii="Arial" w:hAnsi="Arial" w:cs="Arial"/>
                <w:sz w:val="21"/>
                <w:szCs w:val="21"/>
              </w:rPr>
            </w:pPr>
            <w:r w:rsidRPr="00DB0D86">
              <w:rPr>
                <w:rFonts w:ascii="Arial" w:hAnsi="Arial" w:cs="Arial"/>
                <w:sz w:val="21"/>
                <w:szCs w:val="21"/>
              </w:rPr>
              <w:t>Emotional Literacy Support Assistants (ELSA) training and supervision. Social, emotional and mental health needs. Teaching assistants and the scaffolding framework. Developmental trauma and attachment</w:t>
            </w:r>
          </w:p>
        </w:tc>
      </w:tr>
      <w:tr w:rsidR="00657323" w:rsidRPr="00DB0D86" w14:paraId="5D1B57E4" w14:textId="77777777" w:rsidTr="00FB736B">
        <w:tc>
          <w:tcPr>
            <w:tcW w:w="546" w:type="pct"/>
            <w:tcBorders>
              <w:left w:val="single" w:sz="18" w:space="0" w:color="auto"/>
              <w:right w:val="single" w:sz="18" w:space="0" w:color="auto"/>
            </w:tcBorders>
          </w:tcPr>
          <w:p w14:paraId="33E9119F" w14:textId="77777777" w:rsidR="00657323" w:rsidRPr="00DB0D86" w:rsidRDefault="00657323" w:rsidP="008E4300">
            <w:pPr>
              <w:rPr>
                <w:rFonts w:ascii="Arial" w:hAnsi="Arial" w:cs="Arial"/>
                <w:sz w:val="21"/>
                <w:szCs w:val="21"/>
              </w:rPr>
            </w:pPr>
            <w:r w:rsidRPr="00DB0D86">
              <w:rPr>
                <w:rFonts w:ascii="Arial" w:hAnsi="Arial" w:cs="Arial"/>
                <w:sz w:val="21"/>
                <w:szCs w:val="21"/>
              </w:rPr>
              <w:t>Leanne Thomas</w:t>
            </w:r>
          </w:p>
        </w:tc>
        <w:tc>
          <w:tcPr>
            <w:tcW w:w="1995" w:type="pct"/>
            <w:tcBorders>
              <w:left w:val="single" w:sz="18" w:space="0" w:color="auto"/>
            </w:tcBorders>
          </w:tcPr>
          <w:p w14:paraId="0F55C686" w14:textId="77777777" w:rsidR="00657323" w:rsidRPr="00DB0D86" w:rsidRDefault="00657323" w:rsidP="00657323">
            <w:pPr>
              <w:rPr>
                <w:rFonts w:ascii="Arial" w:hAnsi="Arial" w:cs="Arial"/>
                <w:sz w:val="21"/>
                <w:szCs w:val="21"/>
              </w:rPr>
            </w:pPr>
            <w:r w:rsidRPr="00DB0D86">
              <w:rPr>
                <w:rFonts w:ascii="Arial" w:hAnsi="Arial" w:cs="Arial"/>
                <w:sz w:val="21"/>
                <w:szCs w:val="21"/>
              </w:rPr>
              <w:t>Admin Officer01224-394901 (EPS office number)</w:t>
            </w:r>
          </w:p>
          <w:p w14:paraId="68ADBA46" w14:textId="77777777" w:rsidR="00657323" w:rsidRPr="00DB0D86" w:rsidRDefault="00901356" w:rsidP="00657323">
            <w:pPr>
              <w:rPr>
                <w:rFonts w:ascii="Arial" w:hAnsi="Arial" w:cs="Arial"/>
                <w:sz w:val="21"/>
                <w:szCs w:val="21"/>
              </w:rPr>
            </w:pPr>
            <w:hyperlink r:id="rId19" w:history="1">
              <w:r w:rsidR="00657323" w:rsidRPr="00DB0D86">
                <w:rPr>
                  <w:rStyle w:val="Hyperlink"/>
                  <w:rFonts w:ascii="Arial" w:hAnsi="Arial" w:cs="Arial"/>
                  <w:sz w:val="21"/>
                  <w:szCs w:val="21"/>
                </w:rPr>
                <w:t>leanne_thomas@bathnes.gov.uk</w:t>
              </w:r>
            </w:hyperlink>
          </w:p>
          <w:p w14:paraId="6BD00716" w14:textId="77777777" w:rsidR="00657323" w:rsidRPr="00DB0D86" w:rsidRDefault="00901356" w:rsidP="00657323">
            <w:pPr>
              <w:rPr>
                <w:rFonts w:ascii="Arial" w:hAnsi="Arial" w:cs="Arial"/>
                <w:sz w:val="21"/>
                <w:szCs w:val="21"/>
              </w:rPr>
            </w:pPr>
            <w:hyperlink r:id="rId20" w:history="1">
              <w:r w:rsidR="00657323" w:rsidRPr="00DB0D86">
                <w:rPr>
                  <w:rStyle w:val="Hyperlink"/>
                  <w:rFonts w:ascii="Arial" w:hAnsi="Arial" w:cs="Arial"/>
                  <w:sz w:val="21"/>
                  <w:szCs w:val="21"/>
                </w:rPr>
                <w:t>psychology_service@bathnes.gov.uk</w:t>
              </w:r>
            </w:hyperlink>
          </w:p>
          <w:p w14:paraId="26ACDA45" w14:textId="77777777" w:rsidR="00657323" w:rsidRPr="00DB0D86" w:rsidRDefault="00657323" w:rsidP="00657323">
            <w:pPr>
              <w:rPr>
                <w:rFonts w:ascii="Arial" w:hAnsi="Arial" w:cs="Arial"/>
                <w:sz w:val="21"/>
                <w:szCs w:val="21"/>
              </w:rPr>
            </w:pPr>
            <w:r w:rsidRPr="00DB0D86">
              <w:rPr>
                <w:rFonts w:ascii="Arial" w:hAnsi="Arial" w:cs="Arial"/>
                <w:sz w:val="21"/>
                <w:szCs w:val="21"/>
              </w:rPr>
              <w:t>Working days Monday-Wednesday (9.30am-3.00pm Monday and Tuesday, 9.30am-1.30pm Wednesday) Term Time Only</w:t>
            </w:r>
          </w:p>
        </w:tc>
        <w:tc>
          <w:tcPr>
            <w:tcW w:w="1433" w:type="pct"/>
          </w:tcPr>
          <w:p w14:paraId="503E4588" w14:textId="77777777" w:rsidR="00657323" w:rsidRPr="00DB0D86" w:rsidRDefault="00657323" w:rsidP="001E34B2">
            <w:pPr>
              <w:rPr>
                <w:rFonts w:ascii="Arial" w:hAnsi="Arial" w:cs="Arial"/>
                <w:sz w:val="21"/>
                <w:szCs w:val="21"/>
              </w:rPr>
            </w:pPr>
          </w:p>
        </w:tc>
        <w:tc>
          <w:tcPr>
            <w:tcW w:w="1026" w:type="pct"/>
            <w:tcBorders>
              <w:right w:val="single" w:sz="18" w:space="0" w:color="auto"/>
            </w:tcBorders>
          </w:tcPr>
          <w:p w14:paraId="7FFE62A5" w14:textId="77777777" w:rsidR="00657323" w:rsidRPr="00DB0D86" w:rsidRDefault="00657323" w:rsidP="001E34B2">
            <w:pPr>
              <w:rPr>
                <w:rFonts w:ascii="Arial" w:hAnsi="Arial" w:cs="Arial"/>
                <w:sz w:val="21"/>
                <w:szCs w:val="21"/>
              </w:rPr>
            </w:pPr>
          </w:p>
        </w:tc>
      </w:tr>
      <w:tr w:rsidR="00657323" w:rsidRPr="00DB0D86" w14:paraId="56735DC0" w14:textId="77777777" w:rsidTr="00FB736B">
        <w:tc>
          <w:tcPr>
            <w:tcW w:w="546" w:type="pct"/>
            <w:tcBorders>
              <w:left w:val="single" w:sz="18" w:space="0" w:color="auto"/>
              <w:bottom w:val="single" w:sz="18" w:space="0" w:color="auto"/>
              <w:right w:val="single" w:sz="18" w:space="0" w:color="auto"/>
            </w:tcBorders>
          </w:tcPr>
          <w:p w14:paraId="7D079AB8" w14:textId="77777777" w:rsidR="00657323" w:rsidRPr="00DB0D86" w:rsidRDefault="00657323" w:rsidP="001E34B2">
            <w:pPr>
              <w:rPr>
                <w:rFonts w:ascii="Arial" w:hAnsi="Arial" w:cs="Arial"/>
                <w:sz w:val="21"/>
                <w:szCs w:val="21"/>
              </w:rPr>
            </w:pPr>
            <w:r w:rsidRPr="00DB0D86">
              <w:rPr>
                <w:rFonts w:ascii="Arial" w:hAnsi="Arial" w:cs="Arial"/>
                <w:sz w:val="21"/>
                <w:szCs w:val="21"/>
              </w:rPr>
              <w:t>Sue Davies</w:t>
            </w:r>
          </w:p>
        </w:tc>
        <w:tc>
          <w:tcPr>
            <w:tcW w:w="1995" w:type="pct"/>
            <w:tcBorders>
              <w:left w:val="single" w:sz="18" w:space="0" w:color="auto"/>
              <w:bottom w:val="single" w:sz="18" w:space="0" w:color="auto"/>
            </w:tcBorders>
          </w:tcPr>
          <w:p w14:paraId="27C77D55" w14:textId="77777777" w:rsidR="00657323" w:rsidRPr="00DB0D86" w:rsidRDefault="00657323" w:rsidP="00657323">
            <w:pPr>
              <w:rPr>
                <w:rFonts w:ascii="Arial" w:hAnsi="Arial" w:cs="Arial"/>
                <w:sz w:val="21"/>
                <w:szCs w:val="21"/>
              </w:rPr>
            </w:pPr>
            <w:r w:rsidRPr="00DB0D86">
              <w:rPr>
                <w:rFonts w:ascii="Arial" w:hAnsi="Arial" w:cs="Arial"/>
                <w:sz w:val="21"/>
                <w:szCs w:val="21"/>
              </w:rPr>
              <w:t>Admin Office01224-394901 (EPS office number)</w:t>
            </w:r>
          </w:p>
          <w:p w14:paraId="2B1FDC5A" w14:textId="77777777" w:rsidR="00657323" w:rsidRPr="00DB0D86" w:rsidRDefault="00901356" w:rsidP="00657323">
            <w:pPr>
              <w:rPr>
                <w:rFonts w:ascii="Arial" w:hAnsi="Arial" w:cs="Arial"/>
                <w:sz w:val="21"/>
                <w:szCs w:val="21"/>
              </w:rPr>
            </w:pPr>
            <w:hyperlink r:id="rId21" w:history="1">
              <w:r w:rsidR="00657323" w:rsidRPr="00DB0D86">
                <w:rPr>
                  <w:rStyle w:val="Hyperlink"/>
                  <w:rFonts w:ascii="Arial" w:hAnsi="Arial" w:cs="Arial"/>
                  <w:sz w:val="21"/>
                  <w:szCs w:val="21"/>
                </w:rPr>
                <w:t>sue_davies@bathnes.gov.uk</w:t>
              </w:r>
            </w:hyperlink>
          </w:p>
          <w:p w14:paraId="00554490" w14:textId="77777777" w:rsidR="00657323" w:rsidRPr="00DB0D86" w:rsidRDefault="00901356" w:rsidP="00657323">
            <w:pPr>
              <w:rPr>
                <w:rFonts w:ascii="Arial" w:hAnsi="Arial" w:cs="Arial"/>
                <w:sz w:val="21"/>
                <w:szCs w:val="21"/>
              </w:rPr>
            </w:pPr>
            <w:hyperlink r:id="rId22" w:history="1">
              <w:r w:rsidR="00657323" w:rsidRPr="00DB0D86">
                <w:rPr>
                  <w:rStyle w:val="Hyperlink"/>
                  <w:rFonts w:ascii="Arial" w:hAnsi="Arial" w:cs="Arial"/>
                  <w:sz w:val="21"/>
                  <w:szCs w:val="21"/>
                </w:rPr>
                <w:t>psychology_service@bathnes.gov.uk</w:t>
              </w:r>
            </w:hyperlink>
          </w:p>
          <w:p w14:paraId="6233EFF3" w14:textId="77777777" w:rsidR="00657323" w:rsidRPr="00DB0D86" w:rsidRDefault="00657323" w:rsidP="00657323">
            <w:pPr>
              <w:rPr>
                <w:rFonts w:ascii="Arial" w:hAnsi="Arial" w:cs="Arial"/>
                <w:sz w:val="21"/>
                <w:szCs w:val="21"/>
              </w:rPr>
            </w:pPr>
            <w:r w:rsidRPr="00DB0D86">
              <w:rPr>
                <w:rFonts w:ascii="Arial" w:hAnsi="Arial" w:cs="Arial"/>
                <w:sz w:val="21"/>
                <w:szCs w:val="21"/>
              </w:rPr>
              <w:t>Working days Wednesday-Friday (mornings only)</w:t>
            </w:r>
          </w:p>
        </w:tc>
        <w:tc>
          <w:tcPr>
            <w:tcW w:w="1433" w:type="pct"/>
            <w:tcBorders>
              <w:bottom w:val="single" w:sz="18" w:space="0" w:color="auto"/>
            </w:tcBorders>
          </w:tcPr>
          <w:p w14:paraId="7D891A7C" w14:textId="77777777" w:rsidR="00657323" w:rsidRPr="00DB0D86" w:rsidRDefault="00657323" w:rsidP="001E34B2">
            <w:pPr>
              <w:rPr>
                <w:rFonts w:ascii="Arial" w:hAnsi="Arial" w:cs="Arial"/>
                <w:sz w:val="21"/>
                <w:szCs w:val="21"/>
              </w:rPr>
            </w:pPr>
          </w:p>
        </w:tc>
        <w:tc>
          <w:tcPr>
            <w:tcW w:w="1026" w:type="pct"/>
            <w:tcBorders>
              <w:bottom w:val="single" w:sz="18" w:space="0" w:color="auto"/>
              <w:right w:val="single" w:sz="18" w:space="0" w:color="auto"/>
            </w:tcBorders>
          </w:tcPr>
          <w:p w14:paraId="0FCA1424" w14:textId="77777777" w:rsidR="00657323" w:rsidRPr="00DB0D86" w:rsidRDefault="00657323" w:rsidP="001E34B2">
            <w:pPr>
              <w:rPr>
                <w:rFonts w:ascii="Arial" w:hAnsi="Arial" w:cs="Arial"/>
                <w:sz w:val="21"/>
                <w:szCs w:val="21"/>
              </w:rPr>
            </w:pPr>
          </w:p>
        </w:tc>
      </w:tr>
    </w:tbl>
    <w:p w14:paraId="22E08331" w14:textId="77777777" w:rsidR="001E34B2" w:rsidRPr="00657323" w:rsidRDefault="001E34B2" w:rsidP="001E34B2">
      <w:pPr>
        <w:jc w:val="center"/>
        <w:rPr>
          <w:rFonts w:ascii="Arial" w:hAnsi="Arial" w:cs="Arial"/>
        </w:rPr>
      </w:pPr>
    </w:p>
    <w:sectPr w:rsidR="001E34B2" w:rsidRPr="00657323" w:rsidSect="00657323">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C7495" w14:textId="77777777" w:rsidR="001E34B2" w:rsidRDefault="001E34B2" w:rsidP="001E34B2">
      <w:pPr>
        <w:spacing w:after="0" w:line="240" w:lineRule="auto"/>
      </w:pPr>
      <w:r>
        <w:separator/>
      </w:r>
    </w:p>
  </w:endnote>
  <w:endnote w:type="continuationSeparator" w:id="0">
    <w:p w14:paraId="07DC267F" w14:textId="77777777" w:rsidR="001E34B2" w:rsidRDefault="001E34B2" w:rsidP="001E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5AC9F" w14:textId="77777777" w:rsidR="001E34B2" w:rsidRDefault="001E34B2" w:rsidP="001E34B2">
      <w:pPr>
        <w:spacing w:after="0" w:line="240" w:lineRule="auto"/>
      </w:pPr>
      <w:r>
        <w:separator/>
      </w:r>
    </w:p>
  </w:footnote>
  <w:footnote w:type="continuationSeparator" w:id="0">
    <w:p w14:paraId="318D7688" w14:textId="77777777" w:rsidR="001E34B2" w:rsidRDefault="001E34B2" w:rsidP="001E3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49B2D" w14:textId="77777777" w:rsidR="001E34B2" w:rsidRDefault="00D468E3">
    <w:pPr>
      <w:pStyle w:val="Header"/>
    </w:pPr>
    <w:r w:rsidRPr="006972BE">
      <w:rPr>
        <w:b/>
        <w:noProof/>
        <w:color w:val="00B050"/>
        <w:sz w:val="36"/>
        <w:lang w:eastAsia="en-GB"/>
      </w:rPr>
      <w:drawing>
        <wp:anchor distT="0" distB="0" distL="114300" distR="114300" simplePos="0" relativeHeight="251661312" behindDoc="0" locked="0" layoutInCell="1" allowOverlap="1" wp14:anchorId="34507265" wp14:editId="0D416F60">
          <wp:simplePos x="0" y="0"/>
          <wp:positionH relativeFrom="column">
            <wp:posOffset>6990080</wp:posOffset>
          </wp:positionH>
          <wp:positionV relativeFrom="paragraph">
            <wp:posOffset>-331470</wp:posOffset>
          </wp:positionV>
          <wp:extent cx="2169160" cy="537210"/>
          <wp:effectExtent l="0" t="0" r="0" b="0"/>
          <wp:wrapNone/>
          <wp:docPr id="4" name="Picture 4" descr="EIS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EIS web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9160" cy="53721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1E34B2" w:rsidRPr="006972BE">
      <w:rPr>
        <w:b/>
        <w:noProof/>
        <w:color w:val="00B050"/>
        <w:sz w:val="36"/>
        <w:lang w:eastAsia="en-GB"/>
      </w:rPr>
      <w:drawing>
        <wp:anchor distT="0" distB="0" distL="114300" distR="114300" simplePos="0" relativeHeight="251659264" behindDoc="0" locked="0" layoutInCell="1" allowOverlap="1" wp14:anchorId="225A71D2" wp14:editId="02CD44C2">
          <wp:simplePos x="0" y="0"/>
          <wp:positionH relativeFrom="column">
            <wp:posOffset>-230505</wp:posOffset>
          </wp:positionH>
          <wp:positionV relativeFrom="paragraph">
            <wp:posOffset>-392430</wp:posOffset>
          </wp:positionV>
          <wp:extent cx="1495425" cy="603250"/>
          <wp:effectExtent l="0" t="0" r="9525" b="6350"/>
          <wp:wrapNone/>
          <wp:docPr id="1" name="Picture 1" descr="BATHNES__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THNES__logo larg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5425"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34B2">
      <w:t xml:space="preserve">                                        </w:t>
    </w:r>
    <w:r w:rsidR="001E34B2">
      <w:tab/>
    </w:r>
    <w:r>
      <w:rPr>
        <w:b/>
        <w:noProof/>
        <w:color w:val="00B050"/>
        <w:sz w:val="36"/>
        <w:lang w:eastAsia="en-GB"/>
      </w:rPr>
      <w:t xml:space="preserve">                                                                             </w:t>
    </w:r>
    <w:r>
      <w:t xml:space="preserve">              </w:t>
    </w:r>
    <w:r>
      <w:rPr>
        <w:b/>
        <w:noProof/>
        <w:color w:val="00B050"/>
        <w:sz w:val="36"/>
        <w:lang w:eastAsia="en-GB"/>
      </w:rP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72D"/>
    <w:rsid w:val="000567A0"/>
    <w:rsid w:val="000D1CFB"/>
    <w:rsid w:val="001020F9"/>
    <w:rsid w:val="00137400"/>
    <w:rsid w:val="001417BD"/>
    <w:rsid w:val="001E34B2"/>
    <w:rsid w:val="001E7275"/>
    <w:rsid w:val="001F7BF8"/>
    <w:rsid w:val="00204474"/>
    <w:rsid w:val="003269D3"/>
    <w:rsid w:val="00381917"/>
    <w:rsid w:val="003B1CBA"/>
    <w:rsid w:val="003B5BA1"/>
    <w:rsid w:val="00420FD2"/>
    <w:rsid w:val="004327A5"/>
    <w:rsid w:val="004449D8"/>
    <w:rsid w:val="004D5CA6"/>
    <w:rsid w:val="0055044C"/>
    <w:rsid w:val="00560BAF"/>
    <w:rsid w:val="005863B2"/>
    <w:rsid w:val="005C35D1"/>
    <w:rsid w:val="006320EF"/>
    <w:rsid w:val="00657323"/>
    <w:rsid w:val="00663637"/>
    <w:rsid w:val="00665D96"/>
    <w:rsid w:val="006A3322"/>
    <w:rsid w:val="006A488B"/>
    <w:rsid w:val="006F10C5"/>
    <w:rsid w:val="007437F6"/>
    <w:rsid w:val="00761C60"/>
    <w:rsid w:val="007A76A9"/>
    <w:rsid w:val="008C760C"/>
    <w:rsid w:val="008F7E7E"/>
    <w:rsid w:val="00901356"/>
    <w:rsid w:val="009560E6"/>
    <w:rsid w:val="009812E5"/>
    <w:rsid w:val="00981D14"/>
    <w:rsid w:val="009A321A"/>
    <w:rsid w:val="009E6E46"/>
    <w:rsid w:val="009F4FDC"/>
    <w:rsid w:val="00A21DE8"/>
    <w:rsid w:val="00A9727E"/>
    <w:rsid w:val="00B12EDC"/>
    <w:rsid w:val="00C20060"/>
    <w:rsid w:val="00CC172D"/>
    <w:rsid w:val="00D00563"/>
    <w:rsid w:val="00D052BA"/>
    <w:rsid w:val="00D10CCB"/>
    <w:rsid w:val="00D16645"/>
    <w:rsid w:val="00D468E3"/>
    <w:rsid w:val="00DB0D86"/>
    <w:rsid w:val="00E85C2E"/>
    <w:rsid w:val="00F8613C"/>
    <w:rsid w:val="00FB7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D0146"/>
  <w15:docId w15:val="{0F7E000B-D3A7-43FE-938A-20D76AE0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4B2"/>
  </w:style>
  <w:style w:type="paragraph" w:styleId="Footer">
    <w:name w:val="footer"/>
    <w:basedOn w:val="Normal"/>
    <w:link w:val="FooterChar"/>
    <w:uiPriority w:val="99"/>
    <w:unhideWhenUsed/>
    <w:rsid w:val="001E3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4B2"/>
  </w:style>
  <w:style w:type="table" w:styleId="TableGrid">
    <w:name w:val="Table Grid"/>
    <w:basedOn w:val="TableNormal"/>
    <w:uiPriority w:val="59"/>
    <w:rsid w:val="001E3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34B2"/>
    <w:rPr>
      <w:color w:val="0000FF" w:themeColor="hyperlink"/>
      <w:u w:val="single"/>
    </w:rPr>
  </w:style>
  <w:style w:type="character" w:styleId="UnresolvedMention">
    <w:name w:val="Unresolved Mention"/>
    <w:basedOn w:val="DefaultParagraphFont"/>
    <w:uiPriority w:val="99"/>
    <w:semiHidden/>
    <w:unhideWhenUsed/>
    <w:rsid w:val="00586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ma_ellis@bathnes.gov.uk" TargetMode="External"/><Relationship Id="rId13" Type="http://schemas.openxmlformats.org/officeDocument/2006/relationships/hyperlink" Target="mailto:lisa_plaskett@bathnes.gov.uk" TargetMode="External"/><Relationship Id="rId18" Type="http://schemas.openxmlformats.org/officeDocument/2006/relationships/hyperlink" Target="mailto:sarah_white@bathnes.gov.uk" TargetMode="External"/><Relationship Id="rId3" Type="http://schemas.openxmlformats.org/officeDocument/2006/relationships/settings" Target="settings.xml"/><Relationship Id="rId21" Type="http://schemas.openxmlformats.org/officeDocument/2006/relationships/hyperlink" Target="mailto:sue_davies@bathnes.gov.uk" TargetMode="External"/><Relationship Id="rId7" Type="http://schemas.openxmlformats.org/officeDocument/2006/relationships/hyperlink" Target="mailto:jane_destecroix@bathnes.gov.uk" TargetMode="External"/><Relationship Id="rId12" Type="http://schemas.openxmlformats.org/officeDocument/2006/relationships/hyperlink" Target="mailto:holly_bruce@bathnes.gov.uk" TargetMode="External"/><Relationship Id="rId17" Type="http://schemas.openxmlformats.org/officeDocument/2006/relationships/hyperlink" Target="mailto:emma_siddall@bathnes.gov.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ane_destecroix@bathnes.gov.uk" TargetMode="External"/><Relationship Id="rId20" Type="http://schemas.openxmlformats.org/officeDocument/2006/relationships/hyperlink" Target="mailto:psychology_service@bathnes.gov.u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atie_birch@bathnes.gov.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lish_rodgers@bathnes.gov.uk" TargetMode="External"/><Relationship Id="rId23" Type="http://schemas.openxmlformats.org/officeDocument/2006/relationships/header" Target="header1.xml"/><Relationship Id="rId10" Type="http://schemas.openxmlformats.org/officeDocument/2006/relationships/hyperlink" Target="mailto:richard_barker@bathnes.gov.uk" TargetMode="External"/><Relationship Id="rId19" Type="http://schemas.openxmlformats.org/officeDocument/2006/relationships/hyperlink" Target="mailto:leanne_thomas@bathnes.gov.uk" TargetMode="External"/><Relationship Id="rId4" Type="http://schemas.openxmlformats.org/officeDocument/2006/relationships/webSettings" Target="webSettings.xml"/><Relationship Id="rId9" Type="http://schemas.openxmlformats.org/officeDocument/2006/relationships/hyperlink" Target="mailto:josie_bainton@bathnes.gov.uk" TargetMode="External"/><Relationship Id="rId14" Type="http://schemas.openxmlformats.org/officeDocument/2006/relationships/hyperlink" Target="mailto:jane_destecroix@bathnes.gov.uk" TargetMode="External"/><Relationship Id="rId22" Type="http://schemas.openxmlformats.org/officeDocument/2006/relationships/hyperlink" Target="mailto:psychology_service@bathnes.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48C04-2007-4931-A7A5-95AC4550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De Ste Croix</dc:creator>
  <cp:lastModifiedBy>Gemma Vittozzi</cp:lastModifiedBy>
  <cp:revision>2</cp:revision>
  <dcterms:created xsi:type="dcterms:W3CDTF">2020-10-19T09:14:00Z</dcterms:created>
  <dcterms:modified xsi:type="dcterms:W3CDTF">2020-10-19T09:14:00Z</dcterms:modified>
</cp:coreProperties>
</file>