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40" w:rsidRPr="004F7100" w:rsidRDefault="00D24F55" w:rsidP="004F7100">
      <w:pPr>
        <w:rPr>
          <w:lang w:val="en-US"/>
        </w:rPr>
      </w:pPr>
      <w:r w:rsidRPr="00463B84">
        <w:rPr>
          <w:noProof/>
          <w:lang w:eastAsia="en-GB"/>
        </w:rPr>
        <mc:AlternateContent>
          <mc:Choice Requires="wps">
            <w:drawing>
              <wp:anchor distT="0" distB="0" distL="114300" distR="114300" simplePos="0" relativeHeight="251661312" behindDoc="0" locked="0" layoutInCell="1" allowOverlap="1" wp14:anchorId="7B0D63AD" wp14:editId="4BB5D570">
                <wp:simplePos x="0" y="0"/>
                <wp:positionH relativeFrom="margin">
                  <wp:posOffset>251608</wp:posOffset>
                </wp:positionH>
                <wp:positionV relativeFrom="paragraph">
                  <wp:posOffset>465454</wp:posOffset>
                </wp:positionV>
                <wp:extent cx="1610360" cy="836295"/>
                <wp:effectExtent l="0" t="114300" r="0" b="1219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4953">
                          <a:off x="0" y="0"/>
                          <a:ext cx="1610360" cy="836295"/>
                        </a:xfrm>
                        <a:prstGeom prst="rect">
                          <a:avLst/>
                        </a:prstGeom>
                        <a:noFill/>
                        <a:ln w="9525">
                          <a:noFill/>
                          <a:miter lim="800000"/>
                          <a:headEnd/>
                          <a:tailEnd/>
                        </a:ln>
                      </wps:spPr>
                      <wps:txbx>
                        <w:txbxContent>
                          <w:p w:rsidR="00280440" w:rsidRDefault="00D24F55"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7</w:t>
                            </w:r>
                            <w:r w:rsidR="00280440">
                              <w:rPr>
                                <w:rFonts w:ascii="Verdana" w:eastAsia="Calibri" w:hAnsi="Verdana"/>
                                <w:b/>
                                <w:bCs/>
                                <w:color w:val="000000" w:themeColor="text1"/>
                                <w:kern w:val="24"/>
                                <w:sz w:val="32"/>
                                <w:szCs w:val="32"/>
                                <w:lang w:val="en-US"/>
                              </w:rPr>
                              <w:t>:</w:t>
                            </w:r>
                          </w:p>
                          <w:p w:rsidR="00280440" w:rsidRDefault="00D24F55"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 xml:space="preserve">Learning from failure and mistakes </w:t>
                            </w:r>
                            <w:r w:rsidR="00BF7C3C">
                              <w:rPr>
                                <w:rFonts w:ascii="Verdana" w:eastAsia="Calibri" w:hAnsi="Verdana"/>
                                <w:b/>
                                <w:bCs/>
                                <w:color w:val="000000" w:themeColor="text1"/>
                                <w:kern w:val="24"/>
                                <w:sz w:val="32"/>
                                <w:szCs w:val="32"/>
                                <w:lang w:val="en-US"/>
                              </w:rPr>
                              <w:t xml:space="preserve"> </w:t>
                            </w:r>
                            <w:r w:rsidR="00F61530">
                              <w:rPr>
                                <w:rFonts w:ascii="Verdana" w:eastAsia="Calibri" w:hAnsi="Verdana"/>
                                <w:b/>
                                <w:bCs/>
                                <w:color w:val="000000" w:themeColor="text1"/>
                                <w:kern w:val="24"/>
                                <w:sz w:val="32"/>
                                <w:szCs w:val="32"/>
                                <w:lang w:val="en-US"/>
                              </w:rPr>
                              <w:t xml:space="preserve"> </w:t>
                            </w:r>
                            <w:r w:rsidR="00280440">
                              <w:rPr>
                                <w:rFonts w:ascii="Verdana" w:eastAsia="Calibri" w:hAnsi="Verdana"/>
                                <w:b/>
                                <w:bCs/>
                                <w:color w:val="000000" w:themeColor="text1"/>
                                <w:kern w:val="24"/>
                                <w:sz w:val="32"/>
                                <w:szCs w:val="32"/>
                                <w:lang w:val="en-US"/>
                              </w:rPr>
                              <w:t xml:space="preserve"> </w:t>
                            </w:r>
                          </w:p>
                        </w:txbxContent>
                      </wps:txbx>
                      <wps:bodyPr rot="0" vert="horz" wrap="square" lIns="91440" tIns="45720" rIns="91440" bIns="45720" anchor="t" anchorCtr="0">
                        <a:spAutoFit/>
                      </wps:bodyPr>
                    </wps:wsp>
                  </a:graphicData>
                </a:graphic>
              </wp:anchor>
            </w:drawing>
          </mc:Choice>
          <mc:Fallback>
            <w:pict>
              <v:shapetype w14:anchorId="7B0D63AD" id="_x0000_t202" coordsize="21600,21600" o:spt="202" path="m,l,21600r21600,l21600,xe">
                <v:stroke joinstyle="miter"/>
                <v:path gradientshapeok="t" o:connecttype="rect"/>
              </v:shapetype>
              <v:shape id="Text Box 2" o:spid="_x0000_s1026" type="#_x0000_t202" style="position:absolute;margin-left:19.8pt;margin-top:36.65pt;width:126.8pt;height:65.85pt;rotation:-704563fd;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" filled="f" stroked="f">
                <v:textbox style="mso-fit-shape-to-text:t">
                  <w:txbxContent>
                    <w:p w:rsidR="00280440" w:rsidRDefault="00D24F55"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7</w:t>
                      </w:r>
                      <w:r w:rsidR="00280440">
                        <w:rPr>
                          <w:rFonts w:ascii="Verdana" w:eastAsia="Calibri" w:hAnsi="Verdana"/>
                          <w:b/>
                          <w:bCs/>
                          <w:color w:val="000000" w:themeColor="text1"/>
                          <w:kern w:val="24"/>
                          <w:sz w:val="32"/>
                          <w:szCs w:val="32"/>
                          <w:lang w:val="en-US"/>
                        </w:rPr>
                        <w:t>:</w:t>
                      </w:r>
                    </w:p>
                    <w:p w:rsidR="00280440" w:rsidRDefault="00D24F55"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 xml:space="preserve">Learning from failure and mistakes </w:t>
                      </w:r>
                      <w:r w:rsidR="00BF7C3C">
                        <w:rPr>
                          <w:rFonts w:ascii="Verdana" w:eastAsia="Calibri" w:hAnsi="Verdana"/>
                          <w:b/>
                          <w:bCs/>
                          <w:color w:val="000000" w:themeColor="text1"/>
                          <w:kern w:val="24"/>
                          <w:sz w:val="32"/>
                          <w:szCs w:val="32"/>
                          <w:lang w:val="en-US"/>
                        </w:rPr>
                        <w:t xml:space="preserve"> </w:t>
                      </w:r>
                      <w:r w:rsidR="00F61530">
                        <w:rPr>
                          <w:rFonts w:ascii="Verdana" w:eastAsia="Calibri" w:hAnsi="Verdana"/>
                          <w:b/>
                          <w:bCs/>
                          <w:color w:val="000000" w:themeColor="text1"/>
                          <w:kern w:val="24"/>
                          <w:sz w:val="32"/>
                          <w:szCs w:val="32"/>
                          <w:lang w:val="en-US"/>
                        </w:rPr>
                        <w:t xml:space="preserve"> </w:t>
                      </w:r>
                      <w:r w:rsidR="00280440">
                        <w:rPr>
                          <w:rFonts w:ascii="Verdana" w:eastAsia="Calibri" w:hAnsi="Verdana"/>
                          <w:b/>
                          <w:bCs/>
                          <w:color w:val="000000" w:themeColor="text1"/>
                          <w:kern w:val="24"/>
                          <w:sz w:val="32"/>
                          <w:szCs w:val="32"/>
                          <w:lang w:val="en-US"/>
                        </w:rPr>
                        <w:t xml:space="preserve"> </w:t>
                      </w:r>
                    </w:p>
                  </w:txbxContent>
                </v:textbox>
                <w10:wrap anchorx="margin"/>
              </v:shape>
            </w:pict>
          </mc:Fallback>
        </mc:AlternateContent>
      </w:r>
      <w:r w:rsidR="00280440">
        <w:rPr>
          <w:rFonts w:ascii="Calibri" w:eastAsia="Times New Roman" w:hAnsi="Calibri" w:cs="Arial"/>
          <w:noProof/>
          <w:sz w:val="24"/>
          <w:lang w:eastAsia="en-GB"/>
        </w:rPr>
        <w:drawing>
          <wp:anchor distT="107950" distB="252095" distL="3600450" distR="10801350" simplePos="0" relativeHeight="251663360" behindDoc="0" locked="0" layoutInCell="0" allowOverlap="0" wp14:anchorId="2BCC6209" wp14:editId="5AD9AC70">
            <wp:simplePos x="0" y="0"/>
            <wp:positionH relativeFrom="margin">
              <wp:posOffset>4246555</wp:posOffset>
            </wp:positionH>
            <wp:positionV relativeFrom="topMargin">
              <wp:align>bottom</wp:align>
            </wp:positionV>
            <wp:extent cx="1900555" cy="486410"/>
            <wp:effectExtent l="0" t="0" r="0" b="8890"/>
            <wp:wrapNone/>
            <wp:docPr id="27" name="Picture 27"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r w:rsidR="00280440">
        <w:rPr>
          <w:noProof/>
          <w:lang w:eastAsia="en-GB"/>
        </w:rPr>
        <w:drawing>
          <wp:inline distT="0" distB="0" distL="0" distR="0" wp14:anchorId="05D73F9A" wp14:editId="2DAF9E82">
            <wp:extent cx="1856105" cy="1823720"/>
            <wp:effectExtent l="152400" t="152400" r="144145" b="1574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rot="20995377">
                      <a:off x="0" y="0"/>
                      <a:ext cx="1856105" cy="1823720"/>
                    </a:xfrm>
                    <a:prstGeom prst="rect">
                      <a:avLst/>
                    </a:prstGeom>
                    <a:noFill/>
                    <a:ln>
                      <a:noFill/>
                    </a:ln>
                  </pic:spPr>
                </pic:pic>
              </a:graphicData>
            </a:graphic>
          </wp:inline>
        </w:drawing>
      </w:r>
    </w:p>
    <w:p w:rsidR="00280440" w:rsidRDefault="00280440" w:rsidP="00280440">
      <w:pPr>
        <w:jc w:val="center"/>
        <w:rPr>
          <w:b/>
          <w:sz w:val="28"/>
          <w:szCs w:val="28"/>
          <w:lang w:val="en-US"/>
        </w:rPr>
      </w:pPr>
    </w:p>
    <w:p w:rsidR="004F7100" w:rsidRDefault="00280440" w:rsidP="00280440">
      <w:pPr>
        <w:jc w:val="center"/>
        <w:rPr>
          <w:b/>
          <w:sz w:val="28"/>
          <w:szCs w:val="28"/>
          <w:lang w:val="en-US"/>
        </w:rPr>
      </w:pPr>
      <w:r w:rsidRPr="00DC519D">
        <w:rPr>
          <w:b/>
          <w:sz w:val="28"/>
          <w:szCs w:val="28"/>
          <w:lang w:val="en-US"/>
        </w:rPr>
        <w:t>In t</w:t>
      </w:r>
      <w:r w:rsidR="004F7100">
        <w:rPr>
          <w:b/>
          <w:sz w:val="28"/>
          <w:szCs w:val="28"/>
          <w:lang w:val="en-US"/>
        </w:rPr>
        <w:t>he PowerPoint you learned about the value of receiving feedback. Feedback from others helps us to know how to improve.</w:t>
      </w:r>
    </w:p>
    <w:p w:rsidR="004F7100" w:rsidRDefault="004F7100" w:rsidP="00280440">
      <w:pPr>
        <w:jc w:val="center"/>
        <w:rPr>
          <w:b/>
          <w:sz w:val="28"/>
          <w:szCs w:val="28"/>
          <w:lang w:val="en-US"/>
        </w:rPr>
      </w:pPr>
    </w:p>
    <w:p w:rsidR="00280440" w:rsidRPr="005B3009" w:rsidRDefault="004F7100" w:rsidP="00280440">
      <w:pPr>
        <w:jc w:val="center"/>
        <w:rPr>
          <w:i/>
          <w:sz w:val="28"/>
          <w:szCs w:val="28"/>
          <w:lang w:val="en-US"/>
        </w:rPr>
      </w:pPr>
      <w:r w:rsidRPr="005B3009">
        <w:rPr>
          <w:i/>
          <w:sz w:val="28"/>
          <w:szCs w:val="28"/>
          <w:lang w:val="en-US"/>
        </w:rPr>
        <w:t>Have a think about what you would like some feedback on and make a not</w:t>
      </w:r>
      <w:r w:rsidR="00A646FD">
        <w:rPr>
          <w:i/>
          <w:sz w:val="28"/>
          <w:szCs w:val="28"/>
          <w:lang w:val="en-US"/>
        </w:rPr>
        <w:t>e</w:t>
      </w:r>
      <w:r w:rsidRPr="005B3009">
        <w:rPr>
          <w:i/>
          <w:sz w:val="28"/>
          <w:szCs w:val="28"/>
          <w:lang w:val="en-US"/>
        </w:rPr>
        <w:t xml:space="preserve"> in these thought bubbles:</w:t>
      </w:r>
      <w:r w:rsidR="00280440" w:rsidRPr="005B3009">
        <w:rPr>
          <w:i/>
          <w:sz w:val="28"/>
          <w:szCs w:val="28"/>
          <w:lang w:val="en-US"/>
        </w:rPr>
        <w:t xml:space="preserve"> </w:t>
      </w:r>
      <w:bookmarkStart w:id="0" w:name="_GoBack"/>
      <w:bookmarkEnd w:id="0"/>
    </w:p>
    <w:p w:rsidR="003F00AF" w:rsidRDefault="003F00AF"/>
    <w:p w:rsidR="004F7100" w:rsidRDefault="005B3009">
      <w:r>
        <w:rPr>
          <w:noProof/>
          <w:lang w:eastAsia="en-GB"/>
        </w:rPr>
        <mc:AlternateContent>
          <mc:Choice Requires="wps">
            <w:drawing>
              <wp:anchor distT="0" distB="0" distL="114300" distR="114300" simplePos="0" relativeHeight="251668480" behindDoc="0" locked="0" layoutInCell="1" allowOverlap="1" wp14:anchorId="51458A4C" wp14:editId="73D771F4">
                <wp:simplePos x="0" y="0"/>
                <wp:positionH relativeFrom="margin">
                  <wp:align>right</wp:align>
                </wp:positionH>
                <wp:positionV relativeFrom="paragraph">
                  <wp:posOffset>44450</wp:posOffset>
                </wp:positionV>
                <wp:extent cx="2581910" cy="1647825"/>
                <wp:effectExtent l="19050" t="0" r="46990" b="47625"/>
                <wp:wrapNone/>
                <wp:docPr id="4" name="Cloud 4"/>
                <wp:cNvGraphicFramePr/>
                <a:graphic xmlns:a="http://schemas.openxmlformats.org/drawingml/2006/main">
                  <a:graphicData uri="http://schemas.microsoft.com/office/word/2010/wordprocessingShape">
                    <wps:wsp>
                      <wps:cNvSpPr/>
                      <wps:spPr>
                        <a:xfrm>
                          <a:off x="0" y="0"/>
                          <a:ext cx="2581910" cy="1647825"/>
                        </a:xfrm>
                        <a:prstGeom prst="cloud">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848C0" id="Cloud 4" o:spid="_x0000_s1026" style="position:absolute;margin-left:152.1pt;margin-top:3.5pt;width:203.3pt;height:129.75pt;z-index:251668480;visibility:visible;mso-wrap-style:square;mso-wrap-distance-left:9pt;mso-wrap-distance-top:0;mso-wrap-distance-right:9pt;mso-wrap-distance-bottom:0;mso-position-horizontal:right;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472c4" strokeweight="1pt">
                <v:stroke joinstyle="miter"/>
                <v:path arrowok="t" o:connecttype="custom" o:connectlocs="280484,998498;129096,968097;414062,1331191;347841,1345724;984831,1491053;944907,1424682;1722887,1325546;1706929,1398363;2039769,875560;2234069,1147756;2498117,585664;2411576,687738;2290489,206970;2295031,255184;1737888,150745;1782235,89257;1323289,180040;1344745,127020;836730,198044;914426,249462;246656,602257;233089,548131" o:connectangles="0,0,0,0,0,0,0,0,0,0,0,0,0,0,0,0,0,0,0,0,0,0"/>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165768</wp:posOffset>
                </wp:positionV>
                <wp:extent cx="2582501" cy="1648047"/>
                <wp:effectExtent l="19050" t="0" r="46990" b="47625"/>
                <wp:wrapNone/>
                <wp:docPr id="2" name="Cloud 2"/>
                <wp:cNvGraphicFramePr/>
                <a:graphic xmlns:a="http://schemas.openxmlformats.org/drawingml/2006/main">
                  <a:graphicData uri="http://schemas.microsoft.com/office/word/2010/wordprocessingShape">
                    <wps:wsp>
                      <wps:cNvSpPr/>
                      <wps:spPr>
                        <a:xfrm>
                          <a:off x="0" y="0"/>
                          <a:ext cx="2582501" cy="1648047"/>
                        </a:xfrm>
                        <a:prstGeom prst="cloud">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92289" id="Cloud 2" o:spid="_x0000_s1026" style="position:absolute;margin-left:0;margin-top:13.05pt;width:203.35pt;height:129.75pt;z-index:251664384;visibility:visible;mso-wrap-style:square;mso-wrap-distance-left:9pt;mso-wrap-distance-top:0;mso-wrap-distance-right:9pt;mso-wrap-distance-bottom:0;mso-position-horizontal:left;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472c4 [3208]" strokeweight="1pt">
                <v:stroke joinstyle="miter"/>
                <v:path arrowok="t" o:connecttype="custom" o:connectlocs="280548,998633;129125,968228;414157,1331370;347920,1345905;985057,1491254;945124,1424874;1723281,1325724;1707320,1398551;2040236,875678;2234581,1147911;2498689,585743;2412128,687831;2291013,206998;2295556,255218;1738286,150766;1782643,89269;1323592,180064;1345053,127037;836922,198071;914636,249496;246713,602338;233142,548205" o:connectangles="0,0,0,0,0,0,0,0,0,0,0,0,0,0,0,0,0,0,0,0,0,0"/>
                <w10:wrap anchorx="margin"/>
              </v:shape>
            </w:pict>
          </mc:Fallback>
        </mc:AlternateContent>
      </w:r>
    </w:p>
    <w:p w:rsidR="004F7100" w:rsidRDefault="004F7100"/>
    <w:p w:rsidR="004F7100" w:rsidRDefault="004F7100"/>
    <w:p w:rsidR="004F7100" w:rsidRDefault="004F7100"/>
    <w:p w:rsidR="004F7100" w:rsidRDefault="004F7100"/>
    <w:p w:rsidR="004F7100" w:rsidRDefault="004F7100"/>
    <w:p w:rsidR="004F7100" w:rsidRDefault="004F7100"/>
    <w:p w:rsidR="004F7100" w:rsidRDefault="004F7100"/>
    <w:p w:rsidR="004F7100" w:rsidRDefault="005B3009">
      <w:r>
        <w:rPr>
          <w:noProof/>
          <w:lang w:eastAsia="en-GB"/>
        </w:rPr>
        <mc:AlternateContent>
          <mc:Choice Requires="wps">
            <w:drawing>
              <wp:anchor distT="0" distB="0" distL="114300" distR="114300" simplePos="0" relativeHeight="251666432" behindDoc="0" locked="0" layoutInCell="1" allowOverlap="1" wp14:anchorId="51458A4C" wp14:editId="73D771F4">
                <wp:simplePos x="0" y="0"/>
                <wp:positionH relativeFrom="margin">
                  <wp:align>right</wp:align>
                </wp:positionH>
                <wp:positionV relativeFrom="paragraph">
                  <wp:posOffset>41910</wp:posOffset>
                </wp:positionV>
                <wp:extent cx="2581910" cy="1647825"/>
                <wp:effectExtent l="19050" t="0" r="46990" b="47625"/>
                <wp:wrapNone/>
                <wp:docPr id="3" name="Cloud 3"/>
                <wp:cNvGraphicFramePr/>
                <a:graphic xmlns:a="http://schemas.openxmlformats.org/drawingml/2006/main">
                  <a:graphicData uri="http://schemas.microsoft.com/office/word/2010/wordprocessingShape">
                    <wps:wsp>
                      <wps:cNvSpPr/>
                      <wps:spPr>
                        <a:xfrm>
                          <a:off x="0" y="0"/>
                          <a:ext cx="2581910" cy="1647825"/>
                        </a:xfrm>
                        <a:prstGeom prst="cloud">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81B06" id="Cloud 3" o:spid="_x0000_s1026" style="position:absolute;margin-left:152.1pt;margin-top:3.3pt;width:203.3pt;height:129.75pt;z-index:251666432;visibility:visible;mso-wrap-style:square;mso-wrap-distance-left:9pt;mso-wrap-distance-top:0;mso-wrap-distance-right:9pt;mso-wrap-distance-bottom:0;mso-position-horizontal:right;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472c4" strokeweight="1pt">
                <v:stroke joinstyle="miter"/>
                <v:path arrowok="t" o:connecttype="custom" o:connectlocs="280484,998498;129096,968097;414062,1331191;347841,1345724;984831,1491053;944907,1424682;1722887,1325546;1706929,1398363;2039769,875560;2234069,1147756;2498117,585664;2411576,687738;2290489,206970;2295031,255184;1737888,150745;1782235,89257;1323289,180040;1344745,127020;836730,198044;914426,249462;246656,602257;233089,548131" o:connectangles="0,0,0,0,0,0,0,0,0,0,0,0,0,0,0,0,0,0,0,0,0,0"/>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1458A4C" wp14:editId="73D771F4">
                <wp:simplePos x="0" y="0"/>
                <wp:positionH relativeFrom="column">
                  <wp:posOffset>501</wp:posOffset>
                </wp:positionH>
                <wp:positionV relativeFrom="paragraph">
                  <wp:posOffset>72524</wp:posOffset>
                </wp:positionV>
                <wp:extent cx="2582501" cy="1648047"/>
                <wp:effectExtent l="19050" t="0" r="46990" b="47625"/>
                <wp:wrapNone/>
                <wp:docPr id="7" name="Cloud 7"/>
                <wp:cNvGraphicFramePr/>
                <a:graphic xmlns:a="http://schemas.openxmlformats.org/drawingml/2006/main">
                  <a:graphicData uri="http://schemas.microsoft.com/office/word/2010/wordprocessingShape">
                    <wps:wsp>
                      <wps:cNvSpPr/>
                      <wps:spPr>
                        <a:xfrm>
                          <a:off x="0" y="0"/>
                          <a:ext cx="2582501" cy="1648047"/>
                        </a:xfrm>
                        <a:prstGeom prst="cloud">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77267" id="Cloud 7" o:spid="_x0000_s1026" style="position:absolute;margin-left:.05pt;margin-top:5.7pt;width:203.35pt;height:129.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472c4" strokeweight="1pt">
                <v:stroke joinstyle="miter"/>
                <v:path arrowok="t" o:connecttype="custom" o:connectlocs="280548,998633;129125,968228;414157,1331370;347920,1345905;985057,1491254;945124,1424874;1723281,1325724;1707320,1398551;2040236,875678;2234581,1147911;2498689,585743;2412128,687831;2291013,206998;2295556,255218;1738286,150766;1782643,89269;1323592,180064;1345053,127037;836922,198071;914636,249496;246713,602338;233142,548205" o:connectangles="0,0,0,0,0,0,0,0,0,0,0,0,0,0,0,0,0,0,0,0,0,0"/>
              </v:shape>
            </w:pict>
          </mc:Fallback>
        </mc:AlternateContent>
      </w:r>
    </w:p>
    <w:p w:rsidR="004F7100" w:rsidRDefault="004F7100"/>
    <w:p w:rsidR="004F7100" w:rsidRDefault="004F7100"/>
    <w:p w:rsidR="004F7100" w:rsidRDefault="004F7100"/>
    <w:p w:rsidR="004F7100" w:rsidRDefault="004F7100"/>
    <w:p w:rsidR="004F7100" w:rsidRDefault="004F7100"/>
    <w:p w:rsidR="004F7100" w:rsidRDefault="004F7100"/>
    <w:p w:rsidR="004F7100" w:rsidRDefault="004F7100"/>
    <w:tbl>
      <w:tblPr>
        <w:tblStyle w:val="TableGrid"/>
        <w:tblW w:w="0" w:type="auto"/>
        <w:tblLook w:val="04A0" w:firstRow="1" w:lastRow="0" w:firstColumn="1" w:lastColumn="0" w:noHBand="0" w:noVBand="1"/>
      </w:tblPr>
      <w:tblGrid>
        <w:gridCol w:w="9016"/>
      </w:tblGrid>
      <w:tr w:rsidR="004F7100" w:rsidTr="004F7100">
        <w:tc>
          <w:tcPr>
            <w:tcW w:w="9016" w:type="dxa"/>
          </w:tcPr>
          <w:p w:rsidR="004F7100" w:rsidRDefault="004F7100"/>
          <w:p w:rsidR="004F7100" w:rsidRDefault="004F7100"/>
          <w:p w:rsidR="004F7100" w:rsidRDefault="004F7100" w:rsidP="004F7100">
            <w:pPr>
              <w:jc w:val="center"/>
              <w:rPr>
                <w:b/>
                <w:sz w:val="28"/>
                <w:szCs w:val="28"/>
                <w:u w:val="single"/>
              </w:rPr>
            </w:pPr>
            <w:r w:rsidRPr="004F7100">
              <w:rPr>
                <w:b/>
                <w:sz w:val="28"/>
                <w:szCs w:val="28"/>
                <w:u w:val="single"/>
              </w:rPr>
              <w:t>Learning from mistakes</w:t>
            </w:r>
          </w:p>
          <w:p w:rsidR="004F7100" w:rsidRDefault="004F7100" w:rsidP="004F7100">
            <w:pPr>
              <w:jc w:val="center"/>
              <w:rPr>
                <w:b/>
                <w:sz w:val="28"/>
                <w:szCs w:val="28"/>
                <w:u w:val="single"/>
              </w:rPr>
            </w:pPr>
          </w:p>
          <w:p w:rsidR="004F7100" w:rsidRPr="004F7100" w:rsidRDefault="004F7100" w:rsidP="004F7100">
            <w:pPr>
              <w:jc w:val="center"/>
              <w:rPr>
                <w:sz w:val="24"/>
                <w:szCs w:val="24"/>
              </w:rPr>
            </w:pPr>
            <w:r w:rsidRPr="004F7100">
              <w:rPr>
                <w:sz w:val="24"/>
                <w:szCs w:val="24"/>
              </w:rPr>
              <w:t>Making mistakes is part of our journey to learning. Mistakes and experiences of failure happen, they are nothing to be ashamed of, and they help us to better understand what we need to work on to keep improving our skills. This worksheet helps us to practice turning a mistake into a learning experience</w:t>
            </w:r>
          </w:p>
          <w:p w:rsidR="004F7100" w:rsidRDefault="004F7100" w:rsidP="004F7100">
            <w:pPr>
              <w:jc w:val="center"/>
            </w:pPr>
            <w:r>
              <w:object w:dxaOrig="6075"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4pt;height:106.6pt" o:ole="">
                  <v:imagedata r:id="rId8" o:title=""/>
                </v:shape>
                <o:OLEObject Type="Embed" ProgID="PBrush" ShapeID="_x0000_i1025" DrawAspect="Content" ObjectID="_1653121183" r:id="rId9"/>
              </w:object>
            </w:r>
          </w:p>
          <w:p w:rsidR="004F7100" w:rsidRDefault="004F7100" w:rsidP="004F7100">
            <w:pPr>
              <w:jc w:val="center"/>
              <w:rPr>
                <w:b/>
                <w:i/>
                <w:sz w:val="24"/>
                <w:szCs w:val="24"/>
              </w:rPr>
            </w:pPr>
            <w:r w:rsidRPr="004F7100">
              <w:rPr>
                <w:b/>
                <w:i/>
                <w:sz w:val="24"/>
                <w:szCs w:val="24"/>
              </w:rPr>
              <w:t>Rather than feeling down about it  - Consider what you have learned</w:t>
            </w:r>
          </w:p>
          <w:p w:rsidR="004F7100" w:rsidRDefault="004F7100" w:rsidP="004F7100">
            <w:pPr>
              <w:jc w:val="center"/>
              <w:rPr>
                <w:b/>
                <w:i/>
                <w:sz w:val="24"/>
                <w:szCs w:val="24"/>
              </w:rPr>
            </w:pPr>
          </w:p>
          <w:p w:rsidR="004F7100" w:rsidRDefault="004F7100" w:rsidP="004F7100">
            <w:pPr>
              <w:jc w:val="center"/>
              <w:rPr>
                <w:b/>
                <w:i/>
                <w:sz w:val="24"/>
                <w:szCs w:val="24"/>
              </w:rPr>
            </w:pPr>
          </w:p>
          <w:tbl>
            <w:tblPr>
              <w:tblStyle w:val="TableGrid"/>
              <w:tblW w:w="0" w:type="auto"/>
              <w:tblLook w:val="04A0" w:firstRow="1" w:lastRow="0" w:firstColumn="1" w:lastColumn="0" w:noHBand="0" w:noVBand="1"/>
            </w:tblPr>
            <w:tblGrid>
              <w:gridCol w:w="875"/>
              <w:gridCol w:w="3827"/>
              <w:gridCol w:w="4088"/>
            </w:tblGrid>
            <w:tr w:rsidR="004F7100" w:rsidTr="004F7100">
              <w:tc>
                <w:tcPr>
                  <w:tcW w:w="875" w:type="dxa"/>
                </w:tcPr>
                <w:p w:rsidR="004F7100" w:rsidRDefault="004F7100" w:rsidP="004F7100">
                  <w:pPr>
                    <w:jc w:val="center"/>
                    <w:rPr>
                      <w:b/>
                      <w:i/>
                      <w:sz w:val="24"/>
                      <w:szCs w:val="24"/>
                    </w:rPr>
                  </w:pPr>
                </w:p>
              </w:tc>
              <w:tc>
                <w:tcPr>
                  <w:tcW w:w="3827" w:type="dxa"/>
                </w:tcPr>
                <w:p w:rsidR="004F7100" w:rsidRPr="004F7100" w:rsidRDefault="004F7100" w:rsidP="004F7100">
                  <w:pPr>
                    <w:jc w:val="center"/>
                    <w:rPr>
                      <w:b/>
                      <w:sz w:val="24"/>
                      <w:szCs w:val="24"/>
                    </w:rPr>
                  </w:pPr>
                  <w:r w:rsidRPr="004F7100">
                    <w:rPr>
                      <w:b/>
                      <w:sz w:val="24"/>
                      <w:szCs w:val="24"/>
                    </w:rPr>
                    <w:t>Describe the mistake or failure:</w:t>
                  </w:r>
                </w:p>
              </w:tc>
              <w:tc>
                <w:tcPr>
                  <w:tcW w:w="4088" w:type="dxa"/>
                </w:tcPr>
                <w:p w:rsidR="004F7100" w:rsidRPr="004F7100" w:rsidRDefault="004F7100" w:rsidP="004F7100">
                  <w:pPr>
                    <w:jc w:val="center"/>
                    <w:rPr>
                      <w:b/>
                      <w:sz w:val="24"/>
                      <w:szCs w:val="24"/>
                    </w:rPr>
                  </w:pPr>
                  <w:r w:rsidRPr="004F7100">
                    <w:rPr>
                      <w:b/>
                      <w:sz w:val="24"/>
                      <w:szCs w:val="24"/>
                    </w:rPr>
                    <w:t>What is one thing you learned from this experience?</w:t>
                  </w:r>
                </w:p>
              </w:tc>
            </w:tr>
            <w:tr w:rsidR="004F7100" w:rsidTr="004F7100">
              <w:tc>
                <w:tcPr>
                  <w:tcW w:w="875" w:type="dxa"/>
                </w:tcPr>
                <w:p w:rsidR="004F7100" w:rsidRDefault="004F7100" w:rsidP="004F7100">
                  <w:pPr>
                    <w:jc w:val="center"/>
                    <w:rPr>
                      <w:b/>
                      <w:i/>
                      <w:sz w:val="24"/>
                      <w:szCs w:val="24"/>
                    </w:rPr>
                  </w:pPr>
                </w:p>
                <w:p w:rsidR="004F7100" w:rsidRDefault="004F7100" w:rsidP="004F7100">
                  <w:pPr>
                    <w:jc w:val="center"/>
                    <w:rPr>
                      <w:b/>
                      <w:i/>
                      <w:sz w:val="24"/>
                      <w:szCs w:val="24"/>
                    </w:rPr>
                  </w:pPr>
                  <w:r>
                    <w:rPr>
                      <w:b/>
                      <w:i/>
                      <w:sz w:val="24"/>
                      <w:szCs w:val="24"/>
                    </w:rPr>
                    <w:t>1</w:t>
                  </w:r>
                </w:p>
              </w:tc>
              <w:tc>
                <w:tcPr>
                  <w:tcW w:w="3827" w:type="dxa"/>
                </w:tcPr>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tc>
              <w:tc>
                <w:tcPr>
                  <w:tcW w:w="4088" w:type="dxa"/>
                </w:tcPr>
                <w:p w:rsidR="004F7100" w:rsidRDefault="004F7100" w:rsidP="004F7100">
                  <w:pPr>
                    <w:jc w:val="center"/>
                    <w:rPr>
                      <w:b/>
                      <w:i/>
                      <w:sz w:val="24"/>
                      <w:szCs w:val="24"/>
                    </w:rPr>
                  </w:pPr>
                </w:p>
              </w:tc>
            </w:tr>
            <w:tr w:rsidR="004F7100" w:rsidTr="004F7100">
              <w:tc>
                <w:tcPr>
                  <w:tcW w:w="875" w:type="dxa"/>
                </w:tcPr>
                <w:p w:rsidR="004F7100" w:rsidRDefault="004F7100" w:rsidP="004F7100">
                  <w:pPr>
                    <w:jc w:val="center"/>
                    <w:rPr>
                      <w:b/>
                      <w:i/>
                      <w:sz w:val="24"/>
                      <w:szCs w:val="24"/>
                    </w:rPr>
                  </w:pPr>
                </w:p>
                <w:p w:rsidR="004F7100" w:rsidRDefault="004F7100" w:rsidP="004F7100">
                  <w:pPr>
                    <w:jc w:val="center"/>
                    <w:rPr>
                      <w:b/>
                      <w:i/>
                      <w:sz w:val="24"/>
                      <w:szCs w:val="24"/>
                    </w:rPr>
                  </w:pPr>
                  <w:r>
                    <w:rPr>
                      <w:b/>
                      <w:i/>
                      <w:sz w:val="24"/>
                      <w:szCs w:val="24"/>
                    </w:rPr>
                    <w:t>2</w:t>
                  </w:r>
                </w:p>
              </w:tc>
              <w:tc>
                <w:tcPr>
                  <w:tcW w:w="3827" w:type="dxa"/>
                </w:tcPr>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tc>
              <w:tc>
                <w:tcPr>
                  <w:tcW w:w="4088" w:type="dxa"/>
                </w:tcPr>
                <w:p w:rsidR="004F7100" w:rsidRDefault="004F7100" w:rsidP="004F7100">
                  <w:pPr>
                    <w:jc w:val="center"/>
                    <w:rPr>
                      <w:b/>
                      <w:i/>
                      <w:sz w:val="24"/>
                      <w:szCs w:val="24"/>
                    </w:rPr>
                  </w:pPr>
                </w:p>
              </w:tc>
            </w:tr>
            <w:tr w:rsidR="004F7100" w:rsidTr="004F7100">
              <w:tc>
                <w:tcPr>
                  <w:tcW w:w="875" w:type="dxa"/>
                </w:tcPr>
                <w:p w:rsidR="004F7100" w:rsidRDefault="004F7100" w:rsidP="004F7100">
                  <w:pPr>
                    <w:jc w:val="center"/>
                    <w:rPr>
                      <w:b/>
                      <w:i/>
                      <w:sz w:val="24"/>
                      <w:szCs w:val="24"/>
                    </w:rPr>
                  </w:pPr>
                </w:p>
                <w:p w:rsidR="004F7100" w:rsidRDefault="004F7100" w:rsidP="004F7100">
                  <w:pPr>
                    <w:jc w:val="center"/>
                    <w:rPr>
                      <w:b/>
                      <w:i/>
                      <w:sz w:val="24"/>
                      <w:szCs w:val="24"/>
                    </w:rPr>
                  </w:pPr>
                  <w:r>
                    <w:rPr>
                      <w:b/>
                      <w:i/>
                      <w:sz w:val="24"/>
                      <w:szCs w:val="24"/>
                    </w:rPr>
                    <w:t>3</w:t>
                  </w:r>
                </w:p>
              </w:tc>
              <w:tc>
                <w:tcPr>
                  <w:tcW w:w="3827" w:type="dxa"/>
                </w:tcPr>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tc>
              <w:tc>
                <w:tcPr>
                  <w:tcW w:w="4088" w:type="dxa"/>
                </w:tcPr>
                <w:p w:rsidR="004F7100" w:rsidRDefault="004F7100" w:rsidP="004F7100">
                  <w:pPr>
                    <w:jc w:val="center"/>
                    <w:rPr>
                      <w:b/>
                      <w:i/>
                      <w:sz w:val="24"/>
                      <w:szCs w:val="24"/>
                    </w:rPr>
                  </w:pPr>
                </w:p>
              </w:tc>
            </w:tr>
            <w:tr w:rsidR="004F7100" w:rsidTr="004F7100">
              <w:tc>
                <w:tcPr>
                  <w:tcW w:w="875" w:type="dxa"/>
                </w:tcPr>
                <w:p w:rsidR="004F7100" w:rsidRDefault="004F7100" w:rsidP="004F7100">
                  <w:pPr>
                    <w:jc w:val="center"/>
                    <w:rPr>
                      <w:b/>
                      <w:i/>
                      <w:sz w:val="24"/>
                      <w:szCs w:val="24"/>
                    </w:rPr>
                  </w:pPr>
                </w:p>
                <w:p w:rsidR="004F7100" w:rsidRDefault="004F7100" w:rsidP="004F7100">
                  <w:pPr>
                    <w:jc w:val="center"/>
                    <w:rPr>
                      <w:b/>
                      <w:i/>
                      <w:sz w:val="24"/>
                      <w:szCs w:val="24"/>
                    </w:rPr>
                  </w:pPr>
                  <w:r>
                    <w:rPr>
                      <w:b/>
                      <w:i/>
                      <w:sz w:val="24"/>
                      <w:szCs w:val="24"/>
                    </w:rPr>
                    <w:t>4</w:t>
                  </w:r>
                </w:p>
              </w:tc>
              <w:tc>
                <w:tcPr>
                  <w:tcW w:w="3827" w:type="dxa"/>
                </w:tcPr>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p w:rsidR="004F7100" w:rsidRDefault="004F7100" w:rsidP="004F7100">
                  <w:pPr>
                    <w:jc w:val="center"/>
                    <w:rPr>
                      <w:b/>
                      <w:i/>
                      <w:sz w:val="24"/>
                      <w:szCs w:val="24"/>
                    </w:rPr>
                  </w:pPr>
                </w:p>
              </w:tc>
              <w:tc>
                <w:tcPr>
                  <w:tcW w:w="4088" w:type="dxa"/>
                </w:tcPr>
                <w:p w:rsidR="004F7100" w:rsidRDefault="004F7100" w:rsidP="004F7100">
                  <w:pPr>
                    <w:jc w:val="center"/>
                    <w:rPr>
                      <w:b/>
                      <w:i/>
                      <w:sz w:val="24"/>
                      <w:szCs w:val="24"/>
                    </w:rPr>
                  </w:pPr>
                </w:p>
              </w:tc>
            </w:tr>
          </w:tbl>
          <w:p w:rsidR="004F7100" w:rsidRDefault="004F7100" w:rsidP="004F7100">
            <w:pPr>
              <w:jc w:val="center"/>
              <w:rPr>
                <w:b/>
                <w:i/>
                <w:sz w:val="24"/>
                <w:szCs w:val="24"/>
              </w:rPr>
            </w:pPr>
          </w:p>
          <w:p w:rsidR="004F7100" w:rsidRPr="004F7100" w:rsidRDefault="004F7100" w:rsidP="00574BA9">
            <w:pPr>
              <w:rPr>
                <w:b/>
                <w:i/>
                <w:sz w:val="24"/>
                <w:szCs w:val="24"/>
              </w:rPr>
            </w:pPr>
          </w:p>
        </w:tc>
      </w:tr>
    </w:tbl>
    <w:p w:rsidR="004F7100" w:rsidRDefault="004F7100"/>
    <w:sectPr w:rsidR="004F71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40" w:rsidRDefault="00280440" w:rsidP="00280440">
      <w:pPr>
        <w:spacing w:after="0" w:line="240" w:lineRule="auto"/>
      </w:pPr>
      <w:r>
        <w:separator/>
      </w:r>
    </w:p>
  </w:endnote>
  <w:endnote w:type="continuationSeparator" w:id="0">
    <w:p w:rsidR="00280440" w:rsidRDefault="00280440" w:rsidP="002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40" w:rsidRPr="00280440" w:rsidRDefault="00280440">
    <w:pPr>
      <w:pStyle w:val="Footer"/>
      <w:rPr>
        <w:b/>
        <w:i/>
      </w:rPr>
    </w:pPr>
    <w:r w:rsidRPr="000B2890">
      <w:rPr>
        <w:rFonts w:ascii="Calibri" w:eastAsia="Times New Roman" w:hAnsi="Calibri" w:cs="Arial"/>
        <w:b/>
        <w:i/>
        <w:noProof/>
        <w:sz w:val="24"/>
        <w:lang w:eastAsia="en-GB"/>
      </w:rPr>
      <w:drawing>
        <wp:anchor distT="107950" distB="252095" distL="3600450" distR="10801350" simplePos="0" relativeHeight="251659264" behindDoc="0" locked="0" layoutInCell="0" allowOverlap="0" wp14:anchorId="297CEC6D" wp14:editId="3886ECF0">
          <wp:simplePos x="0" y="0"/>
          <wp:positionH relativeFrom="margin">
            <wp:posOffset>4144489</wp:posOffset>
          </wp:positionH>
          <wp:positionV relativeFrom="page">
            <wp:posOffset>10001555</wp:posOffset>
          </wp:positionV>
          <wp:extent cx="1900555" cy="486410"/>
          <wp:effectExtent l="0" t="0" r="0" b="8890"/>
          <wp:wrapNone/>
          <wp:docPr id="28" name="Picture 28"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r w:rsidRPr="000B2890">
      <w:rPr>
        <w:b/>
        <w:i/>
      </w:rPr>
      <w:t xml:space="preserve">Created by the Emotional Health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40" w:rsidRDefault="00280440" w:rsidP="00280440">
      <w:pPr>
        <w:spacing w:after="0" w:line="240" w:lineRule="auto"/>
      </w:pPr>
      <w:r>
        <w:separator/>
      </w:r>
    </w:p>
  </w:footnote>
  <w:footnote w:type="continuationSeparator" w:id="0">
    <w:p w:rsidR="00280440" w:rsidRDefault="00280440" w:rsidP="00280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40"/>
    <w:rsid w:val="0023404B"/>
    <w:rsid w:val="00280440"/>
    <w:rsid w:val="003F00AF"/>
    <w:rsid w:val="004F7100"/>
    <w:rsid w:val="00574BA9"/>
    <w:rsid w:val="005B3009"/>
    <w:rsid w:val="00A646FD"/>
    <w:rsid w:val="00BF7C3C"/>
    <w:rsid w:val="00D24F55"/>
    <w:rsid w:val="00F6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3DD964-EE12-4705-909F-55AF303F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40"/>
  </w:style>
  <w:style w:type="paragraph" w:styleId="Footer">
    <w:name w:val="footer"/>
    <w:basedOn w:val="Normal"/>
    <w:link w:val="FooterChar"/>
    <w:uiPriority w:val="99"/>
    <w:unhideWhenUsed/>
    <w:rsid w:val="0028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40"/>
  </w:style>
  <w:style w:type="table" w:styleId="TableGrid">
    <w:name w:val="Table Grid"/>
    <w:basedOn w:val="TableNormal"/>
    <w:uiPriority w:val="39"/>
    <w:rsid w:val="004F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Fredman</dc:creator>
  <cp:keywords/>
  <dc:description/>
  <cp:lastModifiedBy>Emma Fredman</cp:lastModifiedBy>
  <cp:revision>6</cp:revision>
  <dcterms:created xsi:type="dcterms:W3CDTF">2020-05-05T16:37:00Z</dcterms:created>
  <dcterms:modified xsi:type="dcterms:W3CDTF">2020-06-08T10:33:00Z</dcterms:modified>
</cp:coreProperties>
</file>