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D3758" w14:textId="77777777" w:rsidR="009419D5" w:rsidRDefault="003211F0" w:rsidP="009419D5">
      <w:pPr>
        <w:shd w:val="clear" w:color="auto" w:fill="FFFFFF"/>
        <w:spacing w:before="100" w:beforeAutospacing="1" w:after="100" w:afterAutospacing="1" w:line="240" w:lineRule="auto"/>
        <w:rPr>
          <w:rFonts w:ascii="Calibri" w:eastAsia="Calibri" w:hAnsi="Calibri" w:cs="Times New Roman"/>
          <w:b/>
          <w:bCs/>
          <w:color w:val="008080"/>
          <w:sz w:val="24"/>
          <w:szCs w:val="24"/>
        </w:rPr>
      </w:pPr>
      <w:bookmarkStart w:id="0" w:name="_Hlk40696294"/>
      <w:bookmarkStart w:id="1" w:name="_Hlk40695671"/>
      <w:bookmarkStart w:id="2" w:name="_GoBack"/>
      <w:bookmarkEnd w:id="2"/>
      <w:r>
        <w:rPr>
          <w:rFonts w:ascii="Calibri" w:eastAsia="Calibri" w:hAnsi="Calibri" w:cs="Times New Roman"/>
          <w:b/>
          <w:bCs/>
          <w:color w:val="008080"/>
          <w:sz w:val="24"/>
          <w:szCs w:val="24"/>
        </w:rPr>
        <w:t>This form is to be completed by the s</w:t>
      </w:r>
      <w:r w:rsidR="009419D5">
        <w:rPr>
          <w:rFonts w:ascii="Calibri" w:eastAsia="Calibri" w:hAnsi="Calibri" w:cs="Times New Roman"/>
          <w:b/>
          <w:bCs/>
          <w:color w:val="008080"/>
          <w:sz w:val="24"/>
          <w:szCs w:val="24"/>
        </w:rPr>
        <w:t>chool</w:t>
      </w:r>
      <w:r>
        <w:rPr>
          <w:rFonts w:ascii="Calibri" w:eastAsia="Calibri" w:hAnsi="Calibri" w:cs="Times New Roman"/>
          <w:b/>
          <w:bCs/>
          <w:color w:val="008080"/>
          <w:sz w:val="24"/>
          <w:szCs w:val="24"/>
        </w:rPr>
        <w:t>.</w:t>
      </w:r>
      <w:r w:rsidR="009419D5">
        <w:rPr>
          <w:rFonts w:ascii="Calibri" w:eastAsia="Calibri" w:hAnsi="Calibri" w:cs="Times New Roman"/>
          <w:b/>
          <w:bCs/>
          <w:color w:val="008080"/>
          <w:sz w:val="24"/>
          <w:szCs w:val="24"/>
        </w:rPr>
        <w:t xml:space="preserve">  The purpose of this plan is to support vulnerable pupils back into school, when needed and should be reviewed by the school with parent/carer and the child (as appropriate) on a weekly basis.</w:t>
      </w:r>
    </w:p>
    <w:p w14:paraId="413118F7" w14:textId="77777777" w:rsidR="009419D5" w:rsidRPr="0043272F" w:rsidRDefault="009419D5" w:rsidP="00CF5574">
      <w:pPr>
        <w:shd w:val="clear" w:color="auto" w:fill="FFFFFF"/>
        <w:spacing w:before="100" w:beforeAutospacing="1" w:after="100" w:afterAutospacing="1" w:line="240" w:lineRule="auto"/>
        <w:rPr>
          <w:rFonts w:ascii="Calibri" w:eastAsia="Calibri" w:hAnsi="Calibri" w:cs="Times New Roman"/>
          <w:b/>
          <w:bCs/>
          <w:color w:val="008080"/>
          <w:sz w:val="24"/>
          <w:szCs w:val="24"/>
        </w:rPr>
      </w:pPr>
      <w:r>
        <w:rPr>
          <w:rFonts w:ascii="Calibri" w:eastAsia="Calibri" w:hAnsi="Calibri" w:cs="Times New Roman"/>
          <w:b/>
          <w:bCs/>
          <w:color w:val="008080"/>
          <w:sz w:val="24"/>
          <w:szCs w:val="24"/>
        </w:rPr>
        <w:t xml:space="preserve">Please see the guidance notes for this form, which should be </w:t>
      </w:r>
      <w:r w:rsidRPr="0043272F">
        <w:rPr>
          <w:rFonts w:ascii="Calibri" w:eastAsia="Calibri" w:hAnsi="Calibri" w:cs="Times New Roman"/>
          <w:b/>
          <w:bCs/>
          <w:color w:val="008080"/>
          <w:sz w:val="24"/>
          <w:szCs w:val="24"/>
        </w:rPr>
        <w:t>re</w:t>
      </w:r>
      <w:r>
        <w:rPr>
          <w:rFonts w:ascii="Calibri" w:eastAsia="Calibri" w:hAnsi="Calibri" w:cs="Times New Roman"/>
          <w:b/>
          <w:bCs/>
          <w:color w:val="008080"/>
          <w:sz w:val="24"/>
          <w:szCs w:val="24"/>
        </w:rPr>
        <w:t xml:space="preserve">ad alongside government plans and advice:  </w:t>
      </w:r>
      <w:r w:rsidRPr="0043272F">
        <w:rPr>
          <w:rFonts w:ascii="Calibri" w:eastAsia="Calibri" w:hAnsi="Calibri" w:cs="Times New Roman"/>
          <w:b/>
          <w:bCs/>
          <w:color w:val="008080"/>
          <w:sz w:val="24"/>
          <w:szCs w:val="24"/>
        </w:rPr>
        <w:t>see FAQ document SEND Child</w:t>
      </w:r>
      <w:r>
        <w:rPr>
          <w:rFonts w:ascii="Calibri" w:eastAsia="Calibri" w:hAnsi="Calibri" w:cs="Times New Roman"/>
          <w:b/>
          <w:bCs/>
          <w:color w:val="008080"/>
          <w:sz w:val="24"/>
          <w:szCs w:val="24"/>
        </w:rPr>
        <w:t xml:space="preserve">ren Returning to School, </w:t>
      </w:r>
      <w:r w:rsidRPr="0043272F">
        <w:rPr>
          <w:rFonts w:ascii="Calibri" w:eastAsia="Calibri" w:hAnsi="Calibri" w:cs="Times New Roman"/>
          <w:b/>
          <w:bCs/>
          <w:color w:val="008080"/>
          <w:sz w:val="24"/>
          <w:szCs w:val="24"/>
        </w:rPr>
        <w:t>Risk Assessment for School Reopening</w:t>
      </w:r>
      <w:r>
        <w:rPr>
          <w:rFonts w:ascii="Calibri" w:eastAsia="Calibri" w:hAnsi="Calibri" w:cs="Times New Roman"/>
          <w:b/>
          <w:bCs/>
          <w:color w:val="008080"/>
          <w:sz w:val="24"/>
          <w:szCs w:val="24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1692"/>
        <w:gridCol w:w="3217"/>
        <w:gridCol w:w="7100"/>
        <w:gridCol w:w="2728"/>
      </w:tblGrid>
      <w:tr w:rsidR="00754B15" w14:paraId="1E6BBA7A" w14:textId="77777777" w:rsidTr="00D43032">
        <w:trPr>
          <w:trHeight w:val="407"/>
        </w:trPr>
        <w:tc>
          <w:tcPr>
            <w:tcW w:w="4909" w:type="dxa"/>
            <w:gridSpan w:val="2"/>
          </w:tcPr>
          <w:bookmarkEnd w:id="0"/>
          <w:bookmarkEnd w:id="1"/>
          <w:p w14:paraId="13978816" w14:textId="77777777" w:rsidR="00754B15" w:rsidRPr="00770678" w:rsidRDefault="003211F0" w:rsidP="00D43032">
            <w:pPr>
              <w:rPr>
                <w:rFonts w:ascii="Arial" w:hAnsi="Arial" w:cs="Arial"/>
                <w:b/>
                <w:bCs/>
              </w:rPr>
            </w:pPr>
            <w:r w:rsidRPr="00770678">
              <w:rPr>
                <w:rFonts w:ascii="Arial" w:eastAsia="Calibri" w:hAnsi="Arial" w:cs="Arial"/>
                <w:b/>
                <w:bCs/>
              </w:rPr>
              <w:t>Pupil</w:t>
            </w:r>
            <w:r w:rsidR="00CF5574" w:rsidRPr="00770678">
              <w:rPr>
                <w:rFonts w:ascii="Arial" w:eastAsia="Calibri" w:hAnsi="Arial" w:cs="Arial"/>
                <w:b/>
                <w:bCs/>
              </w:rPr>
              <w:t xml:space="preserve"> Name:</w:t>
            </w:r>
          </w:p>
        </w:tc>
        <w:tc>
          <w:tcPr>
            <w:tcW w:w="7100" w:type="dxa"/>
          </w:tcPr>
          <w:p w14:paraId="374C6AFE" w14:textId="77777777" w:rsidR="00754B15" w:rsidRPr="00770678" w:rsidRDefault="00CF5574" w:rsidP="00D43032">
            <w:pPr>
              <w:rPr>
                <w:rFonts w:ascii="Arial" w:hAnsi="Arial" w:cs="Arial"/>
                <w:b/>
                <w:bCs/>
              </w:rPr>
            </w:pPr>
            <w:r w:rsidRPr="00770678">
              <w:rPr>
                <w:rFonts w:ascii="Arial" w:eastAsia="Calibri" w:hAnsi="Arial" w:cs="Arial"/>
                <w:b/>
                <w:bCs/>
              </w:rPr>
              <w:t>People contributing to the plan:</w:t>
            </w:r>
            <w:r w:rsidRPr="0077067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728" w:type="dxa"/>
          </w:tcPr>
          <w:p w14:paraId="09B15231" w14:textId="77777777" w:rsidR="00754B15" w:rsidRDefault="00CF5574" w:rsidP="00D43032">
            <w:pPr>
              <w:rPr>
                <w:rFonts w:ascii="Arial" w:eastAsia="Calibri" w:hAnsi="Arial" w:cs="Arial"/>
                <w:b/>
                <w:bCs/>
              </w:rPr>
            </w:pPr>
            <w:r w:rsidRPr="00770678">
              <w:rPr>
                <w:rFonts w:ascii="Arial" w:eastAsia="Calibri" w:hAnsi="Arial" w:cs="Arial"/>
                <w:b/>
                <w:bCs/>
              </w:rPr>
              <w:t>Date:</w:t>
            </w:r>
          </w:p>
          <w:p w14:paraId="72AAD2F3" w14:textId="77777777" w:rsidR="00D43032" w:rsidRPr="00770678" w:rsidRDefault="00D43032" w:rsidP="00D4303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72678" w14:paraId="2AC34186" w14:textId="77777777" w:rsidTr="00D43032">
        <w:trPr>
          <w:trHeight w:val="585"/>
        </w:trPr>
        <w:tc>
          <w:tcPr>
            <w:tcW w:w="1692" w:type="dxa"/>
          </w:tcPr>
          <w:p w14:paraId="25DD9A16" w14:textId="77777777" w:rsidR="00172678" w:rsidRPr="00770678" w:rsidRDefault="00CF5574" w:rsidP="00D43032">
            <w:pPr>
              <w:rPr>
                <w:rFonts w:ascii="Arial" w:hAnsi="Arial" w:cs="Arial"/>
                <w:b/>
                <w:bCs/>
              </w:rPr>
            </w:pPr>
            <w:r w:rsidRPr="00770678">
              <w:rPr>
                <w:rFonts w:ascii="Arial" w:eastAsia="Calibri" w:hAnsi="Arial" w:cs="Arial"/>
                <w:b/>
                <w:bCs/>
              </w:rPr>
              <w:t>Pupil</w:t>
            </w:r>
            <w:r w:rsidR="003211F0" w:rsidRPr="00770678">
              <w:rPr>
                <w:rFonts w:ascii="Arial" w:eastAsia="Calibri" w:hAnsi="Arial" w:cs="Arial"/>
                <w:b/>
                <w:bCs/>
              </w:rPr>
              <w:t>’</w:t>
            </w:r>
            <w:r w:rsidRPr="00770678">
              <w:rPr>
                <w:rFonts w:ascii="Arial" w:eastAsia="Calibri" w:hAnsi="Arial" w:cs="Arial"/>
                <w:b/>
                <w:bCs/>
              </w:rPr>
              <w:t>s Views</w:t>
            </w:r>
            <w:r w:rsidRPr="0077067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3045" w:type="dxa"/>
            <w:gridSpan w:val="3"/>
          </w:tcPr>
          <w:p w14:paraId="416D0792" w14:textId="77777777" w:rsidR="00172678" w:rsidRDefault="009419D5" w:rsidP="00D43032">
            <w:pPr>
              <w:rPr>
                <w:rFonts w:ascii="Arial" w:hAnsi="Arial" w:cs="Arial"/>
                <w:bCs/>
              </w:rPr>
            </w:pPr>
            <w:r w:rsidRPr="00770678">
              <w:rPr>
                <w:rFonts w:ascii="Arial" w:hAnsi="Arial" w:cs="Arial"/>
                <w:bCs/>
              </w:rPr>
              <w:t>(Include how these have been obtained)</w:t>
            </w:r>
          </w:p>
          <w:p w14:paraId="0EC8541E" w14:textId="77777777" w:rsidR="002921E1" w:rsidRDefault="002921E1" w:rsidP="00D43032">
            <w:pPr>
              <w:rPr>
                <w:rFonts w:ascii="Arial" w:hAnsi="Arial" w:cs="Arial"/>
                <w:bCs/>
              </w:rPr>
            </w:pPr>
          </w:p>
          <w:p w14:paraId="364FC1D7" w14:textId="77777777" w:rsidR="002921E1" w:rsidRDefault="002921E1" w:rsidP="00D4303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worries you about returning to school?</w:t>
            </w:r>
          </w:p>
          <w:p w14:paraId="2CCC1EC3" w14:textId="77777777" w:rsidR="002921E1" w:rsidRDefault="002921E1" w:rsidP="00D43032">
            <w:pPr>
              <w:rPr>
                <w:rFonts w:ascii="Arial" w:hAnsi="Arial" w:cs="Arial"/>
                <w:bCs/>
              </w:rPr>
            </w:pPr>
          </w:p>
          <w:p w14:paraId="2DC4E786" w14:textId="77777777" w:rsidR="002921E1" w:rsidRDefault="002921E1" w:rsidP="00D43032">
            <w:pPr>
              <w:rPr>
                <w:rFonts w:ascii="Arial" w:hAnsi="Arial" w:cs="Arial"/>
                <w:bCs/>
              </w:rPr>
            </w:pPr>
          </w:p>
          <w:p w14:paraId="75F2BA7F" w14:textId="77777777" w:rsidR="002921E1" w:rsidRDefault="002921E1" w:rsidP="00D4303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will help you feel less worried?</w:t>
            </w:r>
          </w:p>
          <w:p w14:paraId="7BE98A87" w14:textId="77777777" w:rsidR="002921E1" w:rsidRDefault="002921E1" w:rsidP="00D43032">
            <w:pPr>
              <w:rPr>
                <w:rFonts w:ascii="Arial" w:hAnsi="Arial" w:cs="Arial"/>
                <w:bCs/>
              </w:rPr>
            </w:pPr>
          </w:p>
          <w:p w14:paraId="49744891" w14:textId="77777777" w:rsidR="002921E1" w:rsidRDefault="002921E1" w:rsidP="00D43032">
            <w:pPr>
              <w:rPr>
                <w:rFonts w:ascii="Arial" w:hAnsi="Arial" w:cs="Arial"/>
                <w:bCs/>
              </w:rPr>
            </w:pPr>
          </w:p>
          <w:p w14:paraId="0D10AF55" w14:textId="77777777" w:rsidR="002921E1" w:rsidRPr="00770678" w:rsidRDefault="002921E1" w:rsidP="00D4303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support will you need to return to school?</w:t>
            </w:r>
          </w:p>
          <w:p w14:paraId="5422FC63" w14:textId="77777777" w:rsidR="00200255" w:rsidRPr="00770678" w:rsidRDefault="00200255" w:rsidP="00D43032">
            <w:pPr>
              <w:rPr>
                <w:rFonts w:ascii="Arial" w:hAnsi="Arial" w:cs="Arial"/>
                <w:bCs/>
              </w:rPr>
            </w:pPr>
          </w:p>
          <w:p w14:paraId="5D3937C2" w14:textId="77777777" w:rsidR="009419D5" w:rsidRPr="00770678" w:rsidRDefault="009419D5" w:rsidP="00D43032">
            <w:pPr>
              <w:rPr>
                <w:rFonts w:ascii="Arial" w:hAnsi="Arial" w:cs="Arial"/>
                <w:bCs/>
              </w:rPr>
            </w:pPr>
          </w:p>
          <w:p w14:paraId="771CE67D" w14:textId="77777777" w:rsidR="009419D5" w:rsidRPr="00770678" w:rsidRDefault="009419D5" w:rsidP="00D43032">
            <w:pPr>
              <w:rPr>
                <w:rFonts w:ascii="Arial" w:hAnsi="Arial" w:cs="Arial"/>
                <w:bCs/>
              </w:rPr>
            </w:pPr>
          </w:p>
        </w:tc>
      </w:tr>
      <w:tr w:rsidR="00172678" w14:paraId="41994CB1" w14:textId="77777777" w:rsidTr="00D43032">
        <w:trPr>
          <w:trHeight w:val="877"/>
        </w:trPr>
        <w:tc>
          <w:tcPr>
            <w:tcW w:w="1692" w:type="dxa"/>
          </w:tcPr>
          <w:p w14:paraId="1FB56BC0" w14:textId="77777777" w:rsidR="00CF5574" w:rsidRPr="00770678" w:rsidRDefault="00CF5574" w:rsidP="00D43032">
            <w:pPr>
              <w:rPr>
                <w:rFonts w:ascii="Arial" w:eastAsia="Calibri" w:hAnsi="Arial" w:cs="Arial"/>
                <w:b/>
                <w:bCs/>
              </w:rPr>
            </w:pPr>
            <w:r w:rsidRPr="00770678">
              <w:rPr>
                <w:rFonts w:ascii="Arial" w:eastAsia="Calibri" w:hAnsi="Arial" w:cs="Arial"/>
                <w:b/>
                <w:bCs/>
              </w:rPr>
              <w:t>Parent/carer views</w:t>
            </w:r>
            <w:r w:rsidR="009419D5" w:rsidRPr="00770678">
              <w:rPr>
                <w:rFonts w:ascii="Arial" w:eastAsia="Calibri" w:hAnsi="Arial" w:cs="Arial"/>
                <w:b/>
                <w:bCs/>
              </w:rPr>
              <w:t>:</w:t>
            </w:r>
          </w:p>
          <w:p w14:paraId="0DF375D3" w14:textId="77777777" w:rsidR="00172678" w:rsidRPr="00770678" w:rsidRDefault="00172678" w:rsidP="00D430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45" w:type="dxa"/>
            <w:gridSpan w:val="3"/>
          </w:tcPr>
          <w:p w14:paraId="4FFBE7A8" w14:textId="77777777" w:rsidR="00172678" w:rsidRDefault="009419D5" w:rsidP="00D43032">
            <w:pPr>
              <w:rPr>
                <w:rFonts w:ascii="Arial" w:hAnsi="Arial" w:cs="Arial"/>
                <w:bCs/>
              </w:rPr>
            </w:pPr>
            <w:r w:rsidRPr="00770678">
              <w:rPr>
                <w:rFonts w:ascii="Arial" w:hAnsi="Arial" w:cs="Arial"/>
                <w:bCs/>
              </w:rPr>
              <w:t>(</w:t>
            </w:r>
            <w:r w:rsidR="00770678" w:rsidRPr="00770678">
              <w:rPr>
                <w:rFonts w:ascii="Arial" w:hAnsi="Arial" w:cs="Arial"/>
                <w:bCs/>
              </w:rPr>
              <w:t>Include how these have been obtained)</w:t>
            </w:r>
          </w:p>
          <w:p w14:paraId="0DF3073A" w14:textId="77777777" w:rsidR="002921E1" w:rsidRDefault="002921E1" w:rsidP="00D43032">
            <w:pPr>
              <w:rPr>
                <w:rFonts w:ascii="Arial" w:hAnsi="Arial" w:cs="Arial"/>
                <w:bCs/>
              </w:rPr>
            </w:pPr>
          </w:p>
          <w:p w14:paraId="3F6904D3" w14:textId="77777777" w:rsidR="002921E1" w:rsidRDefault="002921E1" w:rsidP="00D4303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Thinking about your child returning to school, what are you worried about?</w:t>
            </w:r>
          </w:p>
          <w:p w14:paraId="3AEAFACE" w14:textId="77777777" w:rsidR="002921E1" w:rsidRDefault="002921E1" w:rsidP="00D43032">
            <w:pPr>
              <w:rPr>
                <w:rFonts w:ascii="Arial" w:hAnsi="Arial" w:cs="Arial"/>
                <w:bCs/>
              </w:rPr>
            </w:pPr>
          </w:p>
          <w:p w14:paraId="63A476BE" w14:textId="77777777" w:rsidR="002921E1" w:rsidRDefault="002921E1" w:rsidP="00D43032">
            <w:pPr>
              <w:rPr>
                <w:rFonts w:ascii="Arial" w:hAnsi="Arial" w:cs="Arial"/>
                <w:bCs/>
              </w:rPr>
            </w:pPr>
          </w:p>
          <w:p w14:paraId="376C42EC" w14:textId="77777777" w:rsidR="002921E1" w:rsidRDefault="002921E1" w:rsidP="00D4303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will help you feel less worried?</w:t>
            </w:r>
          </w:p>
          <w:p w14:paraId="4F5020CA" w14:textId="77777777" w:rsidR="002921E1" w:rsidRPr="00770678" w:rsidRDefault="002921E1" w:rsidP="00D43032">
            <w:pPr>
              <w:rPr>
                <w:rFonts w:ascii="Arial" w:hAnsi="Arial" w:cs="Arial"/>
                <w:bCs/>
              </w:rPr>
            </w:pPr>
          </w:p>
          <w:p w14:paraId="5006C30B" w14:textId="77777777" w:rsidR="009419D5" w:rsidRDefault="009419D5" w:rsidP="00D43032">
            <w:pPr>
              <w:rPr>
                <w:rFonts w:ascii="Arial" w:hAnsi="Arial" w:cs="Arial"/>
                <w:bCs/>
              </w:rPr>
            </w:pPr>
          </w:p>
          <w:p w14:paraId="2E7558C9" w14:textId="77777777" w:rsidR="002921E1" w:rsidRDefault="002921E1" w:rsidP="00D4303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support will your child need to return to school?</w:t>
            </w:r>
          </w:p>
          <w:p w14:paraId="66DBDE0D" w14:textId="77777777" w:rsidR="002921E1" w:rsidRDefault="002921E1" w:rsidP="00D43032">
            <w:pPr>
              <w:rPr>
                <w:rFonts w:ascii="Arial" w:hAnsi="Arial" w:cs="Arial"/>
                <w:bCs/>
              </w:rPr>
            </w:pPr>
          </w:p>
          <w:p w14:paraId="1BE27A0F" w14:textId="77777777" w:rsidR="009419D5" w:rsidRPr="00770678" w:rsidRDefault="009419D5" w:rsidP="00D43032">
            <w:pPr>
              <w:rPr>
                <w:rFonts w:ascii="Arial" w:hAnsi="Arial" w:cs="Arial"/>
                <w:bCs/>
              </w:rPr>
            </w:pPr>
          </w:p>
          <w:p w14:paraId="5A71430D" w14:textId="77777777" w:rsidR="009419D5" w:rsidRPr="00770678" w:rsidRDefault="009419D5" w:rsidP="00D43032">
            <w:pPr>
              <w:rPr>
                <w:rFonts w:ascii="Arial" w:hAnsi="Arial" w:cs="Arial"/>
                <w:bCs/>
              </w:rPr>
            </w:pPr>
          </w:p>
          <w:p w14:paraId="46262D01" w14:textId="77777777" w:rsidR="009419D5" w:rsidRPr="00770678" w:rsidRDefault="009419D5" w:rsidP="00D43032">
            <w:pPr>
              <w:rPr>
                <w:rFonts w:ascii="Arial" w:hAnsi="Arial" w:cs="Arial"/>
                <w:bCs/>
              </w:rPr>
            </w:pPr>
          </w:p>
        </w:tc>
      </w:tr>
    </w:tbl>
    <w:p w14:paraId="311FE729" w14:textId="77777777" w:rsidR="00200255" w:rsidRDefault="00D43032" w:rsidP="00CF5574">
      <w:pPr>
        <w:tabs>
          <w:tab w:val="right" w:pos="15398"/>
        </w:tabs>
        <w:rPr>
          <w:rFonts w:ascii="Calibri" w:eastAsia="Calibri" w:hAnsi="Calibri" w:cs="Times New Roman"/>
          <w:b/>
          <w:bCs/>
          <w:color w:val="008080"/>
          <w:sz w:val="28"/>
          <w:szCs w:val="28"/>
        </w:rPr>
      </w:pPr>
      <w:bookmarkStart w:id="3" w:name="_Hlk40694703"/>
      <w:r>
        <w:rPr>
          <w:rFonts w:ascii="Calibri" w:eastAsia="Calibri" w:hAnsi="Calibri" w:cs="Times New Roman"/>
          <w:b/>
          <w:bCs/>
          <w:color w:val="008080"/>
          <w:sz w:val="28"/>
          <w:szCs w:val="28"/>
        </w:rPr>
        <w:lastRenderedPageBreak/>
        <w:br w:type="textWrapping" w:clear="all"/>
      </w:r>
    </w:p>
    <w:p w14:paraId="2FF3E6F6" w14:textId="77777777" w:rsidR="005B45AA" w:rsidRPr="009419D5" w:rsidRDefault="00CF5574" w:rsidP="009419D5">
      <w:pPr>
        <w:tabs>
          <w:tab w:val="right" w:pos="15398"/>
        </w:tabs>
        <w:rPr>
          <w:rFonts w:ascii="Arial" w:hAnsi="Arial" w:cs="Arial"/>
          <w:b/>
          <w:bCs/>
          <w:color w:val="0070C0"/>
          <w:sz w:val="28"/>
          <w:szCs w:val="28"/>
        </w:rPr>
      </w:pPr>
      <w:r w:rsidRPr="00CF5574">
        <w:rPr>
          <w:rFonts w:ascii="Calibri" w:eastAsia="Calibri" w:hAnsi="Calibri" w:cs="Times New Roman"/>
          <w:b/>
          <w:bCs/>
          <w:color w:val="008080"/>
          <w:sz w:val="28"/>
          <w:szCs w:val="28"/>
        </w:rPr>
        <w:t>Risk Assessment – Consider potential and actual risk</w:t>
      </w:r>
      <w:bookmarkEnd w:id="3"/>
      <w:r>
        <w:rPr>
          <w:rFonts w:ascii="Calibri" w:eastAsia="Calibri" w:hAnsi="Calibri" w:cs="Times New Roman"/>
          <w:b/>
          <w:bCs/>
          <w:color w:val="008080"/>
          <w:sz w:val="28"/>
          <w:szCs w:val="28"/>
        </w:rPr>
        <w:t>:</w:t>
      </w:r>
    </w:p>
    <w:tbl>
      <w:tblPr>
        <w:tblStyle w:val="TableGrid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851"/>
        <w:gridCol w:w="850"/>
        <w:gridCol w:w="4678"/>
        <w:gridCol w:w="851"/>
        <w:gridCol w:w="4110"/>
      </w:tblGrid>
      <w:tr w:rsidR="005B45AA" w:rsidRPr="00EB1B8D" w14:paraId="64962D36" w14:textId="77777777" w:rsidTr="00D43032">
        <w:trPr>
          <w:tblHeader/>
        </w:trPr>
        <w:tc>
          <w:tcPr>
            <w:tcW w:w="2552" w:type="dxa"/>
            <w:shd w:val="clear" w:color="auto" w:fill="FFFFFF" w:themeFill="background1"/>
          </w:tcPr>
          <w:p w14:paraId="3AF047C1" w14:textId="77777777" w:rsidR="005B45AA" w:rsidRPr="00EB1B8D" w:rsidRDefault="005B45AA" w:rsidP="00AC6534">
            <w:pPr>
              <w:shd w:val="clear" w:color="auto" w:fill="FFFFFF" w:themeFill="background1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B8D">
              <w:rPr>
                <w:rFonts w:ascii="Arial" w:hAnsi="Arial" w:cs="Arial"/>
                <w:b/>
                <w:bCs/>
                <w:sz w:val="20"/>
                <w:szCs w:val="20"/>
              </w:rPr>
              <w:t>Specific Concern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 Risk</w:t>
            </w:r>
          </w:p>
        </w:tc>
        <w:tc>
          <w:tcPr>
            <w:tcW w:w="850" w:type="dxa"/>
            <w:shd w:val="clear" w:color="auto" w:fill="92D050"/>
          </w:tcPr>
          <w:p w14:paraId="2EFD8F88" w14:textId="77777777" w:rsidR="005B45AA" w:rsidRPr="00EB1B8D" w:rsidRDefault="00200255" w:rsidP="00AC6534">
            <w:pPr>
              <w:shd w:val="clear" w:color="auto" w:fill="FFFFFF" w:themeFill="background1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Green</w:t>
            </w:r>
          </w:p>
        </w:tc>
        <w:tc>
          <w:tcPr>
            <w:tcW w:w="851" w:type="dxa"/>
            <w:shd w:val="clear" w:color="auto" w:fill="FFC000"/>
          </w:tcPr>
          <w:p w14:paraId="507814C5" w14:textId="77777777" w:rsidR="005B45AA" w:rsidRPr="00200255" w:rsidRDefault="00200255" w:rsidP="00200255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0255">
              <w:rPr>
                <w:rFonts w:ascii="Arial" w:hAnsi="Arial" w:cs="Arial"/>
                <w:b/>
                <w:bCs/>
                <w:sz w:val="16"/>
                <w:szCs w:val="16"/>
              </w:rPr>
              <w:t>Amber</w:t>
            </w:r>
          </w:p>
        </w:tc>
        <w:tc>
          <w:tcPr>
            <w:tcW w:w="850" w:type="dxa"/>
            <w:shd w:val="clear" w:color="auto" w:fill="FF0000"/>
          </w:tcPr>
          <w:p w14:paraId="29C1A488" w14:textId="77777777" w:rsidR="005B45AA" w:rsidRPr="00EB1B8D" w:rsidRDefault="00200255" w:rsidP="00AC6534">
            <w:pPr>
              <w:shd w:val="clear" w:color="auto" w:fill="FFFFFF" w:themeFill="background1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Red</w:t>
            </w:r>
          </w:p>
        </w:tc>
        <w:tc>
          <w:tcPr>
            <w:tcW w:w="4678" w:type="dxa"/>
            <w:shd w:val="clear" w:color="auto" w:fill="FFFFFF" w:themeFill="background1"/>
          </w:tcPr>
          <w:p w14:paraId="04D1BC84" w14:textId="77777777" w:rsidR="005B45AA" w:rsidRPr="00EB1B8D" w:rsidRDefault="00D43032" w:rsidP="00AC6534">
            <w:pPr>
              <w:shd w:val="clear" w:color="auto" w:fill="FFFFFF" w:themeFill="background1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Actions to reduce risk</w:t>
            </w:r>
          </w:p>
        </w:tc>
        <w:tc>
          <w:tcPr>
            <w:tcW w:w="851" w:type="dxa"/>
            <w:shd w:val="clear" w:color="auto" w:fill="FFFFFF" w:themeFill="background1"/>
          </w:tcPr>
          <w:p w14:paraId="7D39D5E3" w14:textId="77777777" w:rsidR="005B45AA" w:rsidRPr="00EB1B8D" w:rsidRDefault="005B45AA" w:rsidP="00AC6534">
            <w:pPr>
              <w:shd w:val="clear" w:color="auto" w:fill="FFFFFF" w:themeFill="background1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B8D">
              <w:rPr>
                <w:rFonts w:ascii="Arial" w:hAnsi="Arial" w:cs="Arial"/>
                <w:b/>
                <w:bCs/>
                <w:sz w:val="20"/>
                <w:szCs w:val="20"/>
              </w:rPr>
              <w:t>In Place (Y/N)</w:t>
            </w:r>
          </w:p>
        </w:tc>
        <w:tc>
          <w:tcPr>
            <w:tcW w:w="4110" w:type="dxa"/>
            <w:shd w:val="clear" w:color="auto" w:fill="FFFFFF" w:themeFill="background1"/>
          </w:tcPr>
          <w:p w14:paraId="2ECF5FAD" w14:textId="77777777" w:rsidR="005B45AA" w:rsidRPr="00EB1B8D" w:rsidRDefault="005B45AA" w:rsidP="00AC6534">
            <w:pPr>
              <w:shd w:val="clear" w:color="auto" w:fill="FFFFFF" w:themeFill="background1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B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Implications for opening the school and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further action proposed</w:t>
            </w:r>
          </w:p>
        </w:tc>
      </w:tr>
      <w:tr w:rsidR="005B45AA" w:rsidRPr="00EB1B8D" w14:paraId="120D9B37" w14:textId="77777777" w:rsidTr="00D43032">
        <w:tc>
          <w:tcPr>
            <w:tcW w:w="2552" w:type="dxa"/>
            <w:shd w:val="clear" w:color="auto" w:fill="FFFFFF" w:themeFill="background1"/>
          </w:tcPr>
          <w:p w14:paraId="705167C0" w14:textId="77777777" w:rsidR="005B45AA" w:rsidRPr="001245D7" w:rsidRDefault="005B45AA" w:rsidP="00AC6534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E06299B" w14:textId="77777777" w:rsidR="005B45AA" w:rsidRPr="00EB1B8D" w:rsidRDefault="005B45AA" w:rsidP="00AC6534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D771F10" w14:textId="77777777" w:rsidR="005B45AA" w:rsidRPr="00EB1B8D" w:rsidRDefault="005B45AA" w:rsidP="00AC6534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DEF771C" w14:textId="77777777" w:rsidR="005B45AA" w:rsidRPr="00EB1B8D" w:rsidRDefault="005B45AA" w:rsidP="00AC6534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16B96642" w14:textId="77777777" w:rsidR="005B45AA" w:rsidRPr="0036565E" w:rsidRDefault="005B45AA" w:rsidP="00AC65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194B9D5" w14:textId="77777777" w:rsidR="005B45AA" w:rsidRPr="00EB1B8D" w:rsidRDefault="005B45AA" w:rsidP="00AC6534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21AA01A3" w14:textId="77777777" w:rsidR="005B45AA" w:rsidRPr="00EB1B8D" w:rsidRDefault="005B45AA" w:rsidP="00AC6534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B45AA" w:rsidRPr="00EB1B8D" w14:paraId="585883D2" w14:textId="77777777" w:rsidTr="00D43032">
        <w:tc>
          <w:tcPr>
            <w:tcW w:w="2552" w:type="dxa"/>
            <w:shd w:val="clear" w:color="auto" w:fill="FFFFFF" w:themeFill="background1"/>
          </w:tcPr>
          <w:p w14:paraId="2F084E05" w14:textId="77777777" w:rsidR="005B45AA" w:rsidRPr="00502F52" w:rsidRDefault="005B45AA" w:rsidP="00AC6534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CA5E2C4" w14:textId="77777777" w:rsidR="005B45AA" w:rsidRPr="00EB1B8D" w:rsidRDefault="005B45AA" w:rsidP="00AC6534">
            <w:pPr>
              <w:shd w:val="clear" w:color="auto" w:fill="FFFFFF" w:themeFill="background1"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2F967F3" w14:textId="77777777" w:rsidR="005B45AA" w:rsidRPr="00EB1B8D" w:rsidRDefault="005B45AA" w:rsidP="00AC6534">
            <w:pPr>
              <w:shd w:val="clear" w:color="auto" w:fill="FFFFFF" w:themeFill="background1"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5159ABD" w14:textId="77777777" w:rsidR="005B45AA" w:rsidRPr="00EB1B8D" w:rsidRDefault="005B45AA" w:rsidP="00AC6534">
            <w:pPr>
              <w:shd w:val="clear" w:color="auto" w:fill="FFFFFF" w:themeFill="background1"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48DE06BF" w14:textId="77777777" w:rsidR="005B45AA" w:rsidRPr="003211F0" w:rsidRDefault="005B45AA" w:rsidP="003211F0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8B5AF2C" w14:textId="77777777" w:rsidR="005B45AA" w:rsidRPr="00EB1B8D" w:rsidRDefault="005B45AA" w:rsidP="00AC6534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3D0DE009" w14:textId="77777777" w:rsidR="005B45AA" w:rsidRPr="00EB1B8D" w:rsidRDefault="005B45AA" w:rsidP="00AC6534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0255" w:rsidRPr="00EB1B8D" w14:paraId="5893CA47" w14:textId="77777777" w:rsidTr="00D43032">
        <w:tc>
          <w:tcPr>
            <w:tcW w:w="2552" w:type="dxa"/>
            <w:shd w:val="clear" w:color="auto" w:fill="FFFFFF" w:themeFill="background1"/>
          </w:tcPr>
          <w:p w14:paraId="56C6053A" w14:textId="77777777" w:rsidR="00200255" w:rsidRPr="00502F52" w:rsidRDefault="00200255" w:rsidP="00AC6534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5C3582B" w14:textId="77777777" w:rsidR="00200255" w:rsidRPr="00EB1B8D" w:rsidRDefault="00200255" w:rsidP="00AC6534">
            <w:pPr>
              <w:shd w:val="clear" w:color="auto" w:fill="FFFFFF" w:themeFill="background1"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21A11C9" w14:textId="77777777" w:rsidR="00200255" w:rsidRPr="00EB1B8D" w:rsidRDefault="00200255" w:rsidP="00AC6534">
            <w:pPr>
              <w:shd w:val="clear" w:color="auto" w:fill="FFFFFF" w:themeFill="background1"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D290D49" w14:textId="77777777" w:rsidR="00200255" w:rsidRPr="00EB1B8D" w:rsidRDefault="00200255" w:rsidP="00AC6534">
            <w:pPr>
              <w:shd w:val="clear" w:color="auto" w:fill="FFFFFF" w:themeFill="background1"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1AEF6504" w14:textId="77777777" w:rsidR="00200255" w:rsidRPr="003211F0" w:rsidRDefault="00200255" w:rsidP="003211F0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D030678" w14:textId="77777777" w:rsidR="00200255" w:rsidRPr="00EB1B8D" w:rsidRDefault="00200255" w:rsidP="00AC6534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281C1664" w14:textId="77777777" w:rsidR="00200255" w:rsidRPr="00EB1B8D" w:rsidRDefault="00200255" w:rsidP="00AC6534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0255" w:rsidRPr="00EB1B8D" w14:paraId="4613FE27" w14:textId="77777777" w:rsidTr="00D43032">
        <w:tc>
          <w:tcPr>
            <w:tcW w:w="2552" w:type="dxa"/>
            <w:shd w:val="clear" w:color="auto" w:fill="FFFFFF" w:themeFill="background1"/>
          </w:tcPr>
          <w:p w14:paraId="38C3D85D" w14:textId="77777777" w:rsidR="00200255" w:rsidRPr="00502F52" w:rsidRDefault="00200255" w:rsidP="00AC6534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C504811" w14:textId="77777777" w:rsidR="00200255" w:rsidRPr="00EB1B8D" w:rsidRDefault="00200255" w:rsidP="00AC6534">
            <w:pPr>
              <w:shd w:val="clear" w:color="auto" w:fill="FFFFFF" w:themeFill="background1"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EE99DAD" w14:textId="77777777" w:rsidR="00200255" w:rsidRPr="00EB1B8D" w:rsidRDefault="00200255" w:rsidP="00AC6534">
            <w:pPr>
              <w:shd w:val="clear" w:color="auto" w:fill="FFFFFF" w:themeFill="background1"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352C619" w14:textId="77777777" w:rsidR="00200255" w:rsidRPr="00EB1B8D" w:rsidRDefault="00200255" w:rsidP="00AC6534">
            <w:pPr>
              <w:shd w:val="clear" w:color="auto" w:fill="FFFFFF" w:themeFill="background1"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3986752A" w14:textId="77777777" w:rsidR="00200255" w:rsidRPr="003211F0" w:rsidRDefault="00200255" w:rsidP="003211F0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6499C0E" w14:textId="77777777" w:rsidR="00200255" w:rsidRPr="00EB1B8D" w:rsidRDefault="00200255" w:rsidP="00AC6534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00F4B016" w14:textId="77777777" w:rsidR="00200255" w:rsidRPr="00EB1B8D" w:rsidRDefault="00200255" w:rsidP="00AC6534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80A06EC" w14:textId="77777777" w:rsidR="00A7303F" w:rsidRDefault="00A7303F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03B84821" w14:textId="77777777" w:rsidR="00940224" w:rsidRDefault="0015770B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15770B">
        <w:rPr>
          <w:rFonts w:ascii="Calibri" w:eastAsia="Calibri" w:hAnsi="Calibri" w:cs="Times New Roman"/>
          <w:b/>
          <w:bCs/>
          <w:color w:val="008080"/>
          <w:sz w:val="28"/>
          <w:szCs w:val="28"/>
        </w:rPr>
        <w:t xml:space="preserve"> </w:t>
      </w:r>
      <w:bookmarkStart w:id="4" w:name="_Hlk40697238"/>
      <w:r w:rsidR="00F340FC">
        <w:rPr>
          <w:rFonts w:ascii="Calibri" w:eastAsia="Calibri" w:hAnsi="Calibri" w:cs="Times New Roman"/>
          <w:b/>
          <w:bCs/>
          <w:color w:val="008080"/>
          <w:sz w:val="28"/>
          <w:szCs w:val="28"/>
        </w:rPr>
        <w:t xml:space="preserve">Key Area to </w:t>
      </w:r>
      <w:r>
        <w:rPr>
          <w:rFonts w:ascii="Calibri" w:eastAsia="Calibri" w:hAnsi="Calibri" w:cs="Times New Roman"/>
          <w:b/>
          <w:bCs/>
          <w:color w:val="008080"/>
          <w:sz w:val="28"/>
          <w:szCs w:val="28"/>
        </w:rPr>
        <w:t>Consider: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2830"/>
        <w:gridCol w:w="2552"/>
        <w:gridCol w:w="196"/>
        <w:gridCol w:w="3064"/>
        <w:gridCol w:w="1418"/>
        <w:gridCol w:w="1098"/>
        <w:gridCol w:w="3863"/>
      </w:tblGrid>
      <w:tr w:rsidR="00F340FC" w14:paraId="71B2C0B1" w14:textId="77777777" w:rsidTr="0043272F">
        <w:trPr>
          <w:trHeight w:val="309"/>
        </w:trPr>
        <w:tc>
          <w:tcPr>
            <w:tcW w:w="2830" w:type="dxa"/>
            <w:shd w:val="clear" w:color="auto" w:fill="C8FCF3"/>
          </w:tcPr>
          <w:p w14:paraId="4FB3DCE6" w14:textId="77777777" w:rsidR="00F340FC" w:rsidRPr="008D25EF" w:rsidRDefault="00F340FC" w:rsidP="00F340FC">
            <w:pPr>
              <w:rPr>
                <w:b/>
              </w:rPr>
            </w:pPr>
            <w:bookmarkStart w:id="5" w:name="_Hlk40697337"/>
            <w:bookmarkStart w:id="6" w:name="_Hlk40697123"/>
          </w:p>
        </w:tc>
        <w:tc>
          <w:tcPr>
            <w:tcW w:w="5812" w:type="dxa"/>
            <w:gridSpan w:val="3"/>
            <w:shd w:val="clear" w:color="auto" w:fill="C8FCF3"/>
          </w:tcPr>
          <w:p w14:paraId="422E4543" w14:textId="77777777" w:rsidR="00F340FC" w:rsidRPr="008D25EF" w:rsidRDefault="00F340FC" w:rsidP="00F340FC">
            <w:pPr>
              <w:rPr>
                <w:b/>
              </w:rPr>
            </w:pPr>
            <w:r w:rsidRPr="008D25EF">
              <w:rPr>
                <w:b/>
              </w:rPr>
              <w:t xml:space="preserve">Current Situation </w:t>
            </w:r>
          </w:p>
        </w:tc>
        <w:tc>
          <w:tcPr>
            <w:tcW w:w="6379" w:type="dxa"/>
            <w:gridSpan w:val="3"/>
            <w:shd w:val="clear" w:color="auto" w:fill="C8FCF3"/>
          </w:tcPr>
          <w:p w14:paraId="0423EFCA" w14:textId="77777777" w:rsidR="00F340FC" w:rsidRPr="008D25EF" w:rsidRDefault="00F340FC" w:rsidP="00F340FC">
            <w:pPr>
              <w:rPr>
                <w:b/>
              </w:rPr>
            </w:pPr>
            <w:r w:rsidRPr="008D25EF">
              <w:rPr>
                <w:b/>
              </w:rPr>
              <w:t>Desired Outcome</w:t>
            </w:r>
          </w:p>
        </w:tc>
      </w:tr>
      <w:tr w:rsidR="00F340FC" w14:paraId="272E08B6" w14:textId="77777777" w:rsidTr="0043272F">
        <w:trPr>
          <w:trHeight w:val="309"/>
        </w:trPr>
        <w:tc>
          <w:tcPr>
            <w:tcW w:w="2830" w:type="dxa"/>
          </w:tcPr>
          <w:p w14:paraId="71973BDC" w14:textId="77777777" w:rsidR="00F340FC" w:rsidRPr="008D25EF" w:rsidRDefault="00F340FC" w:rsidP="00F340FC">
            <w:pPr>
              <w:jc w:val="center"/>
              <w:rPr>
                <w:b/>
              </w:rPr>
            </w:pPr>
            <w:r w:rsidRPr="008D25EF">
              <w:rPr>
                <w:b/>
              </w:rPr>
              <w:t xml:space="preserve">Wellbeing </w:t>
            </w:r>
          </w:p>
          <w:p w14:paraId="51E066F9" w14:textId="77777777" w:rsidR="00F340FC" w:rsidRPr="008D25EF" w:rsidRDefault="00F340FC" w:rsidP="00F340FC">
            <w:pPr>
              <w:jc w:val="center"/>
              <w:rPr>
                <w:b/>
              </w:rPr>
            </w:pPr>
            <w:r w:rsidRPr="008D25EF">
              <w:rPr>
                <w:b/>
              </w:rPr>
              <w:t>Child Support</w:t>
            </w:r>
          </w:p>
        </w:tc>
        <w:tc>
          <w:tcPr>
            <w:tcW w:w="5812" w:type="dxa"/>
            <w:gridSpan w:val="3"/>
          </w:tcPr>
          <w:p w14:paraId="28DB48A2" w14:textId="77777777" w:rsidR="00F340FC" w:rsidRPr="008D25EF" w:rsidRDefault="00F340FC" w:rsidP="00F340FC">
            <w:pPr>
              <w:rPr>
                <w:b/>
              </w:rPr>
            </w:pPr>
          </w:p>
        </w:tc>
        <w:tc>
          <w:tcPr>
            <w:tcW w:w="6379" w:type="dxa"/>
            <w:gridSpan w:val="3"/>
          </w:tcPr>
          <w:p w14:paraId="7F7E3116" w14:textId="77777777" w:rsidR="00F340FC" w:rsidRPr="008D25EF" w:rsidRDefault="00F340FC" w:rsidP="00F340FC">
            <w:pPr>
              <w:rPr>
                <w:b/>
              </w:rPr>
            </w:pPr>
          </w:p>
        </w:tc>
      </w:tr>
      <w:tr w:rsidR="00F340FC" w14:paraId="236E1F0F" w14:textId="77777777" w:rsidTr="0043272F">
        <w:trPr>
          <w:trHeight w:val="309"/>
        </w:trPr>
        <w:tc>
          <w:tcPr>
            <w:tcW w:w="15021" w:type="dxa"/>
            <w:gridSpan w:val="7"/>
            <w:shd w:val="clear" w:color="auto" w:fill="C8FCF3"/>
          </w:tcPr>
          <w:p w14:paraId="2C11015D" w14:textId="77777777" w:rsidR="00F340FC" w:rsidRPr="008D25EF" w:rsidRDefault="00F340FC" w:rsidP="008D25EF">
            <w:pPr>
              <w:jc w:val="center"/>
              <w:rPr>
                <w:b/>
              </w:rPr>
            </w:pPr>
            <w:r w:rsidRPr="008D25EF">
              <w:rPr>
                <w:b/>
              </w:rPr>
              <w:t>Steps to Success</w:t>
            </w:r>
          </w:p>
        </w:tc>
      </w:tr>
      <w:tr w:rsidR="00F340FC" w14:paraId="5F1AD194" w14:textId="77777777" w:rsidTr="0043272F">
        <w:trPr>
          <w:trHeight w:val="309"/>
        </w:trPr>
        <w:tc>
          <w:tcPr>
            <w:tcW w:w="2830" w:type="dxa"/>
          </w:tcPr>
          <w:p w14:paraId="52AA46DC" w14:textId="77777777" w:rsidR="00F340FC" w:rsidRPr="008D25EF" w:rsidRDefault="00F340FC" w:rsidP="00F340FC">
            <w:pPr>
              <w:rPr>
                <w:b/>
              </w:rPr>
            </w:pPr>
          </w:p>
        </w:tc>
        <w:tc>
          <w:tcPr>
            <w:tcW w:w="2552" w:type="dxa"/>
          </w:tcPr>
          <w:p w14:paraId="696D398A" w14:textId="77777777" w:rsidR="00F340FC" w:rsidRPr="008D25EF" w:rsidRDefault="00F340FC" w:rsidP="00F340FC">
            <w:pPr>
              <w:jc w:val="center"/>
              <w:rPr>
                <w:b/>
              </w:rPr>
            </w:pPr>
            <w:r w:rsidRPr="008D25EF">
              <w:rPr>
                <w:b/>
              </w:rPr>
              <w:t>Aims</w:t>
            </w:r>
          </w:p>
        </w:tc>
        <w:tc>
          <w:tcPr>
            <w:tcW w:w="4678" w:type="dxa"/>
            <w:gridSpan w:val="3"/>
          </w:tcPr>
          <w:p w14:paraId="1E455840" w14:textId="77777777" w:rsidR="00F340FC" w:rsidRPr="008D25EF" w:rsidRDefault="00F340FC" w:rsidP="00F340FC">
            <w:pPr>
              <w:jc w:val="center"/>
              <w:rPr>
                <w:b/>
              </w:rPr>
            </w:pPr>
            <w:r w:rsidRPr="008D25EF">
              <w:rPr>
                <w:b/>
              </w:rPr>
              <w:t>Actions</w:t>
            </w:r>
          </w:p>
        </w:tc>
        <w:tc>
          <w:tcPr>
            <w:tcW w:w="4961" w:type="dxa"/>
            <w:gridSpan w:val="2"/>
          </w:tcPr>
          <w:p w14:paraId="65573F0D" w14:textId="77777777" w:rsidR="00F340FC" w:rsidRPr="008D25EF" w:rsidRDefault="00F340FC" w:rsidP="00F340FC">
            <w:pPr>
              <w:jc w:val="center"/>
              <w:rPr>
                <w:b/>
              </w:rPr>
            </w:pPr>
            <w:r w:rsidRPr="008D25EF">
              <w:rPr>
                <w:b/>
              </w:rPr>
              <w:t>Review</w:t>
            </w:r>
          </w:p>
        </w:tc>
      </w:tr>
      <w:tr w:rsidR="00F340FC" w14:paraId="4B38E4D7" w14:textId="77777777" w:rsidTr="0043272F">
        <w:trPr>
          <w:trHeight w:val="309"/>
        </w:trPr>
        <w:tc>
          <w:tcPr>
            <w:tcW w:w="2830" w:type="dxa"/>
          </w:tcPr>
          <w:p w14:paraId="22E6FE46" w14:textId="77777777" w:rsidR="00F340FC" w:rsidRPr="008D25EF" w:rsidRDefault="00F340FC" w:rsidP="00F340FC">
            <w:pPr>
              <w:rPr>
                <w:b/>
              </w:rPr>
            </w:pPr>
            <w:r w:rsidRPr="008D25EF">
              <w:rPr>
                <w:b/>
              </w:rPr>
              <w:t>Week 1</w:t>
            </w:r>
          </w:p>
        </w:tc>
        <w:tc>
          <w:tcPr>
            <w:tcW w:w="2552" w:type="dxa"/>
          </w:tcPr>
          <w:p w14:paraId="12B57F4D" w14:textId="77777777" w:rsidR="00F340FC" w:rsidRPr="008D25EF" w:rsidRDefault="00F340FC" w:rsidP="00F340FC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57E16578" w14:textId="77777777" w:rsidR="00F340FC" w:rsidRPr="008D25EF" w:rsidRDefault="00F340FC" w:rsidP="00F340FC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7CFE84C8" w14:textId="77777777" w:rsidR="00F340FC" w:rsidRPr="008D25EF" w:rsidRDefault="00F340FC" w:rsidP="00F340FC">
            <w:pPr>
              <w:jc w:val="center"/>
              <w:rPr>
                <w:b/>
              </w:rPr>
            </w:pPr>
          </w:p>
        </w:tc>
      </w:tr>
      <w:tr w:rsidR="00F340FC" w14:paraId="65CAD5AF" w14:textId="77777777" w:rsidTr="0043272F">
        <w:trPr>
          <w:trHeight w:val="309"/>
        </w:trPr>
        <w:tc>
          <w:tcPr>
            <w:tcW w:w="2830" w:type="dxa"/>
          </w:tcPr>
          <w:p w14:paraId="60AFF36E" w14:textId="77777777" w:rsidR="00F340FC" w:rsidRPr="008D25EF" w:rsidRDefault="00F340FC" w:rsidP="00F340FC">
            <w:pPr>
              <w:rPr>
                <w:b/>
              </w:rPr>
            </w:pPr>
            <w:r w:rsidRPr="008D25EF">
              <w:rPr>
                <w:b/>
              </w:rPr>
              <w:t>Week 2</w:t>
            </w:r>
          </w:p>
        </w:tc>
        <w:tc>
          <w:tcPr>
            <w:tcW w:w="2552" w:type="dxa"/>
          </w:tcPr>
          <w:p w14:paraId="591AAF4E" w14:textId="77777777" w:rsidR="00F340FC" w:rsidRPr="008D25EF" w:rsidRDefault="00F340FC" w:rsidP="00F340FC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6FC43633" w14:textId="77777777" w:rsidR="00F340FC" w:rsidRPr="008D25EF" w:rsidRDefault="00F340FC" w:rsidP="00F340FC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55602DD3" w14:textId="77777777" w:rsidR="00F340FC" w:rsidRPr="008D25EF" w:rsidRDefault="00F340FC" w:rsidP="00F340FC">
            <w:pPr>
              <w:jc w:val="center"/>
              <w:rPr>
                <w:b/>
              </w:rPr>
            </w:pPr>
          </w:p>
        </w:tc>
      </w:tr>
      <w:tr w:rsidR="00F340FC" w14:paraId="43FB116A" w14:textId="77777777" w:rsidTr="0043272F">
        <w:trPr>
          <w:trHeight w:val="309"/>
        </w:trPr>
        <w:tc>
          <w:tcPr>
            <w:tcW w:w="2830" w:type="dxa"/>
          </w:tcPr>
          <w:p w14:paraId="31749934" w14:textId="77777777" w:rsidR="00F340FC" w:rsidRPr="008D25EF" w:rsidRDefault="00F340FC" w:rsidP="00F340FC">
            <w:pPr>
              <w:rPr>
                <w:b/>
              </w:rPr>
            </w:pPr>
            <w:r w:rsidRPr="008D25EF">
              <w:rPr>
                <w:b/>
              </w:rPr>
              <w:t>Week 3</w:t>
            </w:r>
          </w:p>
        </w:tc>
        <w:tc>
          <w:tcPr>
            <w:tcW w:w="2552" w:type="dxa"/>
          </w:tcPr>
          <w:p w14:paraId="612638AE" w14:textId="77777777" w:rsidR="00F340FC" w:rsidRPr="008D25EF" w:rsidRDefault="00F340FC" w:rsidP="00F340FC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12594E6B" w14:textId="77777777" w:rsidR="00F340FC" w:rsidRPr="008D25EF" w:rsidRDefault="00F340FC" w:rsidP="00F340FC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0722253C" w14:textId="77777777" w:rsidR="00F340FC" w:rsidRPr="008D25EF" w:rsidRDefault="00F340FC" w:rsidP="00F340FC">
            <w:pPr>
              <w:jc w:val="center"/>
              <w:rPr>
                <w:b/>
              </w:rPr>
            </w:pPr>
          </w:p>
        </w:tc>
      </w:tr>
      <w:tr w:rsidR="00F340FC" w14:paraId="29B94A03" w14:textId="77777777" w:rsidTr="0043272F">
        <w:trPr>
          <w:trHeight w:val="309"/>
        </w:trPr>
        <w:tc>
          <w:tcPr>
            <w:tcW w:w="2830" w:type="dxa"/>
          </w:tcPr>
          <w:p w14:paraId="11D7E634" w14:textId="77777777" w:rsidR="00F340FC" w:rsidRPr="008D25EF" w:rsidRDefault="00F340FC" w:rsidP="00F340FC">
            <w:pPr>
              <w:rPr>
                <w:b/>
              </w:rPr>
            </w:pPr>
            <w:r w:rsidRPr="008D25EF">
              <w:rPr>
                <w:b/>
              </w:rPr>
              <w:t>Week 4</w:t>
            </w:r>
          </w:p>
        </w:tc>
        <w:tc>
          <w:tcPr>
            <w:tcW w:w="2552" w:type="dxa"/>
          </w:tcPr>
          <w:p w14:paraId="22A71270" w14:textId="77777777" w:rsidR="00F340FC" w:rsidRPr="008D25EF" w:rsidRDefault="00F340FC" w:rsidP="00F340FC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7E7B1957" w14:textId="77777777" w:rsidR="00F340FC" w:rsidRPr="008D25EF" w:rsidRDefault="00F340FC" w:rsidP="00F340FC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538829D2" w14:textId="77777777" w:rsidR="00F340FC" w:rsidRPr="008D25EF" w:rsidRDefault="00F340FC" w:rsidP="00F340FC">
            <w:pPr>
              <w:jc w:val="center"/>
              <w:rPr>
                <w:b/>
              </w:rPr>
            </w:pPr>
          </w:p>
        </w:tc>
      </w:tr>
      <w:bookmarkEnd w:id="5"/>
      <w:tr w:rsidR="00F340FC" w14:paraId="206816FB" w14:textId="77777777" w:rsidTr="0043272F">
        <w:trPr>
          <w:trHeight w:val="309"/>
        </w:trPr>
        <w:tc>
          <w:tcPr>
            <w:tcW w:w="2830" w:type="dxa"/>
          </w:tcPr>
          <w:p w14:paraId="44591E12" w14:textId="77777777" w:rsidR="00F340FC" w:rsidRPr="008D25EF" w:rsidRDefault="00F340FC" w:rsidP="00F340FC">
            <w:pPr>
              <w:rPr>
                <w:b/>
              </w:rPr>
            </w:pPr>
          </w:p>
        </w:tc>
        <w:tc>
          <w:tcPr>
            <w:tcW w:w="2552" w:type="dxa"/>
          </w:tcPr>
          <w:p w14:paraId="29E36F3C" w14:textId="77777777" w:rsidR="00F340FC" w:rsidRPr="008D25EF" w:rsidRDefault="00F340FC" w:rsidP="00F340FC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152F0A58" w14:textId="77777777" w:rsidR="00F340FC" w:rsidRPr="008D25EF" w:rsidRDefault="00F340FC" w:rsidP="00F340FC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48AC98A0" w14:textId="77777777" w:rsidR="00F340FC" w:rsidRPr="008D25EF" w:rsidRDefault="00F340FC" w:rsidP="00F340FC">
            <w:pPr>
              <w:jc w:val="center"/>
              <w:rPr>
                <w:b/>
              </w:rPr>
            </w:pPr>
          </w:p>
        </w:tc>
      </w:tr>
      <w:bookmarkEnd w:id="4"/>
      <w:bookmarkEnd w:id="6"/>
      <w:tr w:rsidR="00F340FC" w14:paraId="62D21F97" w14:textId="77777777" w:rsidTr="0043272F">
        <w:trPr>
          <w:trHeight w:val="309"/>
        </w:trPr>
        <w:tc>
          <w:tcPr>
            <w:tcW w:w="2830" w:type="dxa"/>
            <w:shd w:val="clear" w:color="auto" w:fill="C8FCF3"/>
          </w:tcPr>
          <w:p w14:paraId="54466164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5812" w:type="dxa"/>
            <w:gridSpan w:val="3"/>
            <w:shd w:val="clear" w:color="auto" w:fill="C8FCF3"/>
          </w:tcPr>
          <w:p w14:paraId="2B131ABD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 xml:space="preserve">Current Situation </w:t>
            </w:r>
          </w:p>
        </w:tc>
        <w:tc>
          <w:tcPr>
            <w:tcW w:w="6379" w:type="dxa"/>
            <w:gridSpan w:val="3"/>
            <w:shd w:val="clear" w:color="auto" w:fill="C8FCF3"/>
          </w:tcPr>
          <w:p w14:paraId="16F57D3C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Desired Outcome</w:t>
            </w:r>
          </w:p>
        </w:tc>
      </w:tr>
      <w:tr w:rsidR="00F340FC" w14:paraId="5B1A3E2A" w14:textId="77777777" w:rsidTr="0043272F">
        <w:trPr>
          <w:trHeight w:val="309"/>
        </w:trPr>
        <w:tc>
          <w:tcPr>
            <w:tcW w:w="2830" w:type="dxa"/>
          </w:tcPr>
          <w:p w14:paraId="3212D7EC" w14:textId="77777777" w:rsidR="00F340FC" w:rsidRPr="008D25EF" w:rsidRDefault="00F340FC" w:rsidP="00F340FC">
            <w:pPr>
              <w:jc w:val="center"/>
              <w:rPr>
                <w:b/>
              </w:rPr>
            </w:pPr>
            <w:r w:rsidRPr="008D25EF">
              <w:rPr>
                <w:b/>
              </w:rPr>
              <w:t xml:space="preserve">Wellbeing </w:t>
            </w:r>
          </w:p>
          <w:p w14:paraId="17F23A13" w14:textId="77777777" w:rsidR="00F340FC" w:rsidRPr="008D25EF" w:rsidRDefault="00F340FC" w:rsidP="00F340FC">
            <w:pPr>
              <w:jc w:val="center"/>
              <w:rPr>
                <w:b/>
              </w:rPr>
            </w:pPr>
            <w:r w:rsidRPr="008D25EF">
              <w:rPr>
                <w:b/>
              </w:rPr>
              <w:t>Family Support</w:t>
            </w:r>
          </w:p>
        </w:tc>
        <w:tc>
          <w:tcPr>
            <w:tcW w:w="5812" w:type="dxa"/>
            <w:gridSpan w:val="3"/>
          </w:tcPr>
          <w:p w14:paraId="42AAAD5D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6379" w:type="dxa"/>
            <w:gridSpan w:val="3"/>
          </w:tcPr>
          <w:p w14:paraId="28C9A70C" w14:textId="77777777" w:rsidR="00F340FC" w:rsidRPr="008D25EF" w:rsidRDefault="00F340FC" w:rsidP="00AC6534">
            <w:pPr>
              <w:rPr>
                <w:b/>
              </w:rPr>
            </w:pPr>
          </w:p>
        </w:tc>
      </w:tr>
      <w:tr w:rsidR="00F340FC" w14:paraId="75A0E4AF" w14:textId="77777777" w:rsidTr="0043272F">
        <w:trPr>
          <w:trHeight w:val="309"/>
        </w:trPr>
        <w:tc>
          <w:tcPr>
            <w:tcW w:w="15021" w:type="dxa"/>
            <w:gridSpan w:val="7"/>
            <w:shd w:val="clear" w:color="auto" w:fill="C8FCF3"/>
          </w:tcPr>
          <w:p w14:paraId="18CFC40D" w14:textId="77777777" w:rsidR="00F340FC" w:rsidRPr="008D25EF" w:rsidRDefault="00F340FC" w:rsidP="0043272F">
            <w:pPr>
              <w:jc w:val="center"/>
              <w:rPr>
                <w:b/>
              </w:rPr>
            </w:pPr>
            <w:r w:rsidRPr="008D25EF">
              <w:rPr>
                <w:b/>
              </w:rPr>
              <w:lastRenderedPageBreak/>
              <w:t>Steps to Success</w:t>
            </w:r>
          </w:p>
        </w:tc>
      </w:tr>
      <w:tr w:rsidR="00F340FC" w14:paraId="43B2A187" w14:textId="77777777" w:rsidTr="0043272F">
        <w:trPr>
          <w:trHeight w:val="309"/>
        </w:trPr>
        <w:tc>
          <w:tcPr>
            <w:tcW w:w="2830" w:type="dxa"/>
          </w:tcPr>
          <w:p w14:paraId="38721618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2552" w:type="dxa"/>
          </w:tcPr>
          <w:p w14:paraId="0BC66EC3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Aims</w:t>
            </w:r>
          </w:p>
        </w:tc>
        <w:tc>
          <w:tcPr>
            <w:tcW w:w="4678" w:type="dxa"/>
            <w:gridSpan w:val="3"/>
          </w:tcPr>
          <w:p w14:paraId="5693F2B9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Actions</w:t>
            </w:r>
          </w:p>
        </w:tc>
        <w:tc>
          <w:tcPr>
            <w:tcW w:w="4961" w:type="dxa"/>
            <w:gridSpan w:val="2"/>
          </w:tcPr>
          <w:p w14:paraId="04D392C7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Review</w:t>
            </w:r>
          </w:p>
        </w:tc>
      </w:tr>
      <w:tr w:rsidR="00F340FC" w14:paraId="6ED1AB35" w14:textId="77777777" w:rsidTr="0043272F">
        <w:trPr>
          <w:trHeight w:val="309"/>
        </w:trPr>
        <w:tc>
          <w:tcPr>
            <w:tcW w:w="2830" w:type="dxa"/>
          </w:tcPr>
          <w:p w14:paraId="36EB8B97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1</w:t>
            </w:r>
          </w:p>
        </w:tc>
        <w:tc>
          <w:tcPr>
            <w:tcW w:w="2552" w:type="dxa"/>
          </w:tcPr>
          <w:p w14:paraId="0556E7A4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72013280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32FB53FC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0EBB9243" w14:textId="77777777" w:rsidTr="0043272F">
        <w:trPr>
          <w:trHeight w:val="309"/>
        </w:trPr>
        <w:tc>
          <w:tcPr>
            <w:tcW w:w="2830" w:type="dxa"/>
          </w:tcPr>
          <w:p w14:paraId="7CA20716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2</w:t>
            </w:r>
          </w:p>
        </w:tc>
        <w:tc>
          <w:tcPr>
            <w:tcW w:w="2552" w:type="dxa"/>
          </w:tcPr>
          <w:p w14:paraId="6EF6DA7D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0F28E539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2EEE8045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5158370D" w14:textId="77777777" w:rsidTr="0043272F">
        <w:trPr>
          <w:trHeight w:val="309"/>
        </w:trPr>
        <w:tc>
          <w:tcPr>
            <w:tcW w:w="2830" w:type="dxa"/>
          </w:tcPr>
          <w:p w14:paraId="4CE6DAD9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3</w:t>
            </w:r>
          </w:p>
        </w:tc>
        <w:tc>
          <w:tcPr>
            <w:tcW w:w="2552" w:type="dxa"/>
          </w:tcPr>
          <w:p w14:paraId="4F668DC0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2C58CD34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65C4FE2F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5141DE7B" w14:textId="77777777" w:rsidTr="0043272F">
        <w:trPr>
          <w:trHeight w:val="309"/>
        </w:trPr>
        <w:tc>
          <w:tcPr>
            <w:tcW w:w="2830" w:type="dxa"/>
          </w:tcPr>
          <w:p w14:paraId="4044CFBB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4</w:t>
            </w:r>
          </w:p>
        </w:tc>
        <w:tc>
          <w:tcPr>
            <w:tcW w:w="2552" w:type="dxa"/>
          </w:tcPr>
          <w:p w14:paraId="2AE202E4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3B95A305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769BC783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124B9DF4" w14:textId="77777777" w:rsidTr="0043272F">
        <w:trPr>
          <w:trHeight w:val="309"/>
        </w:trPr>
        <w:tc>
          <w:tcPr>
            <w:tcW w:w="2830" w:type="dxa"/>
            <w:shd w:val="clear" w:color="auto" w:fill="C8FCF3"/>
          </w:tcPr>
          <w:p w14:paraId="6700F21E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5812" w:type="dxa"/>
            <w:gridSpan w:val="3"/>
            <w:shd w:val="clear" w:color="auto" w:fill="C8FCF3"/>
          </w:tcPr>
          <w:p w14:paraId="2A555625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 xml:space="preserve">Current Situation </w:t>
            </w:r>
          </w:p>
        </w:tc>
        <w:tc>
          <w:tcPr>
            <w:tcW w:w="6379" w:type="dxa"/>
            <w:gridSpan w:val="3"/>
            <w:shd w:val="clear" w:color="auto" w:fill="C8FCF3"/>
          </w:tcPr>
          <w:p w14:paraId="26D69CD7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Desired Outcome</w:t>
            </w:r>
          </w:p>
        </w:tc>
      </w:tr>
      <w:tr w:rsidR="00F340FC" w14:paraId="62954472" w14:textId="77777777" w:rsidTr="0043272F">
        <w:trPr>
          <w:trHeight w:val="309"/>
        </w:trPr>
        <w:tc>
          <w:tcPr>
            <w:tcW w:w="2830" w:type="dxa"/>
          </w:tcPr>
          <w:p w14:paraId="79F755CE" w14:textId="77777777" w:rsidR="00F340FC" w:rsidRPr="008D25EF" w:rsidRDefault="003211F0" w:rsidP="00F340FC">
            <w:pPr>
              <w:jc w:val="center"/>
              <w:rPr>
                <w:b/>
              </w:rPr>
            </w:pPr>
            <w:r>
              <w:rPr>
                <w:b/>
              </w:rPr>
              <w:t>What are</w:t>
            </w:r>
            <w:r w:rsidR="009419D5">
              <w:rPr>
                <w:b/>
              </w:rPr>
              <w:t xml:space="preserve"> the</w:t>
            </w:r>
            <w:r>
              <w:rPr>
                <w:b/>
              </w:rPr>
              <w:t xml:space="preserve"> adaptations to the curriculum</w:t>
            </w:r>
            <w:r w:rsidR="009419D5">
              <w:rPr>
                <w:b/>
              </w:rPr>
              <w:t>?</w:t>
            </w:r>
          </w:p>
        </w:tc>
        <w:tc>
          <w:tcPr>
            <w:tcW w:w="5812" w:type="dxa"/>
            <w:gridSpan w:val="3"/>
          </w:tcPr>
          <w:p w14:paraId="20A3BA92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6379" w:type="dxa"/>
            <w:gridSpan w:val="3"/>
          </w:tcPr>
          <w:p w14:paraId="44393AE5" w14:textId="77777777" w:rsidR="00F340FC" w:rsidRPr="008D25EF" w:rsidRDefault="00F340FC" w:rsidP="00AC6534">
            <w:pPr>
              <w:rPr>
                <w:b/>
              </w:rPr>
            </w:pPr>
          </w:p>
        </w:tc>
      </w:tr>
      <w:tr w:rsidR="00F340FC" w14:paraId="41435355" w14:textId="77777777" w:rsidTr="0043272F">
        <w:trPr>
          <w:trHeight w:val="309"/>
        </w:trPr>
        <w:tc>
          <w:tcPr>
            <w:tcW w:w="15021" w:type="dxa"/>
            <w:gridSpan w:val="7"/>
            <w:shd w:val="clear" w:color="auto" w:fill="C8FCF3"/>
          </w:tcPr>
          <w:p w14:paraId="136FC0C7" w14:textId="77777777" w:rsidR="00F340FC" w:rsidRPr="008D25EF" w:rsidRDefault="00F340FC" w:rsidP="0043272F">
            <w:pPr>
              <w:jc w:val="center"/>
              <w:rPr>
                <w:b/>
              </w:rPr>
            </w:pPr>
            <w:r w:rsidRPr="008D25EF">
              <w:rPr>
                <w:b/>
              </w:rPr>
              <w:t>Steps to Success</w:t>
            </w:r>
          </w:p>
        </w:tc>
      </w:tr>
      <w:tr w:rsidR="00F340FC" w:rsidRPr="00F340FC" w14:paraId="51138673" w14:textId="77777777" w:rsidTr="0043272F">
        <w:trPr>
          <w:trHeight w:val="309"/>
        </w:trPr>
        <w:tc>
          <w:tcPr>
            <w:tcW w:w="2830" w:type="dxa"/>
          </w:tcPr>
          <w:p w14:paraId="4EE0B0D4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2552" w:type="dxa"/>
          </w:tcPr>
          <w:p w14:paraId="1CECA3C3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Aims</w:t>
            </w:r>
          </w:p>
        </w:tc>
        <w:tc>
          <w:tcPr>
            <w:tcW w:w="4678" w:type="dxa"/>
            <w:gridSpan w:val="3"/>
          </w:tcPr>
          <w:p w14:paraId="3D533526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Actions</w:t>
            </w:r>
          </w:p>
        </w:tc>
        <w:tc>
          <w:tcPr>
            <w:tcW w:w="4961" w:type="dxa"/>
            <w:gridSpan w:val="2"/>
          </w:tcPr>
          <w:p w14:paraId="3C2ACD52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Review</w:t>
            </w:r>
          </w:p>
        </w:tc>
      </w:tr>
      <w:tr w:rsidR="00F340FC" w14:paraId="62041F82" w14:textId="77777777" w:rsidTr="0043272F">
        <w:trPr>
          <w:trHeight w:val="309"/>
        </w:trPr>
        <w:tc>
          <w:tcPr>
            <w:tcW w:w="2830" w:type="dxa"/>
          </w:tcPr>
          <w:p w14:paraId="7519C470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1</w:t>
            </w:r>
          </w:p>
        </w:tc>
        <w:tc>
          <w:tcPr>
            <w:tcW w:w="2552" w:type="dxa"/>
          </w:tcPr>
          <w:p w14:paraId="7891F4A5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126356CE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0805CFDE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44B8DF22" w14:textId="77777777" w:rsidTr="0043272F">
        <w:trPr>
          <w:trHeight w:val="309"/>
        </w:trPr>
        <w:tc>
          <w:tcPr>
            <w:tcW w:w="2830" w:type="dxa"/>
          </w:tcPr>
          <w:p w14:paraId="5339B057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2</w:t>
            </w:r>
          </w:p>
        </w:tc>
        <w:tc>
          <w:tcPr>
            <w:tcW w:w="2552" w:type="dxa"/>
          </w:tcPr>
          <w:p w14:paraId="672EEBF2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0E1E83CD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43B2FDA1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47A6CF2D" w14:textId="77777777" w:rsidTr="0043272F">
        <w:trPr>
          <w:trHeight w:val="309"/>
        </w:trPr>
        <w:tc>
          <w:tcPr>
            <w:tcW w:w="2830" w:type="dxa"/>
          </w:tcPr>
          <w:p w14:paraId="0354E66F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3</w:t>
            </w:r>
          </w:p>
        </w:tc>
        <w:tc>
          <w:tcPr>
            <w:tcW w:w="2552" w:type="dxa"/>
          </w:tcPr>
          <w:p w14:paraId="6B18E3F3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34EDC0E4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200DACB1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13DCFBAC" w14:textId="77777777" w:rsidTr="0043272F">
        <w:trPr>
          <w:trHeight w:val="309"/>
        </w:trPr>
        <w:tc>
          <w:tcPr>
            <w:tcW w:w="2830" w:type="dxa"/>
          </w:tcPr>
          <w:p w14:paraId="6566D91F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4</w:t>
            </w:r>
          </w:p>
        </w:tc>
        <w:tc>
          <w:tcPr>
            <w:tcW w:w="2552" w:type="dxa"/>
          </w:tcPr>
          <w:p w14:paraId="35A46A0E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7F857539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3DEEF941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2391B2BF" w14:textId="77777777" w:rsidTr="0043272F">
        <w:trPr>
          <w:trHeight w:val="309"/>
        </w:trPr>
        <w:tc>
          <w:tcPr>
            <w:tcW w:w="2830" w:type="dxa"/>
            <w:shd w:val="clear" w:color="auto" w:fill="C8FCF3"/>
          </w:tcPr>
          <w:p w14:paraId="1FAFACC9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5812" w:type="dxa"/>
            <w:gridSpan w:val="3"/>
            <w:shd w:val="clear" w:color="auto" w:fill="C8FCF3"/>
          </w:tcPr>
          <w:p w14:paraId="31845072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 xml:space="preserve">Current Situation </w:t>
            </w:r>
          </w:p>
        </w:tc>
        <w:tc>
          <w:tcPr>
            <w:tcW w:w="6379" w:type="dxa"/>
            <w:gridSpan w:val="3"/>
            <w:shd w:val="clear" w:color="auto" w:fill="C8FCF3"/>
          </w:tcPr>
          <w:p w14:paraId="3C0EEC72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Desired Outcome</w:t>
            </w:r>
          </w:p>
        </w:tc>
      </w:tr>
      <w:tr w:rsidR="00F340FC" w14:paraId="7D9C66A9" w14:textId="77777777" w:rsidTr="0043272F">
        <w:trPr>
          <w:trHeight w:val="309"/>
        </w:trPr>
        <w:tc>
          <w:tcPr>
            <w:tcW w:w="2830" w:type="dxa"/>
          </w:tcPr>
          <w:p w14:paraId="2783215B" w14:textId="77777777" w:rsidR="00F340FC" w:rsidRPr="008D25EF" w:rsidRDefault="00F340FC" w:rsidP="00E3390F">
            <w:pPr>
              <w:jc w:val="center"/>
              <w:rPr>
                <w:b/>
              </w:rPr>
            </w:pPr>
            <w:r w:rsidRPr="008D25EF">
              <w:rPr>
                <w:b/>
              </w:rPr>
              <w:t>What the support will look like?</w:t>
            </w:r>
          </w:p>
        </w:tc>
        <w:tc>
          <w:tcPr>
            <w:tcW w:w="5812" w:type="dxa"/>
            <w:gridSpan w:val="3"/>
          </w:tcPr>
          <w:p w14:paraId="6CA35CF9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6379" w:type="dxa"/>
            <w:gridSpan w:val="3"/>
          </w:tcPr>
          <w:p w14:paraId="5232B025" w14:textId="77777777" w:rsidR="00F340FC" w:rsidRPr="008D25EF" w:rsidRDefault="00F340FC" w:rsidP="00AC6534">
            <w:pPr>
              <w:rPr>
                <w:b/>
              </w:rPr>
            </w:pPr>
          </w:p>
        </w:tc>
      </w:tr>
      <w:tr w:rsidR="00F340FC" w14:paraId="5911A130" w14:textId="77777777" w:rsidTr="0043272F">
        <w:trPr>
          <w:trHeight w:val="309"/>
        </w:trPr>
        <w:tc>
          <w:tcPr>
            <w:tcW w:w="15021" w:type="dxa"/>
            <w:gridSpan w:val="7"/>
            <w:shd w:val="clear" w:color="auto" w:fill="C8FCF3"/>
          </w:tcPr>
          <w:p w14:paraId="741B5ED2" w14:textId="77777777" w:rsidR="00F340FC" w:rsidRPr="008D25EF" w:rsidRDefault="00F340FC" w:rsidP="008D25EF">
            <w:pPr>
              <w:jc w:val="center"/>
              <w:rPr>
                <w:b/>
              </w:rPr>
            </w:pPr>
            <w:r w:rsidRPr="008D25EF">
              <w:rPr>
                <w:b/>
              </w:rPr>
              <w:t>Steps to Success</w:t>
            </w:r>
          </w:p>
        </w:tc>
      </w:tr>
      <w:tr w:rsidR="00F340FC" w:rsidRPr="00F340FC" w14:paraId="2FB95787" w14:textId="77777777" w:rsidTr="0043272F">
        <w:trPr>
          <w:trHeight w:val="309"/>
        </w:trPr>
        <w:tc>
          <w:tcPr>
            <w:tcW w:w="2830" w:type="dxa"/>
          </w:tcPr>
          <w:p w14:paraId="146194DE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2552" w:type="dxa"/>
          </w:tcPr>
          <w:p w14:paraId="7E98C7BC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Aims</w:t>
            </w:r>
          </w:p>
        </w:tc>
        <w:tc>
          <w:tcPr>
            <w:tcW w:w="4678" w:type="dxa"/>
            <w:gridSpan w:val="3"/>
          </w:tcPr>
          <w:p w14:paraId="46337540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Actions</w:t>
            </w:r>
          </w:p>
        </w:tc>
        <w:tc>
          <w:tcPr>
            <w:tcW w:w="4961" w:type="dxa"/>
            <w:gridSpan w:val="2"/>
          </w:tcPr>
          <w:p w14:paraId="3F25FF20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Review</w:t>
            </w:r>
          </w:p>
        </w:tc>
      </w:tr>
      <w:tr w:rsidR="00F340FC" w14:paraId="49D4CB26" w14:textId="77777777" w:rsidTr="0043272F">
        <w:trPr>
          <w:trHeight w:val="309"/>
        </w:trPr>
        <w:tc>
          <w:tcPr>
            <w:tcW w:w="2830" w:type="dxa"/>
          </w:tcPr>
          <w:p w14:paraId="745F94E8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1</w:t>
            </w:r>
          </w:p>
        </w:tc>
        <w:tc>
          <w:tcPr>
            <w:tcW w:w="2552" w:type="dxa"/>
          </w:tcPr>
          <w:p w14:paraId="11E07155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6A6896D4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496F31C2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448334BA" w14:textId="77777777" w:rsidTr="0043272F">
        <w:trPr>
          <w:trHeight w:val="309"/>
        </w:trPr>
        <w:tc>
          <w:tcPr>
            <w:tcW w:w="2830" w:type="dxa"/>
          </w:tcPr>
          <w:p w14:paraId="03824B52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2</w:t>
            </w:r>
          </w:p>
        </w:tc>
        <w:tc>
          <w:tcPr>
            <w:tcW w:w="2552" w:type="dxa"/>
          </w:tcPr>
          <w:p w14:paraId="38904C73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12D1B272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11B76AA7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4E2FA32C" w14:textId="77777777" w:rsidTr="0043272F">
        <w:trPr>
          <w:trHeight w:val="309"/>
        </w:trPr>
        <w:tc>
          <w:tcPr>
            <w:tcW w:w="2830" w:type="dxa"/>
          </w:tcPr>
          <w:p w14:paraId="788A95EA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3</w:t>
            </w:r>
          </w:p>
        </w:tc>
        <w:tc>
          <w:tcPr>
            <w:tcW w:w="2552" w:type="dxa"/>
          </w:tcPr>
          <w:p w14:paraId="77A623BF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3BB64C66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5B9DC230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19DECEDF" w14:textId="77777777" w:rsidTr="0043272F">
        <w:trPr>
          <w:trHeight w:val="309"/>
        </w:trPr>
        <w:tc>
          <w:tcPr>
            <w:tcW w:w="2830" w:type="dxa"/>
          </w:tcPr>
          <w:p w14:paraId="1493B2DE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4</w:t>
            </w:r>
          </w:p>
        </w:tc>
        <w:tc>
          <w:tcPr>
            <w:tcW w:w="2552" w:type="dxa"/>
          </w:tcPr>
          <w:p w14:paraId="0141A700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4EB04EE4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5CCF5AE4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6A75F97D" w14:textId="77777777" w:rsidTr="0043272F">
        <w:trPr>
          <w:trHeight w:val="309"/>
        </w:trPr>
        <w:tc>
          <w:tcPr>
            <w:tcW w:w="2830" w:type="dxa"/>
            <w:shd w:val="clear" w:color="auto" w:fill="C8FCF3"/>
          </w:tcPr>
          <w:p w14:paraId="13B30606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5812" w:type="dxa"/>
            <w:gridSpan w:val="3"/>
            <w:shd w:val="clear" w:color="auto" w:fill="C8FCF3"/>
          </w:tcPr>
          <w:p w14:paraId="55FAD2D2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 xml:space="preserve">Current Situation </w:t>
            </w:r>
          </w:p>
        </w:tc>
        <w:tc>
          <w:tcPr>
            <w:tcW w:w="6379" w:type="dxa"/>
            <w:gridSpan w:val="3"/>
            <w:shd w:val="clear" w:color="auto" w:fill="C8FCF3"/>
          </w:tcPr>
          <w:p w14:paraId="12769670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Desired Outcome</w:t>
            </w:r>
          </w:p>
        </w:tc>
      </w:tr>
      <w:tr w:rsidR="00F340FC" w14:paraId="10E4DEAB" w14:textId="77777777" w:rsidTr="0043272F">
        <w:trPr>
          <w:trHeight w:val="309"/>
        </w:trPr>
        <w:tc>
          <w:tcPr>
            <w:tcW w:w="2830" w:type="dxa"/>
          </w:tcPr>
          <w:p w14:paraId="4AF11018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Wha</w:t>
            </w:r>
            <w:r w:rsidR="003211F0">
              <w:rPr>
                <w:b/>
              </w:rPr>
              <w:t xml:space="preserve">t are the necessary adaptions to daily school </w:t>
            </w:r>
            <w:r w:rsidR="003211F0">
              <w:rPr>
                <w:b/>
              </w:rPr>
              <w:lastRenderedPageBreak/>
              <w:t>procedures, including adaptations to the behaviour policy?</w:t>
            </w:r>
          </w:p>
        </w:tc>
        <w:tc>
          <w:tcPr>
            <w:tcW w:w="5812" w:type="dxa"/>
            <w:gridSpan w:val="3"/>
          </w:tcPr>
          <w:p w14:paraId="1D0340D6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6379" w:type="dxa"/>
            <w:gridSpan w:val="3"/>
          </w:tcPr>
          <w:p w14:paraId="20DB1C99" w14:textId="77777777" w:rsidR="00F340FC" w:rsidRPr="008D25EF" w:rsidRDefault="00F340FC" w:rsidP="00AC6534">
            <w:pPr>
              <w:rPr>
                <w:b/>
              </w:rPr>
            </w:pPr>
          </w:p>
        </w:tc>
      </w:tr>
      <w:tr w:rsidR="00F340FC" w14:paraId="08B1D4F6" w14:textId="77777777" w:rsidTr="0043272F">
        <w:trPr>
          <w:trHeight w:val="309"/>
        </w:trPr>
        <w:tc>
          <w:tcPr>
            <w:tcW w:w="15021" w:type="dxa"/>
            <w:gridSpan w:val="7"/>
            <w:shd w:val="clear" w:color="auto" w:fill="C8FCF3"/>
          </w:tcPr>
          <w:p w14:paraId="373F0BBB" w14:textId="77777777" w:rsidR="00F340FC" w:rsidRPr="008D25EF" w:rsidRDefault="00F340FC" w:rsidP="008D25EF">
            <w:pPr>
              <w:jc w:val="center"/>
              <w:rPr>
                <w:b/>
              </w:rPr>
            </w:pPr>
            <w:r w:rsidRPr="008D25EF">
              <w:rPr>
                <w:b/>
              </w:rPr>
              <w:t>Steps to Success</w:t>
            </w:r>
          </w:p>
        </w:tc>
      </w:tr>
      <w:tr w:rsidR="00F340FC" w:rsidRPr="00F340FC" w14:paraId="2DE05D91" w14:textId="77777777" w:rsidTr="0043272F">
        <w:trPr>
          <w:trHeight w:val="309"/>
        </w:trPr>
        <w:tc>
          <w:tcPr>
            <w:tcW w:w="2830" w:type="dxa"/>
          </w:tcPr>
          <w:p w14:paraId="2943948C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2552" w:type="dxa"/>
          </w:tcPr>
          <w:p w14:paraId="20A674A9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Aims</w:t>
            </w:r>
          </w:p>
        </w:tc>
        <w:tc>
          <w:tcPr>
            <w:tcW w:w="4678" w:type="dxa"/>
            <w:gridSpan w:val="3"/>
          </w:tcPr>
          <w:p w14:paraId="2CD63AE8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Actions</w:t>
            </w:r>
          </w:p>
        </w:tc>
        <w:tc>
          <w:tcPr>
            <w:tcW w:w="4961" w:type="dxa"/>
            <w:gridSpan w:val="2"/>
          </w:tcPr>
          <w:p w14:paraId="319EA302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Review</w:t>
            </w:r>
          </w:p>
        </w:tc>
      </w:tr>
      <w:tr w:rsidR="00F340FC" w14:paraId="04571052" w14:textId="77777777" w:rsidTr="0043272F">
        <w:trPr>
          <w:trHeight w:val="309"/>
        </w:trPr>
        <w:tc>
          <w:tcPr>
            <w:tcW w:w="2830" w:type="dxa"/>
          </w:tcPr>
          <w:p w14:paraId="1372555A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1</w:t>
            </w:r>
          </w:p>
        </w:tc>
        <w:tc>
          <w:tcPr>
            <w:tcW w:w="2552" w:type="dxa"/>
          </w:tcPr>
          <w:p w14:paraId="244110B9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6F2B576E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6CC60913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2A996896" w14:textId="77777777" w:rsidTr="0043272F">
        <w:trPr>
          <w:trHeight w:val="309"/>
        </w:trPr>
        <w:tc>
          <w:tcPr>
            <w:tcW w:w="2830" w:type="dxa"/>
          </w:tcPr>
          <w:p w14:paraId="1B19DB5B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2</w:t>
            </w:r>
          </w:p>
        </w:tc>
        <w:tc>
          <w:tcPr>
            <w:tcW w:w="2552" w:type="dxa"/>
          </w:tcPr>
          <w:p w14:paraId="4A00E310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1F13AEB6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5122440C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79EE1841" w14:textId="77777777" w:rsidTr="0043272F">
        <w:trPr>
          <w:trHeight w:val="309"/>
        </w:trPr>
        <w:tc>
          <w:tcPr>
            <w:tcW w:w="2830" w:type="dxa"/>
          </w:tcPr>
          <w:p w14:paraId="5A4E0F5E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3</w:t>
            </w:r>
          </w:p>
        </w:tc>
        <w:tc>
          <w:tcPr>
            <w:tcW w:w="2552" w:type="dxa"/>
          </w:tcPr>
          <w:p w14:paraId="7FB070EC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2EE8FD87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3B52FE2F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533EC436" w14:textId="77777777" w:rsidTr="0043272F">
        <w:trPr>
          <w:trHeight w:val="309"/>
        </w:trPr>
        <w:tc>
          <w:tcPr>
            <w:tcW w:w="2830" w:type="dxa"/>
          </w:tcPr>
          <w:p w14:paraId="3E2564E2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4</w:t>
            </w:r>
          </w:p>
        </w:tc>
        <w:tc>
          <w:tcPr>
            <w:tcW w:w="2552" w:type="dxa"/>
          </w:tcPr>
          <w:p w14:paraId="3B9C01E7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6B01BF8D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3D1E6CC0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3358DADA" w14:textId="77777777" w:rsidTr="0043272F">
        <w:trPr>
          <w:trHeight w:val="309"/>
        </w:trPr>
        <w:tc>
          <w:tcPr>
            <w:tcW w:w="2830" w:type="dxa"/>
            <w:shd w:val="clear" w:color="auto" w:fill="C8FCF3"/>
          </w:tcPr>
          <w:p w14:paraId="29FA29E1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5812" w:type="dxa"/>
            <w:gridSpan w:val="3"/>
            <w:shd w:val="clear" w:color="auto" w:fill="C8FCF3"/>
          </w:tcPr>
          <w:p w14:paraId="7D25638B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 xml:space="preserve">Current Situation </w:t>
            </w:r>
          </w:p>
        </w:tc>
        <w:tc>
          <w:tcPr>
            <w:tcW w:w="6379" w:type="dxa"/>
            <w:gridSpan w:val="3"/>
            <w:shd w:val="clear" w:color="auto" w:fill="C8FCF3"/>
          </w:tcPr>
          <w:p w14:paraId="1E68BE4A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Desired Outcome</w:t>
            </w:r>
          </w:p>
        </w:tc>
      </w:tr>
      <w:tr w:rsidR="00F340FC" w14:paraId="41241556" w14:textId="77777777" w:rsidTr="0043272F">
        <w:trPr>
          <w:trHeight w:val="309"/>
        </w:trPr>
        <w:tc>
          <w:tcPr>
            <w:tcW w:w="2830" w:type="dxa"/>
          </w:tcPr>
          <w:p w14:paraId="72D098FC" w14:textId="77777777" w:rsidR="00F340FC" w:rsidRPr="008D25EF" w:rsidRDefault="00F340FC" w:rsidP="00F340FC">
            <w:pPr>
              <w:jc w:val="center"/>
              <w:rPr>
                <w:b/>
              </w:rPr>
            </w:pPr>
            <w:r w:rsidRPr="008D25EF">
              <w:rPr>
                <w:b/>
              </w:rPr>
              <w:t xml:space="preserve">What are the new arrangements for getting in and out of school for moving </w:t>
            </w:r>
            <w:proofErr w:type="gramStart"/>
            <w:r w:rsidRPr="008D25EF">
              <w:rPr>
                <w:b/>
              </w:rPr>
              <w:t xml:space="preserve">around </w:t>
            </w:r>
            <w:r w:rsidR="00E3390F">
              <w:rPr>
                <w:b/>
              </w:rPr>
              <w:t>?</w:t>
            </w:r>
            <w:proofErr w:type="gramEnd"/>
          </w:p>
        </w:tc>
        <w:tc>
          <w:tcPr>
            <w:tcW w:w="5812" w:type="dxa"/>
            <w:gridSpan w:val="3"/>
          </w:tcPr>
          <w:p w14:paraId="4789F9CD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6379" w:type="dxa"/>
            <w:gridSpan w:val="3"/>
          </w:tcPr>
          <w:p w14:paraId="134109DD" w14:textId="77777777" w:rsidR="00F340FC" w:rsidRPr="008D25EF" w:rsidRDefault="00F340FC" w:rsidP="00AC6534">
            <w:pPr>
              <w:rPr>
                <w:b/>
              </w:rPr>
            </w:pPr>
          </w:p>
        </w:tc>
      </w:tr>
      <w:tr w:rsidR="00F340FC" w14:paraId="3B3B870F" w14:textId="77777777" w:rsidTr="0043272F">
        <w:trPr>
          <w:trHeight w:val="309"/>
        </w:trPr>
        <w:tc>
          <w:tcPr>
            <w:tcW w:w="15021" w:type="dxa"/>
            <w:gridSpan w:val="7"/>
            <w:shd w:val="clear" w:color="auto" w:fill="C8FCF3"/>
          </w:tcPr>
          <w:p w14:paraId="20536AF9" w14:textId="77777777" w:rsidR="00F340FC" w:rsidRPr="008D25EF" w:rsidRDefault="00F340FC" w:rsidP="008D25EF">
            <w:pPr>
              <w:jc w:val="center"/>
              <w:rPr>
                <w:b/>
              </w:rPr>
            </w:pPr>
            <w:r w:rsidRPr="008D25EF">
              <w:rPr>
                <w:b/>
              </w:rPr>
              <w:t>Steps to Success</w:t>
            </w:r>
          </w:p>
        </w:tc>
      </w:tr>
      <w:tr w:rsidR="00F340FC" w:rsidRPr="00F340FC" w14:paraId="5F4262DD" w14:textId="77777777" w:rsidTr="0043272F">
        <w:trPr>
          <w:trHeight w:val="309"/>
        </w:trPr>
        <w:tc>
          <w:tcPr>
            <w:tcW w:w="2830" w:type="dxa"/>
          </w:tcPr>
          <w:p w14:paraId="75B9118E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2552" w:type="dxa"/>
          </w:tcPr>
          <w:p w14:paraId="57E35CE3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Aims</w:t>
            </w:r>
          </w:p>
        </w:tc>
        <w:tc>
          <w:tcPr>
            <w:tcW w:w="4678" w:type="dxa"/>
            <w:gridSpan w:val="3"/>
          </w:tcPr>
          <w:p w14:paraId="486F444F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Actions</w:t>
            </w:r>
          </w:p>
        </w:tc>
        <w:tc>
          <w:tcPr>
            <w:tcW w:w="4961" w:type="dxa"/>
            <w:gridSpan w:val="2"/>
          </w:tcPr>
          <w:p w14:paraId="6F9C6E5A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Review</w:t>
            </w:r>
          </w:p>
        </w:tc>
      </w:tr>
      <w:tr w:rsidR="00F340FC" w14:paraId="59BA2553" w14:textId="77777777" w:rsidTr="0043272F">
        <w:trPr>
          <w:trHeight w:val="309"/>
        </w:trPr>
        <w:tc>
          <w:tcPr>
            <w:tcW w:w="2830" w:type="dxa"/>
          </w:tcPr>
          <w:p w14:paraId="10D78EFB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1</w:t>
            </w:r>
          </w:p>
        </w:tc>
        <w:tc>
          <w:tcPr>
            <w:tcW w:w="2552" w:type="dxa"/>
          </w:tcPr>
          <w:p w14:paraId="3894ECBB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444A8897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7A66EDB5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0A14F9B5" w14:textId="77777777" w:rsidTr="0043272F">
        <w:trPr>
          <w:trHeight w:val="309"/>
        </w:trPr>
        <w:tc>
          <w:tcPr>
            <w:tcW w:w="2830" w:type="dxa"/>
          </w:tcPr>
          <w:p w14:paraId="5536C2A2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2</w:t>
            </w:r>
          </w:p>
        </w:tc>
        <w:tc>
          <w:tcPr>
            <w:tcW w:w="2552" w:type="dxa"/>
          </w:tcPr>
          <w:p w14:paraId="30D5A6C1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0F6B1528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1A17473F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67DBEB30" w14:textId="77777777" w:rsidTr="0043272F">
        <w:trPr>
          <w:trHeight w:val="309"/>
        </w:trPr>
        <w:tc>
          <w:tcPr>
            <w:tcW w:w="2830" w:type="dxa"/>
          </w:tcPr>
          <w:p w14:paraId="61BC429C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3</w:t>
            </w:r>
          </w:p>
        </w:tc>
        <w:tc>
          <w:tcPr>
            <w:tcW w:w="2552" w:type="dxa"/>
          </w:tcPr>
          <w:p w14:paraId="0E543ACF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5060CC66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2C8E3D8C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76E18D9B" w14:textId="77777777" w:rsidTr="0043272F">
        <w:trPr>
          <w:trHeight w:val="309"/>
        </w:trPr>
        <w:tc>
          <w:tcPr>
            <w:tcW w:w="2830" w:type="dxa"/>
          </w:tcPr>
          <w:p w14:paraId="7ADA8DA4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4</w:t>
            </w:r>
          </w:p>
        </w:tc>
        <w:tc>
          <w:tcPr>
            <w:tcW w:w="2552" w:type="dxa"/>
          </w:tcPr>
          <w:p w14:paraId="2D78BA6D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0B94A62B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60B7666F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6833B3F5" w14:textId="77777777" w:rsidTr="0043272F">
        <w:trPr>
          <w:trHeight w:val="309"/>
        </w:trPr>
        <w:tc>
          <w:tcPr>
            <w:tcW w:w="2830" w:type="dxa"/>
            <w:shd w:val="clear" w:color="auto" w:fill="C8FCF3"/>
          </w:tcPr>
          <w:p w14:paraId="460278FB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5812" w:type="dxa"/>
            <w:gridSpan w:val="3"/>
            <w:shd w:val="clear" w:color="auto" w:fill="C8FCF3"/>
          </w:tcPr>
          <w:p w14:paraId="67E810D2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 xml:space="preserve">Current Situation </w:t>
            </w:r>
          </w:p>
        </w:tc>
        <w:tc>
          <w:tcPr>
            <w:tcW w:w="6379" w:type="dxa"/>
            <w:gridSpan w:val="3"/>
            <w:shd w:val="clear" w:color="auto" w:fill="C8FCF3"/>
          </w:tcPr>
          <w:p w14:paraId="4CDA27BF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Desired Outcome</w:t>
            </w:r>
          </w:p>
        </w:tc>
      </w:tr>
      <w:tr w:rsidR="00F340FC" w14:paraId="7DC16389" w14:textId="77777777" w:rsidTr="0043272F">
        <w:trPr>
          <w:trHeight w:val="309"/>
        </w:trPr>
        <w:tc>
          <w:tcPr>
            <w:tcW w:w="2830" w:type="dxa"/>
          </w:tcPr>
          <w:p w14:paraId="228BBB96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 xml:space="preserve">Outside Agency Support or Involvement </w:t>
            </w:r>
          </w:p>
        </w:tc>
        <w:tc>
          <w:tcPr>
            <w:tcW w:w="5812" w:type="dxa"/>
            <w:gridSpan w:val="3"/>
          </w:tcPr>
          <w:p w14:paraId="65A82D73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6379" w:type="dxa"/>
            <w:gridSpan w:val="3"/>
          </w:tcPr>
          <w:p w14:paraId="7FE48B4F" w14:textId="77777777" w:rsidR="00F340FC" w:rsidRPr="008D25EF" w:rsidRDefault="00F340FC" w:rsidP="00AC6534">
            <w:pPr>
              <w:rPr>
                <w:b/>
              </w:rPr>
            </w:pPr>
          </w:p>
        </w:tc>
      </w:tr>
      <w:tr w:rsidR="00F340FC" w14:paraId="4F77B24A" w14:textId="77777777" w:rsidTr="0043272F">
        <w:trPr>
          <w:trHeight w:val="309"/>
        </w:trPr>
        <w:tc>
          <w:tcPr>
            <w:tcW w:w="15021" w:type="dxa"/>
            <w:gridSpan w:val="7"/>
            <w:shd w:val="clear" w:color="auto" w:fill="C8FCF3"/>
          </w:tcPr>
          <w:p w14:paraId="7F147920" w14:textId="77777777" w:rsidR="00F340FC" w:rsidRPr="008D25EF" w:rsidRDefault="00F340FC" w:rsidP="008D25EF">
            <w:pPr>
              <w:jc w:val="center"/>
              <w:rPr>
                <w:b/>
              </w:rPr>
            </w:pPr>
            <w:r w:rsidRPr="008D25EF">
              <w:rPr>
                <w:b/>
              </w:rPr>
              <w:t>Steps to Success</w:t>
            </w:r>
          </w:p>
        </w:tc>
      </w:tr>
      <w:tr w:rsidR="00F340FC" w:rsidRPr="00F340FC" w14:paraId="6E0F4CCA" w14:textId="77777777" w:rsidTr="0043272F">
        <w:trPr>
          <w:trHeight w:val="309"/>
        </w:trPr>
        <w:tc>
          <w:tcPr>
            <w:tcW w:w="2830" w:type="dxa"/>
          </w:tcPr>
          <w:p w14:paraId="3DFFAFDA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2552" w:type="dxa"/>
          </w:tcPr>
          <w:p w14:paraId="150A1869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Aims</w:t>
            </w:r>
          </w:p>
        </w:tc>
        <w:tc>
          <w:tcPr>
            <w:tcW w:w="4678" w:type="dxa"/>
            <w:gridSpan w:val="3"/>
          </w:tcPr>
          <w:p w14:paraId="3F57424C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Actions</w:t>
            </w:r>
          </w:p>
        </w:tc>
        <w:tc>
          <w:tcPr>
            <w:tcW w:w="4961" w:type="dxa"/>
            <w:gridSpan w:val="2"/>
          </w:tcPr>
          <w:p w14:paraId="11972266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Review</w:t>
            </w:r>
          </w:p>
        </w:tc>
      </w:tr>
      <w:tr w:rsidR="00F340FC" w14:paraId="199CF727" w14:textId="77777777" w:rsidTr="0043272F">
        <w:trPr>
          <w:trHeight w:val="309"/>
        </w:trPr>
        <w:tc>
          <w:tcPr>
            <w:tcW w:w="2830" w:type="dxa"/>
          </w:tcPr>
          <w:p w14:paraId="5C01C1E4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1</w:t>
            </w:r>
          </w:p>
        </w:tc>
        <w:tc>
          <w:tcPr>
            <w:tcW w:w="2552" w:type="dxa"/>
          </w:tcPr>
          <w:p w14:paraId="4A781FDE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7D6B71E5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1DFD4DC3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0929B079" w14:textId="77777777" w:rsidTr="0043272F">
        <w:trPr>
          <w:trHeight w:val="309"/>
        </w:trPr>
        <w:tc>
          <w:tcPr>
            <w:tcW w:w="2830" w:type="dxa"/>
          </w:tcPr>
          <w:p w14:paraId="35C24752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2</w:t>
            </w:r>
          </w:p>
        </w:tc>
        <w:tc>
          <w:tcPr>
            <w:tcW w:w="2552" w:type="dxa"/>
          </w:tcPr>
          <w:p w14:paraId="7936D872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481A8E71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3DD756CC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42A77BD4" w14:textId="77777777" w:rsidTr="0043272F">
        <w:trPr>
          <w:trHeight w:val="309"/>
        </w:trPr>
        <w:tc>
          <w:tcPr>
            <w:tcW w:w="2830" w:type="dxa"/>
          </w:tcPr>
          <w:p w14:paraId="1F63B5B3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3</w:t>
            </w:r>
          </w:p>
        </w:tc>
        <w:tc>
          <w:tcPr>
            <w:tcW w:w="2552" w:type="dxa"/>
          </w:tcPr>
          <w:p w14:paraId="4F3E6027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26FBA6FD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1F420431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1AC6E80B" w14:textId="77777777" w:rsidTr="0043272F">
        <w:trPr>
          <w:trHeight w:val="309"/>
        </w:trPr>
        <w:tc>
          <w:tcPr>
            <w:tcW w:w="2830" w:type="dxa"/>
          </w:tcPr>
          <w:p w14:paraId="2E465E6A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lastRenderedPageBreak/>
              <w:t>Week 4</w:t>
            </w:r>
          </w:p>
        </w:tc>
        <w:tc>
          <w:tcPr>
            <w:tcW w:w="2552" w:type="dxa"/>
          </w:tcPr>
          <w:p w14:paraId="5CA0DFA6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22B0C6A9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72C215B0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43272F" w14:paraId="7C656F8D" w14:textId="77777777" w:rsidTr="00B47B1A">
        <w:tc>
          <w:tcPr>
            <w:tcW w:w="5578" w:type="dxa"/>
            <w:gridSpan w:val="3"/>
            <w:shd w:val="clear" w:color="auto" w:fill="FFFFFF" w:themeFill="background1"/>
          </w:tcPr>
          <w:p w14:paraId="5BC09F13" w14:textId="77777777" w:rsidR="0043272F" w:rsidRPr="0043272F" w:rsidRDefault="0043272F" w:rsidP="00AC6534">
            <w:pPr>
              <w:rPr>
                <w:b/>
              </w:rPr>
            </w:pPr>
            <w:r w:rsidRPr="0043272F">
              <w:rPr>
                <w:b/>
              </w:rPr>
              <w:t>Assessment Completed By:</w:t>
            </w:r>
          </w:p>
        </w:tc>
        <w:tc>
          <w:tcPr>
            <w:tcW w:w="5580" w:type="dxa"/>
            <w:gridSpan w:val="3"/>
          </w:tcPr>
          <w:p w14:paraId="07A374C5" w14:textId="77777777" w:rsidR="0043272F" w:rsidRPr="0043272F" w:rsidRDefault="0043272F" w:rsidP="00AC6534">
            <w:pPr>
              <w:rPr>
                <w:b/>
              </w:rPr>
            </w:pPr>
            <w:r w:rsidRPr="0043272F">
              <w:rPr>
                <w:b/>
              </w:rPr>
              <w:t>Designation:</w:t>
            </w:r>
          </w:p>
        </w:tc>
        <w:tc>
          <w:tcPr>
            <w:tcW w:w="3863" w:type="dxa"/>
          </w:tcPr>
          <w:p w14:paraId="24C36D61" w14:textId="77777777" w:rsidR="0043272F" w:rsidRDefault="00D43032" w:rsidP="00AC6534">
            <w:pPr>
              <w:rPr>
                <w:b/>
              </w:rPr>
            </w:pPr>
            <w:r>
              <w:rPr>
                <w:b/>
              </w:rPr>
              <w:t>Date reviewed (week 1)</w:t>
            </w:r>
            <w:r w:rsidR="0043272F" w:rsidRPr="0043272F">
              <w:rPr>
                <w:b/>
              </w:rPr>
              <w:t>:</w:t>
            </w:r>
          </w:p>
          <w:p w14:paraId="7847E479" w14:textId="77777777" w:rsidR="00D43032" w:rsidRDefault="00D43032" w:rsidP="00AC6534">
            <w:pPr>
              <w:rPr>
                <w:b/>
              </w:rPr>
            </w:pPr>
            <w:r>
              <w:rPr>
                <w:b/>
              </w:rPr>
              <w:t>Date reviewed (week 2):</w:t>
            </w:r>
          </w:p>
          <w:p w14:paraId="7914E5AC" w14:textId="77777777" w:rsidR="00D43032" w:rsidRDefault="00D43032" w:rsidP="00AC6534">
            <w:pPr>
              <w:rPr>
                <w:b/>
              </w:rPr>
            </w:pPr>
            <w:r>
              <w:rPr>
                <w:b/>
              </w:rPr>
              <w:t>Date reviewed (week 3):</w:t>
            </w:r>
          </w:p>
          <w:p w14:paraId="31BBF118" w14:textId="77777777" w:rsidR="00D43032" w:rsidRPr="0043272F" w:rsidRDefault="00D43032" w:rsidP="00AC6534">
            <w:pPr>
              <w:rPr>
                <w:b/>
              </w:rPr>
            </w:pPr>
            <w:r>
              <w:rPr>
                <w:b/>
              </w:rPr>
              <w:t>Date reviewed (week 4):</w:t>
            </w:r>
          </w:p>
          <w:p w14:paraId="121CF811" w14:textId="77777777" w:rsidR="0043272F" w:rsidRPr="0043272F" w:rsidRDefault="0043272F" w:rsidP="00AC6534">
            <w:pPr>
              <w:rPr>
                <w:b/>
              </w:rPr>
            </w:pPr>
          </w:p>
        </w:tc>
      </w:tr>
    </w:tbl>
    <w:p w14:paraId="5A756A15" w14:textId="77777777" w:rsidR="00FB0886" w:rsidRDefault="00FB0886"/>
    <w:p w14:paraId="65739D30" w14:textId="77777777" w:rsidR="00FB0886" w:rsidRDefault="00FB0886"/>
    <w:p w14:paraId="1F623A6B" w14:textId="77777777" w:rsidR="005B45AA" w:rsidRDefault="005B45AA"/>
    <w:sectPr w:rsidR="005B45AA" w:rsidSect="00CF5574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DA1A7" w14:textId="77777777" w:rsidR="00BC52BC" w:rsidRDefault="00BC52BC" w:rsidP="00172678">
      <w:pPr>
        <w:spacing w:after="0" w:line="240" w:lineRule="auto"/>
      </w:pPr>
      <w:r>
        <w:separator/>
      </w:r>
    </w:p>
  </w:endnote>
  <w:endnote w:type="continuationSeparator" w:id="0">
    <w:p w14:paraId="53B3581D" w14:textId="77777777" w:rsidR="00BC52BC" w:rsidRDefault="00BC52BC" w:rsidP="00172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C9C2E" w14:textId="77777777" w:rsidR="00754B15" w:rsidRDefault="00754B15" w:rsidP="00B751B7">
    <w:pPr>
      <w:pStyle w:val="Footer"/>
      <w:jc w:val="center"/>
    </w:pPr>
    <w:r w:rsidRPr="00384EBA">
      <w:rPr>
        <w:noProof/>
        <w:lang w:eastAsia="en-GB"/>
      </w:rPr>
      <w:drawing>
        <wp:inline distT="0" distB="0" distL="0" distR="0" wp14:anchorId="64198E3B" wp14:editId="43726C83">
          <wp:extent cx="3561174" cy="600731"/>
          <wp:effectExtent l="0" t="0" r="0" b="0"/>
          <wp:docPr id="10" name="Content Placeholder 17">
            <a:extLst xmlns:a="http://schemas.openxmlformats.org/drawingml/2006/main">
              <a:ext uri="{FF2B5EF4-FFF2-40B4-BE49-F238E27FC236}">
                <a16:creationId xmlns:a16="http://schemas.microsoft.com/office/drawing/2014/main" id="{59B311B1-C138-4A77-95FB-DA7C552ADCC3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ontent Placeholder 17">
                    <a:extLst>
                      <a:ext uri="{FF2B5EF4-FFF2-40B4-BE49-F238E27FC236}">
                        <a16:creationId xmlns:a16="http://schemas.microsoft.com/office/drawing/2014/main" id="{59B311B1-C138-4A77-95FB-DA7C552ADCC3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8198" cy="610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751B7">
      <w:t xml:space="preserve">     </w:t>
    </w:r>
  </w:p>
  <w:p w14:paraId="62906CB9" w14:textId="77777777" w:rsidR="00B751B7" w:rsidRDefault="00B751B7" w:rsidP="00B751B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E7659" w14:textId="77777777" w:rsidR="00BC52BC" w:rsidRDefault="00BC52BC" w:rsidP="00172678">
      <w:pPr>
        <w:spacing w:after="0" w:line="240" w:lineRule="auto"/>
      </w:pPr>
      <w:r>
        <w:separator/>
      </w:r>
    </w:p>
  </w:footnote>
  <w:footnote w:type="continuationSeparator" w:id="0">
    <w:p w14:paraId="4B44002C" w14:textId="77777777" w:rsidR="00BC52BC" w:rsidRDefault="00BC52BC" w:rsidP="00172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EF153" w14:textId="77777777" w:rsidR="00172678" w:rsidRPr="00CF5574" w:rsidRDefault="00D43032" w:rsidP="00CF5574">
    <w:pPr>
      <w:shd w:val="clear" w:color="auto" w:fill="FFFFFF"/>
      <w:spacing w:before="100" w:beforeAutospacing="1" w:after="100" w:afterAutospacing="1" w:line="240" w:lineRule="auto"/>
      <w:jc w:val="center"/>
      <w:rPr>
        <w:rFonts w:ascii="Calibri" w:eastAsia="Calibri" w:hAnsi="Calibri" w:cs="Times New Roman"/>
        <w:b/>
        <w:bCs/>
        <w:color w:val="008080"/>
        <w:sz w:val="32"/>
        <w:szCs w:val="32"/>
      </w:rPr>
    </w:pPr>
    <w:r>
      <w:rPr>
        <w:rFonts w:ascii="Calibri" w:eastAsia="Calibri" w:hAnsi="Calibri" w:cs="Times New Roman"/>
        <w:b/>
        <w:bCs/>
        <w:color w:val="008080"/>
        <w:sz w:val="32"/>
        <w:szCs w:val="32"/>
      </w:rPr>
      <w:t>Transition</w:t>
    </w:r>
    <w:r w:rsidR="00CF5574">
      <w:rPr>
        <w:rFonts w:ascii="Calibri" w:eastAsia="Calibri" w:hAnsi="Calibri" w:cs="Times New Roman"/>
        <w:b/>
        <w:bCs/>
        <w:color w:val="008080"/>
        <w:sz w:val="32"/>
        <w:szCs w:val="32"/>
      </w:rPr>
      <w:t xml:space="preserve"> and Re-Integration Plan </w:t>
    </w:r>
    <w:r w:rsidR="003211F0">
      <w:rPr>
        <w:rFonts w:ascii="Calibri" w:eastAsia="Calibri" w:hAnsi="Calibri" w:cs="Times New Roman"/>
        <w:b/>
        <w:bCs/>
        <w:color w:val="008080"/>
        <w:sz w:val="32"/>
        <w:szCs w:val="32"/>
      </w:rPr>
      <w:t xml:space="preserve">for </w:t>
    </w:r>
    <w:r w:rsidR="00CF5574">
      <w:rPr>
        <w:rFonts w:ascii="Calibri" w:eastAsia="Calibri" w:hAnsi="Calibri" w:cs="Times New Roman"/>
        <w:b/>
        <w:bCs/>
        <w:color w:val="008080"/>
        <w:sz w:val="32"/>
        <w:szCs w:val="32"/>
      </w:rPr>
      <w:t>Vulnerable Pupils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514AA"/>
    <w:multiLevelType w:val="hybridMultilevel"/>
    <w:tmpl w:val="6964A4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D43D1E"/>
    <w:multiLevelType w:val="hybridMultilevel"/>
    <w:tmpl w:val="B1F81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5AA"/>
    <w:rsid w:val="00061877"/>
    <w:rsid w:val="0007496A"/>
    <w:rsid w:val="00081CFB"/>
    <w:rsid w:val="00143478"/>
    <w:rsid w:val="0015524B"/>
    <w:rsid w:val="0015770B"/>
    <w:rsid w:val="00172678"/>
    <w:rsid w:val="00200255"/>
    <w:rsid w:val="0022100B"/>
    <w:rsid w:val="00284142"/>
    <w:rsid w:val="002921E1"/>
    <w:rsid w:val="00295CA1"/>
    <w:rsid w:val="003211F0"/>
    <w:rsid w:val="00345B3A"/>
    <w:rsid w:val="0043272F"/>
    <w:rsid w:val="005872D5"/>
    <w:rsid w:val="00592F22"/>
    <w:rsid w:val="005B45AA"/>
    <w:rsid w:val="005D0018"/>
    <w:rsid w:val="00754B15"/>
    <w:rsid w:val="0075678F"/>
    <w:rsid w:val="00770678"/>
    <w:rsid w:val="008D25EF"/>
    <w:rsid w:val="00900298"/>
    <w:rsid w:val="00940224"/>
    <w:rsid w:val="009419D5"/>
    <w:rsid w:val="00994162"/>
    <w:rsid w:val="009A5B0A"/>
    <w:rsid w:val="00A7303F"/>
    <w:rsid w:val="00A80130"/>
    <w:rsid w:val="00AE270D"/>
    <w:rsid w:val="00AF49BE"/>
    <w:rsid w:val="00B65C23"/>
    <w:rsid w:val="00B751B7"/>
    <w:rsid w:val="00BC52BC"/>
    <w:rsid w:val="00C9143B"/>
    <w:rsid w:val="00CF5574"/>
    <w:rsid w:val="00D43032"/>
    <w:rsid w:val="00E335EC"/>
    <w:rsid w:val="00E3390F"/>
    <w:rsid w:val="00F340FC"/>
    <w:rsid w:val="00FA370C"/>
    <w:rsid w:val="00FB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AC47E"/>
  <w15:chartTrackingRefBased/>
  <w15:docId w15:val="{44EE0CB8-E71C-465E-B545-56BBDE16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4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5AA"/>
    <w:pPr>
      <w:ind w:left="720"/>
      <w:contextualSpacing/>
    </w:pPr>
  </w:style>
  <w:style w:type="table" w:styleId="TableGrid">
    <w:name w:val="Table Grid"/>
    <w:basedOn w:val="TableNormal"/>
    <w:uiPriority w:val="39"/>
    <w:rsid w:val="005B4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2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678"/>
  </w:style>
  <w:style w:type="paragraph" w:styleId="Footer">
    <w:name w:val="footer"/>
    <w:basedOn w:val="Normal"/>
    <w:link w:val="FooterChar"/>
    <w:uiPriority w:val="99"/>
    <w:unhideWhenUsed/>
    <w:rsid w:val="00172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678"/>
  </w:style>
  <w:style w:type="paragraph" w:styleId="BalloonText">
    <w:name w:val="Balloon Text"/>
    <w:basedOn w:val="Normal"/>
    <w:link w:val="BalloonTextChar"/>
    <w:uiPriority w:val="99"/>
    <w:semiHidden/>
    <w:unhideWhenUsed/>
    <w:rsid w:val="00754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IAT</dc:creator>
  <cp:keywords/>
  <dc:description/>
  <cp:lastModifiedBy>Samantha Rothwell</cp:lastModifiedBy>
  <cp:revision>2</cp:revision>
  <dcterms:created xsi:type="dcterms:W3CDTF">2020-05-22T14:43:00Z</dcterms:created>
  <dcterms:modified xsi:type="dcterms:W3CDTF">2020-05-22T14:43:00Z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-383241811</vt:i4>
  </property>
  <property fmtid="{D5CDD505-2E9C-101B-9397-08002B2CF9AE}" pid="3" name="_NewReviewCycle">
    <vt:lpwstr/>
  </property>
  <property fmtid="{D5CDD505-2E9C-101B-9397-08002B2CF9AE}" pid="4" name="_EmailSubject">
    <vt:lpwstr>Guidance</vt:lpwstr>
  </property>
  <property fmtid="{D5CDD505-2E9C-101B-9397-08002B2CF9AE}" pid="5" name="_AuthorEmail">
    <vt:lpwstr>Samantha.Rothwell@Barnet.gov.uk</vt:lpwstr>
  </property>
  <property fmtid="{D5CDD505-2E9C-101B-9397-08002B2CF9AE}" pid="6" name="_AuthorEmailDisplayName">
    <vt:lpwstr>Rothwell, Samantha</vt:lpwstr>
  </property>
  <property fmtid="{D5CDD505-2E9C-101B-9397-08002B2CF9AE}" pid="7" name="_PreviousAdHocReviewCycleID">
    <vt:i4>-1831828209</vt:i4>
  </property>
</Properties>
</file>