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E7" w:rsidRDefault="008D16E7" w:rsidP="008D16E7">
      <w:pPr>
        <w:pStyle w:val="NoSpacing"/>
      </w:pPr>
    </w:p>
    <w:p w:rsidR="008D16E7" w:rsidRDefault="008D16E7" w:rsidP="008D16E7">
      <w:pPr>
        <w:pStyle w:val="NoSpacing"/>
      </w:pPr>
    </w:p>
    <w:p w:rsidR="008D16E7" w:rsidRDefault="001801C3" w:rsidP="001801C3">
      <w:pPr>
        <w:pStyle w:val="NoSpacing"/>
        <w:tabs>
          <w:tab w:val="left" w:pos="7755"/>
        </w:tabs>
      </w:pPr>
      <w:r>
        <w:tab/>
      </w: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Default="008D16E7" w:rsidP="008D16E7">
      <w:pPr>
        <w:pStyle w:val="NoSpacing"/>
      </w:pPr>
    </w:p>
    <w:p w:rsidR="008D16E7" w:rsidRPr="008D16E7" w:rsidRDefault="008D16E7" w:rsidP="004B347F">
      <w:pPr>
        <w:spacing w:after="240" w:line="840" w:lineRule="exact"/>
        <w:ind w:left="142"/>
        <w:outlineLvl w:val="0"/>
        <w:rPr>
          <w:rFonts w:ascii="Arial" w:eastAsia="Times New Roman" w:hAnsi="Arial" w:cs="Times New Roman"/>
          <w:color w:val="01D1AE"/>
          <w:sz w:val="76"/>
          <w:szCs w:val="20"/>
        </w:rPr>
      </w:pPr>
      <w:r w:rsidRPr="008D16E7">
        <w:rPr>
          <w:rFonts w:ascii="Arial" w:eastAsia="Times New Roman" w:hAnsi="Arial" w:cs="Times New Roman"/>
          <w:color w:val="01D1AE"/>
          <w:sz w:val="76"/>
          <w:szCs w:val="20"/>
        </w:rPr>
        <w:t xml:space="preserve">National Framework for Children and Young People’s Continuing Care </w:t>
      </w:r>
    </w:p>
    <w:p w:rsidR="008D16E7" w:rsidRPr="008D16E7" w:rsidRDefault="008D16E7" w:rsidP="004B347F">
      <w:pPr>
        <w:spacing w:after="0" w:line="520" w:lineRule="exact"/>
        <w:ind w:left="142"/>
        <w:outlineLvl w:val="1"/>
        <w:rPr>
          <w:rFonts w:ascii="Arial" w:eastAsia="Times New Roman" w:hAnsi="Arial" w:cs="Times New Roman"/>
          <w:sz w:val="44"/>
          <w:szCs w:val="20"/>
        </w:rPr>
      </w:pPr>
      <w:r w:rsidRPr="008D16E7">
        <w:rPr>
          <w:rFonts w:ascii="Arial" w:eastAsia="Times New Roman" w:hAnsi="Arial" w:cs="Times New Roman"/>
          <w:sz w:val="44"/>
          <w:szCs w:val="20"/>
        </w:rPr>
        <w:t xml:space="preserve">Decision Support Tool </w:t>
      </w:r>
    </w:p>
    <w:p w:rsidR="008D16E7" w:rsidRPr="008D16E7" w:rsidRDefault="008D16E7" w:rsidP="004B347F">
      <w:pPr>
        <w:spacing w:after="0" w:line="520" w:lineRule="exact"/>
        <w:ind w:left="142"/>
        <w:outlineLvl w:val="1"/>
        <w:rPr>
          <w:rFonts w:ascii="Arial" w:eastAsia="Times New Roman" w:hAnsi="Arial" w:cs="Times New Roman"/>
          <w:sz w:val="44"/>
          <w:szCs w:val="20"/>
        </w:rPr>
      </w:pPr>
    </w:p>
    <w:p w:rsidR="008D16E7" w:rsidRPr="008D16E7" w:rsidRDefault="008D16E7" w:rsidP="004B347F">
      <w:pPr>
        <w:spacing w:after="0" w:line="520" w:lineRule="exact"/>
        <w:ind w:left="142"/>
        <w:outlineLvl w:val="1"/>
        <w:rPr>
          <w:rFonts w:ascii="Arial" w:eastAsia="Times New Roman" w:hAnsi="Arial" w:cs="Times New Roman"/>
          <w:sz w:val="44"/>
          <w:szCs w:val="20"/>
        </w:rPr>
      </w:pPr>
      <w:r w:rsidRPr="008D16E7">
        <w:rPr>
          <w:rFonts w:ascii="Arial" w:eastAsia="Times New Roman" w:hAnsi="Arial" w:cs="Times New Roman"/>
          <w:sz w:val="44"/>
          <w:szCs w:val="20"/>
        </w:rPr>
        <w:t>2016</w:t>
      </w:r>
    </w:p>
    <w:p w:rsidR="008D16E7" w:rsidRDefault="008D16E7" w:rsidP="008D16E7">
      <w:pPr>
        <w:pStyle w:val="Footer"/>
        <w:tabs>
          <w:tab w:val="left" w:pos="2442"/>
          <w:tab w:val="left" w:pos="9498"/>
        </w:tabs>
        <w:ind w:right="140" w:firstLine="360"/>
        <w:rPr>
          <w:rStyle w:val="colour"/>
          <w:sz w:val="28"/>
          <w:szCs w:val="28"/>
        </w:rPr>
      </w:pPr>
    </w:p>
    <w:p w:rsidR="008D16E7" w:rsidRDefault="008D16E7" w:rsidP="008D16E7">
      <w:pPr>
        <w:pStyle w:val="Footer"/>
        <w:tabs>
          <w:tab w:val="left" w:pos="2442"/>
          <w:tab w:val="left" w:pos="9498"/>
        </w:tabs>
        <w:ind w:right="140" w:firstLine="360"/>
        <w:rPr>
          <w:rStyle w:val="colour"/>
          <w:sz w:val="28"/>
          <w:szCs w:val="28"/>
        </w:rPr>
      </w:pPr>
    </w:p>
    <w:p w:rsidR="005E6C9F" w:rsidRDefault="005E6C9F" w:rsidP="008D16E7">
      <w:pPr>
        <w:pStyle w:val="Footer"/>
        <w:tabs>
          <w:tab w:val="left" w:pos="2442"/>
          <w:tab w:val="left" w:pos="9498"/>
        </w:tabs>
        <w:ind w:right="140" w:firstLine="360"/>
        <w:rPr>
          <w:rStyle w:val="colour"/>
          <w:sz w:val="28"/>
          <w:szCs w:val="28"/>
        </w:rPr>
      </w:pPr>
    </w:p>
    <w:p w:rsidR="005E6C9F" w:rsidRPr="005E6C9F" w:rsidRDefault="005E6C9F" w:rsidP="005E6C9F"/>
    <w:p w:rsidR="005E6C9F" w:rsidRPr="005E6C9F" w:rsidRDefault="005E6C9F" w:rsidP="005E6C9F"/>
    <w:p w:rsidR="005E6C9F" w:rsidRPr="005E6C9F" w:rsidRDefault="005E6C9F" w:rsidP="005E6C9F"/>
    <w:p w:rsidR="005E6C9F" w:rsidRPr="005E6C9F" w:rsidRDefault="005E6C9F" w:rsidP="005E6C9F"/>
    <w:p w:rsidR="005E6C9F" w:rsidRPr="005E6C9F" w:rsidRDefault="005E6C9F" w:rsidP="005E6C9F"/>
    <w:p w:rsidR="005E6C9F" w:rsidRPr="005E6C9F" w:rsidRDefault="005E6C9F" w:rsidP="005E6C9F"/>
    <w:p w:rsidR="008D16E7" w:rsidRPr="00AD17E4" w:rsidRDefault="005E6C9F" w:rsidP="00AD17E4">
      <w:pPr>
        <w:tabs>
          <w:tab w:val="left" w:pos="7050"/>
        </w:tabs>
        <w:rPr>
          <w:rFonts w:ascii="Arial" w:hAnsi="Arial" w:cs="Arial"/>
          <w:b/>
          <w:sz w:val="28"/>
          <w:szCs w:val="28"/>
        </w:rPr>
        <w:sectPr w:rsidR="008D16E7" w:rsidRPr="00AD17E4" w:rsidSect="008D16E7">
          <w:headerReference w:type="default" r:id="rId12"/>
          <w:footerReference w:type="default" r:id="rId13"/>
          <w:footerReference w:type="first" r:id="rId14"/>
          <w:pgSz w:w="11906" w:h="16838"/>
          <w:pgMar w:top="1440" w:right="1440" w:bottom="709" w:left="1440" w:header="708" w:footer="708" w:gutter="0"/>
          <w:cols w:space="708"/>
          <w:docGrid w:linePitch="360"/>
        </w:sectPr>
      </w:pPr>
      <w:r>
        <w:tab/>
      </w:r>
      <w:r w:rsidR="00AD17E4">
        <w:rPr>
          <w:rFonts w:ascii="Arial" w:hAnsi="Arial" w:cs="Arial"/>
          <w:b/>
          <w:sz w:val="28"/>
          <w:szCs w:val="28"/>
        </w:rPr>
        <w:t>October 2016</w:t>
      </w:r>
    </w:p>
    <w:p w:rsidR="00AD17E4" w:rsidRDefault="00AD17E4" w:rsidP="00AD17E4">
      <w:pPr>
        <w:tabs>
          <w:tab w:val="left" w:pos="3000"/>
        </w:tabs>
      </w:pPr>
    </w:p>
    <w:p w:rsidR="00BB53A8" w:rsidRPr="00AD17E4" w:rsidRDefault="00AD17E4" w:rsidP="00AD17E4">
      <w:pPr>
        <w:tabs>
          <w:tab w:val="left" w:pos="3000"/>
        </w:tabs>
        <w:sectPr w:rsidR="00BB53A8" w:rsidRPr="00AD17E4" w:rsidSect="00BB53A8">
          <w:headerReference w:type="default" r:id="rId15"/>
          <w:footerReference w:type="default" r:id="rId16"/>
          <w:pgSz w:w="11906" w:h="16838"/>
          <w:pgMar w:top="993" w:right="849" w:bottom="709" w:left="993" w:header="708" w:footer="277" w:gutter="0"/>
          <w:cols w:space="708"/>
          <w:docGrid w:linePitch="360"/>
        </w:sectPr>
      </w:pPr>
      <w:r>
        <w:tab/>
      </w:r>
    </w:p>
    <w:p w:rsidR="00BB53A8" w:rsidRPr="00BB53A8" w:rsidRDefault="004E58AC" w:rsidP="00961724">
      <w:pPr>
        <w:keepNext/>
        <w:spacing w:after="0" w:line="240" w:lineRule="auto"/>
        <w:outlineLvl w:val="0"/>
        <w:rPr>
          <w:rFonts w:ascii="Arial" w:eastAsia="Times New Roman" w:hAnsi="Arial" w:cs="Arial"/>
          <w:color w:val="00D1AE"/>
          <w:sz w:val="50"/>
          <w:szCs w:val="20"/>
        </w:rPr>
      </w:pPr>
      <w:bookmarkStart w:id="0" w:name="_Toc415231687"/>
      <w:r>
        <w:rPr>
          <w:rFonts w:ascii="Arial" w:eastAsia="Times New Roman" w:hAnsi="Arial" w:cs="Arial"/>
          <w:color w:val="00D1AE"/>
          <w:sz w:val="50"/>
          <w:szCs w:val="20"/>
        </w:rPr>
        <w:lastRenderedPageBreak/>
        <w:t>D</w:t>
      </w:r>
      <w:r w:rsidR="00BB53A8" w:rsidRPr="00BB53A8">
        <w:rPr>
          <w:rFonts w:ascii="Arial" w:eastAsia="Times New Roman" w:hAnsi="Arial" w:cs="Arial"/>
          <w:color w:val="00D1AE"/>
          <w:sz w:val="50"/>
          <w:szCs w:val="20"/>
        </w:rPr>
        <w:t>ecision support tool</w:t>
      </w:r>
      <w:bookmarkEnd w:id="0"/>
      <w:r>
        <w:rPr>
          <w:rFonts w:ascii="Arial" w:eastAsia="Times New Roman" w:hAnsi="Arial" w:cs="Arial"/>
          <w:color w:val="00D1AE"/>
          <w:sz w:val="50"/>
          <w:szCs w:val="20"/>
        </w:rPr>
        <w:t xml:space="preserve"> for children and young people.</w:t>
      </w:r>
    </w:p>
    <w:p w:rsidR="00BB53A8" w:rsidRPr="00BB53A8" w:rsidRDefault="00BB53A8" w:rsidP="00BB53A8">
      <w:pPr>
        <w:spacing w:after="0" w:line="240" w:lineRule="auto"/>
        <w:jc w:val="both"/>
        <w:rPr>
          <w:rFonts w:ascii="Arial" w:eastAsia="Times New Roman" w:hAnsi="Arial" w:cs="Arial"/>
          <w:sz w:val="24"/>
          <w:szCs w:val="20"/>
        </w:rPr>
      </w:pPr>
    </w:p>
    <w:p w:rsidR="00BB53A8" w:rsidRPr="00BB53A8" w:rsidRDefault="00BB53A8" w:rsidP="00BB53A8">
      <w:pPr>
        <w:spacing w:after="0" w:line="240" w:lineRule="auto"/>
        <w:ind w:left="720"/>
        <w:contextualSpacing/>
        <w:rPr>
          <w:rFonts w:ascii="Arial" w:eastAsia="Times New Roman"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eastAsia="Times New Roman" w:hAnsi="Arial" w:cs="Arial"/>
          <w:sz w:val="24"/>
          <w:szCs w:val="20"/>
        </w:rPr>
        <w:t xml:space="preserve">The </w:t>
      </w:r>
      <w:r w:rsidRPr="004E58AC">
        <w:rPr>
          <w:rFonts w:ascii="Arial" w:hAnsi="Arial" w:cs="Arial"/>
          <w:color w:val="000000"/>
          <w:sz w:val="24"/>
          <w:szCs w:val="24"/>
        </w:rPr>
        <w:t xml:space="preserve">Decision Support Tool for children and young people is intended to bring assessment information together in a concise, consistent way. It is designed to help ensure that all relevant needs are assessed and captured. A Word® version of the Tool is also available which can be used as a template locally. </w:t>
      </w:r>
    </w:p>
    <w:p w:rsidR="004E58AC" w:rsidRPr="004E58AC" w:rsidRDefault="004E58AC" w:rsidP="004E58AC">
      <w:pPr>
        <w:autoSpaceDE w:val="0"/>
        <w:autoSpaceDN w:val="0"/>
        <w:adjustRightInd w:val="0"/>
        <w:spacing w:after="0" w:line="240" w:lineRule="auto"/>
        <w:ind w:left="426"/>
        <w:contextualSpacing/>
        <w:jc w:val="both"/>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 xml:space="preserve">The Tool is not stand-alone. The nominated children and young people’s health assessor will have worked alongside a multi-agency or multidisciplinary team to compile the information required to complete the Tool, drawing on the three key areas of assessment already mentioned: </w:t>
      </w:r>
    </w:p>
    <w:p w:rsidR="004E58AC" w:rsidRPr="004E58AC" w:rsidRDefault="004E58AC" w:rsidP="004E58AC">
      <w:pPr>
        <w:spacing w:after="0" w:line="240" w:lineRule="auto"/>
        <w:jc w:val="both"/>
        <w:rPr>
          <w:rFonts w:ascii="Arial" w:hAnsi="Arial" w:cs="Arial"/>
          <w:color w:val="000000"/>
          <w:sz w:val="24"/>
          <w:szCs w:val="24"/>
        </w:rPr>
      </w:pPr>
    </w:p>
    <w:p w:rsidR="004E58AC" w:rsidRPr="004E58AC" w:rsidRDefault="004E58AC" w:rsidP="004E58AC">
      <w:pPr>
        <w:numPr>
          <w:ilvl w:val="0"/>
          <w:numId w:val="1"/>
        </w:numPr>
        <w:autoSpaceDE w:val="0"/>
        <w:autoSpaceDN w:val="0"/>
        <w:adjustRightInd w:val="0"/>
        <w:spacing w:after="0" w:line="240" w:lineRule="auto"/>
        <w:ind w:left="1134" w:right="567"/>
        <w:contextualSpacing/>
        <w:jc w:val="both"/>
        <w:rPr>
          <w:rFonts w:ascii="Arial" w:hAnsi="Arial" w:cs="Arial"/>
          <w:color w:val="000000"/>
          <w:sz w:val="24"/>
          <w:szCs w:val="24"/>
        </w:rPr>
      </w:pPr>
      <w:r w:rsidRPr="004E58AC">
        <w:rPr>
          <w:rFonts w:ascii="Arial" w:hAnsi="Arial" w:cs="Arial"/>
          <w:color w:val="000000"/>
          <w:sz w:val="24"/>
          <w:szCs w:val="24"/>
        </w:rPr>
        <w:t xml:space="preserve">the preferences of the child or young person and their family; </w:t>
      </w:r>
    </w:p>
    <w:p w:rsidR="004E58AC" w:rsidRPr="004E58AC" w:rsidRDefault="004E58AC" w:rsidP="004E58AC">
      <w:pPr>
        <w:numPr>
          <w:ilvl w:val="0"/>
          <w:numId w:val="1"/>
        </w:numPr>
        <w:autoSpaceDE w:val="0"/>
        <w:autoSpaceDN w:val="0"/>
        <w:adjustRightInd w:val="0"/>
        <w:spacing w:after="0" w:line="240" w:lineRule="auto"/>
        <w:ind w:left="1134" w:right="567"/>
        <w:contextualSpacing/>
        <w:jc w:val="both"/>
        <w:rPr>
          <w:rFonts w:ascii="Arial" w:hAnsi="Arial" w:cs="Arial"/>
          <w:color w:val="000000"/>
          <w:sz w:val="24"/>
          <w:szCs w:val="24"/>
        </w:rPr>
      </w:pPr>
      <w:r w:rsidRPr="004E58AC">
        <w:rPr>
          <w:rFonts w:ascii="Arial" w:hAnsi="Arial" w:cs="Arial"/>
          <w:color w:val="000000"/>
          <w:sz w:val="24"/>
          <w:szCs w:val="24"/>
        </w:rPr>
        <w:t xml:space="preserve">holistic assessment of the child or young person and their family; </w:t>
      </w:r>
    </w:p>
    <w:p w:rsidR="004E58AC" w:rsidRPr="004E58AC" w:rsidRDefault="004E58AC" w:rsidP="004E58AC">
      <w:pPr>
        <w:numPr>
          <w:ilvl w:val="0"/>
          <w:numId w:val="1"/>
        </w:numPr>
        <w:autoSpaceDE w:val="0"/>
        <w:autoSpaceDN w:val="0"/>
        <w:adjustRightInd w:val="0"/>
        <w:spacing w:after="0" w:line="240" w:lineRule="auto"/>
        <w:ind w:left="1134" w:right="567"/>
        <w:contextualSpacing/>
        <w:jc w:val="both"/>
        <w:rPr>
          <w:rFonts w:ascii="Arial" w:hAnsi="Arial" w:cs="Arial"/>
          <w:color w:val="000000"/>
          <w:sz w:val="24"/>
          <w:szCs w:val="24"/>
        </w:rPr>
      </w:pPr>
      <w:proofErr w:type="gramStart"/>
      <w:r w:rsidRPr="004E58AC">
        <w:rPr>
          <w:rFonts w:ascii="Arial" w:hAnsi="Arial" w:cs="Arial"/>
          <w:color w:val="000000"/>
          <w:sz w:val="24"/>
          <w:szCs w:val="24"/>
        </w:rPr>
        <w:t>reports</w:t>
      </w:r>
      <w:proofErr w:type="gramEnd"/>
      <w:r w:rsidRPr="004E58AC">
        <w:rPr>
          <w:rFonts w:ascii="Arial" w:hAnsi="Arial" w:cs="Arial"/>
          <w:color w:val="000000"/>
          <w:sz w:val="24"/>
          <w:szCs w:val="24"/>
        </w:rPr>
        <w:t xml:space="preserve"> and risk assessments from the multidisciplinary team. </w:t>
      </w:r>
    </w:p>
    <w:p w:rsidR="004E58AC" w:rsidRPr="004E58AC" w:rsidRDefault="004E58AC" w:rsidP="004E58AC">
      <w:pPr>
        <w:spacing w:after="0" w:line="240" w:lineRule="auto"/>
        <w:ind w:left="720"/>
        <w:contextualSpacing/>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The nominated children and young people’s health assessor should use the Tool to match, as far as possible, the child/young person’s level of need with the relevant description. This approach should build up a detailed analysis of individual needs, in a family context, and also provide evidence to inform the provision of a package of continuing care. The tool is not prescriptive, and evidence-based professional judgement should be exercised in all cases to ensure that the child or young person’s overall level of need is correctly assessed.</w:t>
      </w:r>
    </w:p>
    <w:p w:rsidR="004E58AC" w:rsidRPr="004E58AC" w:rsidRDefault="004E58AC" w:rsidP="004E58AC">
      <w:pPr>
        <w:spacing w:after="0" w:line="240" w:lineRule="auto"/>
        <w:ind w:left="720"/>
        <w:contextualSpacing/>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 xml:space="preserve">This process and the information collected will provide the basis for recommendations to be presented to the multi-agency decision-making forum; this will inform the decision on whether or not a package of continuing care is needed. </w:t>
      </w:r>
    </w:p>
    <w:p w:rsidR="004E58AC" w:rsidRPr="004E58AC" w:rsidRDefault="004E58AC" w:rsidP="004E58AC">
      <w:pPr>
        <w:autoSpaceDE w:val="0"/>
        <w:autoSpaceDN w:val="0"/>
        <w:adjustRightInd w:val="0"/>
        <w:spacing w:after="0" w:line="240" w:lineRule="auto"/>
        <w:jc w:val="both"/>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 xml:space="preserve">The Decision Support Tool sets out children’s needs across 10 care domains, divided into different levels of need: </w:t>
      </w:r>
    </w:p>
    <w:p w:rsidR="004E58AC" w:rsidRPr="004E58AC" w:rsidRDefault="004E58AC" w:rsidP="004E58AC">
      <w:pPr>
        <w:autoSpaceDE w:val="0"/>
        <w:autoSpaceDN w:val="0"/>
        <w:adjustRightInd w:val="0"/>
        <w:spacing w:after="0" w:line="240" w:lineRule="auto"/>
        <w:rPr>
          <w:rFonts w:ascii="Arial" w:hAnsi="Arial" w:cs="Arial"/>
          <w:color w:val="000000"/>
          <w:sz w:val="24"/>
          <w:szCs w:val="24"/>
        </w:rPr>
      </w:pPr>
    </w:p>
    <w:p w:rsidR="004E58AC" w:rsidRPr="004E58AC" w:rsidRDefault="004E58AC" w:rsidP="005F46BA">
      <w:pPr>
        <w:numPr>
          <w:ilvl w:val="0"/>
          <w:numId w:val="2"/>
        </w:numPr>
        <w:autoSpaceDE w:val="0"/>
        <w:autoSpaceDN w:val="0"/>
        <w:adjustRightInd w:val="0"/>
        <w:spacing w:after="0" w:line="240" w:lineRule="auto"/>
        <w:contextualSpacing/>
        <w:rPr>
          <w:rFonts w:ascii="Arial" w:hAnsi="Arial" w:cs="Arial"/>
          <w:color w:val="000000"/>
          <w:sz w:val="24"/>
          <w:szCs w:val="24"/>
        </w:rPr>
        <w:sectPr w:rsidR="004E58AC" w:rsidRPr="004E58AC" w:rsidSect="00681749">
          <w:pgSz w:w="11906" w:h="16838" w:code="9"/>
          <w:pgMar w:top="1418" w:right="1133" w:bottom="907" w:left="1134" w:header="624" w:footer="624" w:gutter="0"/>
          <w:cols w:space="720"/>
          <w:formProt w:val="0"/>
          <w:titlePg/>
        </w:sectPr>
      </w:pP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Breathing</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Eating</w:t>
      </w:r>
      <w:r w:rsidR="004E58AC" w:rsidRPr="00681749">
        <w:rPr>
          <w:color w:val="000000"/>
          <w:szCs w:val="24"/>
        </w:rPr>
        <w:t xml:space="preserve"> and drinking</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Mobility</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Continence</w:t>
      </w:r>
      <w:r w:rsidR="004E58AC" w:rsidRPr="00681749">
        <w:rPr>
          <w:color w:val="000000"/>
          <w:szCs w:val="24"/>
        </w:rPr>
        <w:t xml:space="preserve"> and elimination</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Skin</w:t>
      </w:r>
      <w:r w:rsidR="004E58AC" w:rsidRPr="00681749">
        <w:rPr>
          <w:color w:val="000000"/>
          <w:szCs w:val="24"/>
        </w:rPr>
        <w:t xml:space="preserve"> and tissue viability</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Communication</w:t>
      </w:r>
      <w:r w:rsidR="004E58AC" w:rsidRPr="00681749">
        <w:rPr>
          <w:color w:val="000000"/>
          <w:szCs w:val="24"/>
        </w:rPr>
        <w:t xml:space="preserve"> </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Drug</w:t>
      </w:r>
      <w:r w:rsidR="004E58AC" w:rsidRPr="00681749">
        <w:rPr>
          <w:color w:val="000000"/>
          <w:szCs w:val="24"/>
        </w:rPr>
        <w:t xml:space="preserve"> therapies and medicines</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Psychological</w:t>
      </w:r>
      <w:r w:rsidR="004E58AC" w:rsidRPr="00681749">
        <w:rPr>
          <w:color w:val="000000"/>
          <w:szCs w:val="24"/>
        </w:rPr>
        <w:t xml:space="preserve"> and emotional needs</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Seizures</w:t>
      </w:r>
    </w:p>
    <w:p w:rsidR="004E58AC" w:rsidRPr="00681749" w:rsidRDefault="00681749" w:rsidP="005F46BA">
      <w:pPr>
        <w:pStyle w:val="ListParagraph"/>
        <w:numPr>
          <w:ilvl w:val="0"/>
          <w:numId w:val="2"/>
        </w:numPr>
        <w:autoSpaceDE w:val="0"/>
        <w:autoSpaceDN w:val="0"/>
        <w:adjustRightInd w:val="0"/>
        <w:rPr>
          <w:color w:val="000000"/>
          <w:szCs w:val="24"/>
        </w:rPr>
      </w:pPr>
      <w:r w:rsidRPr="00681749">
        <w:rPr>
          <w:color w:val="000000"/>
          <w:szCs w:val="24"/>
        </w:rPr>
        <w:t>Challenging</w:t>
      </w:r>
      <w:r w:rsidR="004E58AC" w:rsidRPr="00681749">
        <w:rPr>
          <w:color w:val="000000"/>
          <w:szCs w:val="24"/>
        </w:rPr>
        <w:t xml:space="preserve"> behaviour</w:t>
      </w:r>
    </w:p>
    <w:p w:rsidR="004E58AC" w:rsidRPr="004E58AC" w:rsidRDefault="004E58AC" w:rsidP="004E58AC">
      <w:pPr>
        <w:autoSpaceDE w:val="0"/>
        <w:autoSpaceDN w:val="0"/>
        <w:adjustRightInd w:val="0"/>
        <w:spacing w:after="0" w:line="240" w:lineRule="auto"/>
        <w:ind w:left="709"/>
        <w:rPr>
          <w:rFonts w:ascii="Arial" w:hAnsi="Arial" w:cs="Arial"/>
          <w:color w:val="000000"/>
          <w:sz w:val="24"/>
          <w:szCs w:val="24"/>
        </w:rPr>
        <w:sectPr w:rsidR="004E58AC" w:rsidRPr="004E58AC" w:rsidSect="00681749">
          <w:type w:val="continuous"/>
          <w:pgSz w:w="11906" w:h="16838" w:code="9"/>
          <w:pgMar w:top="1418" w:right="1133" w:bottom="907" w:left="1134" w:header="624" w:footer="624" w:gutter="0"/>
          <w:cols w:num="2" w:space="720"/>
          <w:formProt w:val="0"/>
          <w:titlePg/>
        </w:sectPr>
      </w:pPr>
    </w:p>
    <w:p w:rsidR="004E58AC" w:rsidRPr="004E58AC" w:rsidRDefault="004E58AC" w:rsidP="004E58AC">
      <w:pPr>
        <w:autoSpaceDE w:val="0"/>
        <w:autoSpaceDN w:val="0"/>
        <w:adjustRightInd w:val="0"/>
        <w:spacing w:after="0" w:line="240" w:lineRule="auto"/>
        <w:ind w:left="426"/>
        <w:contextualSpacing/>
        <w:jc w:val="both"/>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 xml:space="preserve">The nominated children and young people’s health assessors will use their clinical skill, expertise and evidence-based professional judgement to consider what, for each care domain, </w:t>
      </w:r>
      <w:r w:rsidRPr="004E58AC">
        <w:rPr>
          <w:rFonts w:ascii="Arial" w:hAnsi="Arial" w:cs="Arial"/>
          <w:color w:val="000000"/>
          <w:sz w:val="24"/>
          <w:szCs w:val="24"/>
          <w:u w:val="single"/>
        </w:rPr>
        <w:t>is over and above what would be expected for a child or young person of that age</w:t>
      </w:r>
      <w:r w:rsidRPr="004E58AC">
        <w:rPr>
          <w:rFonts w:ascii="Arial" w:hAnsi="Arial" w:cs="Arial"/>
          <w:color w:val="000000"/>
          <w:sz w:val="24"/>
          <w:szCs w:val="24"/>
        </w:rPr>
        <w:t>. For example, incontinence would only become recognised as an issue when a child or young person has continence needs beyond those typical for their age.</w:t>
      </w:r>
    </w:p>
    <w:p w:rsidR="004E58AC" w:rsidRPr="004E58AC" w:rsidRDefault="004E58AC" w:rsidP="004E58AC">
      <w:pPr>
        <w:autoSpaceDE w:val="0"/>
        <w:autoSpaceDN w:val="0"/>
        <w:adjustRightInd w:val="0"/>
        <w:spacing w:after="0" w:line="240" w:lineRule="auto"/>
        <w:ind w:left="426"/>
        <w:contextualSpacing/>
        <w:jc w:val="both"/>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 xml:space="preserve">The needs described in the care domains and levels of need in the Tool may not always adequately describe every child or young person and their family’s circumstances. Professional judgement and clinical reasoning are paramount in ensuring that a child or young person’s needs are accurately assessed, taken into account and given due weight when making a decision regarding their continuing care needs. All four parts of the assessment process interact in defining the child or young person’s overall need for continuing care. </w:t>
      </w:r>
    </w:p>
    <w:p w:rsidR="004E58AC" w:rsidRPr="004E58AC" w:rsidRDefault="004E58AC" w:rsidP="004E58AC">
      <w:pPr>
        <w:spacing w:after="0" w:line="240" w:lineRule="auto"/>
        <w:ind w:left="720"/>
        <w:contextualSpacing/>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 xml:space="preserve">There may be circumstances where a child or young person may have particular needs which do not fall within the 10 care domains described in the Tool. Examples might include a child who has cancer, or who is unable to regulate their body temperature, or who has an unstable cardiac condition. </w:t>
      </w:r>
    </w:p>
    <w:p w:rsidR="004E58AC" w:rsidRPr="004E58AC" w:rsidRDefault="004E58AC" w:rsidP="004E58AC">
      <w:pPr>
        <w:spacing w:after="0" w:line="240" w:lineRule="auto"/>
        <w:ind w:left="720"/>
        <w:contextualSpacing/>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 xml:space="preserve">Information on these needs should of course be included as evidence in the assessment if considered significant, usually drawn from risk assessments or professional reports. Some significant health needs may not of course result in a need for continuing care, if they are already supported by outpatient or other services routinely commissioned. Some needs may not fall within the domains, but may still be reasonable to meet, and the commissioner must consider these requests, on a case by case basis. </w:t>
      </w:r>
    </w:p>
    <w:p w:rsidR="004E58AC" w:rsidRPr="004E58AC" w:rsidRDefault="004E58AC" w:rsidP="004E58AC">
      <w:pPr>
        <w:spacing w:after="0" w:line="240" w:lineRule="auto"/>
        <w:ind w:left="720"/>
        <w:contextualSpacing/>
        <w:rPr>
          <w:rFonts w:ascii="Arial" w:eastAsia="Times New Roman"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eastAsia="Times New Roman" w:hAnsi="Arial" w:cs="Arial"/>
          <w:color w:val="000000"/>
          <w:sz w:val="24"/>
          <w:szCs w:val="24"/>
        </w:rPr>
        <w:t xml:space="preserve">The assessment of the level of need must recognise that where a child or young person requires constant supervision or care which is largely provided by family members, there will be a need for professional support to allow the family time off from their caring responsibilities, and this may require a social care assessment, and agreement, between the CCG and the local authority (which is usually the commissioner of respite care), of the respective contribution.  </w:t>
      </w:r>
    </w:p>
    <w:p w:rsidR="004E58AC" w:rsidRPr="004E58AC" w:rsidRDefault="004E58AC" w:rsidP="004E58AC">
      <w:pPr>
        <w:spacing w:after="0" w:line="240" w:lineRule="auto"/>
        <w:ind w:left="720"/>
        <w:contextualSpacing/>
        <w:rPr>
          <w:rFonts w:ascii="Arial" w:hAnsi="Arial" w:cs="Arial"/>
          <w:color w:val="000000"/>
          <w:sz w:val="24"/>
          <w:szCs w:val="24"/>
        </w:rPr>
      </w:pPr>
    </w:p>
    <w:p w:rsidR="004E58AC" w:rsidRPr="004E58AC" w:rsidRDefault="004E58AC" w:rsidP="00CF3EF4">
      <w:pPr>
        <w:autoSpaceDE w:val="0"/>
        <w:autoSpaceDN w:val="0"/>
        <w:adjustRightInd w:val="0"/>
        <w:spacing w:after="0" w:line="240" w:lineRule="auto"/>
        <w:contextualSpacing/>
        <w:jc w:val="both"/>
        <w:rPr>
          <w:rFonts w:ascii="Arial" w:hAnsi="Arial" w:cs="Arial"/>
          <w:color w:val="000000"/>
          <w:sz w:val="24"/>
          <w:szCs w:val="24"/>
        </w:rPr>
      </w:pPr>
      <w:r w:rsidRPr="004E58AC">
        <w:rPr>
          <w:rFonts w:ascii="Arial" w:hAnsi="Arial" w:cs="Arial"/>
          <w:color w:val="000000"/>
          <w:sz w:val="24"/>
          <w:szCs w:val="24"/>
        </w:rPr>
        <w:t>The Tool provides a framework for reaching a decision on levels of need. Information will need to be organised and documented to support that. Some suggested prompts are included. Note that questions may not necessarily be answerable in chronological order, and we have tried to avoid questions which would be more for a social care assessments (some questions on family circumstances have however been included). More than one section may correspond with a statutory section in an EHC plan. In every section, assessment should seek to identify needs</w:t>
      </w:r>
      <w:r w:rsidRPr="004E58AC">
        <w:rPr>
          <w:rFonts w:ascii="Arial" w:hAnsi="Arial" w:cs="Arial"/>
          <w:b/>
          <w:color w:val="000000" w:themeColor="text1"/>
          <w:sz w:val="24"/>
          <w:szCs w:val="24"/>
        </w:rPr>
        <w:t xml:space="preserve"> </w:t>
      </w:r>
      <w:r w:rsidRPr="004E58AC">
        <w:rPr>
          <w:rFonts w:ascii="Arial" w:hAnsi="Arial" w:cs="Arial"/>
          <w:b/>
          <w:color w:val="000000" w:themeColor="text1"/>
          <w:sz w:val="24"/>
          <w:szCs w:val="24"/>
          <w:u w:val="single"/>
        </w:rPr>
        <w:t>met and unmet</w:t>
      </w:r>
      <w:r w:rsidRPr="004E58AC">
        <w:rPr>
          <w:rFonts w:ascii="Arial" w:hAnsi="Arial" w:cs="Arial"/>
          <w:color w:val="000000" w:themeColor="text1"/>
          <w:sz w:val="24"/>
          <w:szCs w:val="24"/>
        </w:rPr>
        <w:t xml:space="preserve">, and </w:t>
      </w:r>
      <w:r w:rsidRPr="004E58AC">
        <w:rPr>
          <w:rFonts w:ascii="Arial" w:hAnsi="Arial" w:cs="Arial"/>
          <w:color w:val="000000"/>
          <w:sz w:val="24"/>
          <w:szCs w:val="24"/>
        </w:rPr>
        <w:t>current need, rather than past or anticipated need.</w:t>
      </w:r>
    </w:p>
    <w:p w:rsidR="004E58AC" w:rsidRPr="004E58AC" w:rsidRDefault="004E58AC" w:rsidP="004E58AC">
      <w:pPr>
        <w:spacing w:after="0" w:line="240" w:lineRule="auto"/>
        <w:ind w:left="709"/>
        <w:rPr>
          <w:rFonts w:ascii="Arial" w:eastAsia="Times New Roman" w:hAnsi="Arial" w:cs="Arial"/>
          <w:sz w:val="24"/>
          <w:szCs w:val="20"/>
        </w:rPr>
      </w:pPr>
    </w:p>
    <w:p w:rsidR="00BB53A8" w:rsidRDefault="00BB53A8" w:rsidP="00BB53A8">
      <w:pPr>
        <w:pStyle w:val="NoSpacing"/>
        <w:rPr>
          <w:rStyle w:val="colour"/>
          <w:color w:val="auto"/>
        </w:rPr>
        <w:sectPr w:rsidR="00BB53A8" w:rsidSect="00BB53A8">
          <w:pgSz w:w="11906" w:h="16838"/>
          <w:pgMar w:top="993" w:right="849" w:bottom="709" w:left="993" w:header="708" w:footer="275" w:gutter="0"/>
          <w:cols w:space="708"/>
          <w:docGrid w:linePitch="360"/>
        </w:sectPr>
      </w:pPr>
    </w:p>
    <w:p w:rsidR="00BB53A8" w:rsidRPr="00BB53A8" w:rsidRDefault="00BB53A8" w:rsidP="00FA52E2">
      <w:pPr>
        <w:spacing w:after="0" w:line="240" w:lineRule="auto"/>
        <w:outlineLvl w:val="1"/>
        <w:rPr>
          <w:rFonts w:ascii="Arial" w:eastAsia="Times New Roman" w:hAnsi="Arial" w:cs="Arial"/>
          <w:color w:val="000000"/>
          <w:sz w:val="24"/>
          <w:szCs w:val="24"/>
        </w:rPr>
      </w:pPr>
      <w:r w:rsidRPr="00BB53A8">
        <w:rPr>
          <w:rFonts w:ascii="Arial" w:eastAsia="Times New Roman" w:hAnsi="Arial" w:cs="Arial"/>
          <w:color w:val="00D1AE"/>
          <w:sz w:val="32"/>
          <w:szCs w:val="32"/>
        </w:rPr>
        <w:lastRenderedPageBreak/>
        <w:t xml:space="preserve">Child and family details </w:t>
      </w:r>
    </w:p>
    <w:tbl>
      <w:tblPr>
        <w:tblStyle w:val="TableGrid"/>
        <w:tblW w:w="10173" w:type="dxa"/>
        <w:tblLook w:val="04A0" w:firstRow="1" w:lastRow="0" w:firstColumn="1" w:lastColumn="0" w:noHBand="0" w:noVBand="1"/>
      </w:tblPr>
      <w:tblGrid>
        <w:gridCol w:w="5637"/>
        <w:gridCol w:w="4536"/>
      </w:tblGrid>
      <w:tr w:rsidR="00BB53A8" w:rsidRPr="00BB53A8" w:rsidTr="003E403A">
        <w:tc>
          <w:tcPr>
            <w:tcW w:w="10173" w:type="dxa"/>
            <w:gridSpan w:val="2"/>
            <w:shd w:val="pct60" w:color="auto" w:fill="auto"/>
          </w:tcPr>
          <w:p w:rsidR="00BB53A8" w:rsidRPr="00BB53A8" w:rsidRDefault="00BB53A8" w:rsidP="003E403A">
            <w:pPr>
              <w:autoSpaceDE w:val="0"/>
              <w:autoSpaceDN w:val="0"/>
              <w:adjustRightInd w:val="0"/>
              <w:jc w:val="center"/>
              <w:rPr>
                <w:rFonts w:ascii="Arial" w:hAnsi="Arial" w:cs="Arial"/>
                <w:b/>
                <w:color w:val="FFFFFF" w:themeColor="background1"/>
                <w:sz w:val="28"/>
                <w:szCs w:val="28"/>
              </w:rPr>
            </w:pPr>
            <w:r w:rsidRPr="00BB53A8">
              <w:rPr>
                <w:rFonts w:ascii="Arial" w:hAnsi="Arial" w:cs="Arial"/>
                <w:b/>
                <w:color w:val="FFFFFF" w:themeColor="background1"/>
                <w:sz w:val="28"/>
                <w:szCs w:val="28"/>
              </w:rPr>
              <w:t>Child / young person</w:t>
            </w: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Child’s name</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 xml:space="preserve">Date of birth </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 xml:space="preserve">NHS Number </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Address</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 xml:space="preserve">Telephone number </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 xml:space="preserve">E-mail </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7C794F" w:rsidP="003E403A">
            <w:pPr>
              <w:autoSpaceDE w:val="0"/>
              <w:autoSpaceDN w:val="0"/>
              <w:adjustRightInd w:val="0"/>
              <w:ind w:left="0"/>
              <w:rPr>
                <w:rFonts w:ascii="Arial" w:hAnsi="Arial" w:cs="Arial"/>
                <w:b/>
                <w:color w:val="000000"/>
                <w:szCs w:val="24"/>
              </w:rPr>
            </w:pPr>
            <w:r>
              <w:rPr>
                <w:rFonts w:ascii="Arial" w:hAnsi="Arial" w:cs="Arial"/>
                <w:b/>
                <w:color w:val="000000"/>
                <w:szCs w:val="24"/>
              </w:rPr>
              <w:t>Mother/first parent’s name</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7C794F" w:rsidP="003E403A">
            <w:pPr>
              <w:autoSpaceDE w:val="0"/>
              <w:autoSpaceDN w:val="0"/>
              <w:adjustRightInd w:val="0"/>
              <w:ind w:left="0"/>
              <w:rPr>
                <w:rFonts w:ascii="Arial" w:hAnsi="Arial" w:cs="Arial"/>
                <w:b/>
                <w:color w:val="000000"/>
                <w:szCs w:val="24"/>
              </w:rPr>
            </w:pPr>
            <w:r>
              <w:rPr>
                <w:rFonts w:ascii="Arial" w:hAnsi="Arial" w:cs="Arial"/>
                <w:b/>
                <w:color w:val="000000"/>
                <w:szCs w:val="24"/>
              </w:rPr>
              <w:t>Father/second parent’s name</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 xml:space="preserve">First language </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 xml:space="preserve">Communication </w:t>
            </w:r>
          </w:p>
          <w:p w:rsidR="00BB53A8" w:rsidRPr="00BB53A8" w:rsidRDefault="00BB53A8" w:rsidP="005F46BA">
            <w:pPr>
              <w:numPr>
                <w:ilvl w:val="0"/>
                <w:numId w:val="8"/>
              </w:numPr>
              <w:autoSpaceDE w:val="0"/>
              <w:autoSpaceDN w:val="0"/>
              <w:adjustRightInd w:val="0"/>
              <w:ind w:left="142" w:hanging="142"/>
              <w:contextualSpacing/>
              <w:rPr>
                <w:rFonts w:ascii="Arial" w:hAnsi="Arial" w:cs="Arial"/>
                <w:i/>
                <w:color w:val="000000"/>
                <w:szCs w:val="24"/>
              </w:rPr>
            </w:pPr>
            <w:r w:rsidRPr="00BB53A8">
              <w:rPr>
                <w:rFonts w:ascii="Arial" w:hAnsi="Arial" w:cs="Arial"/>
                <w:i/>
                <w:color w:val="000000"/>
                <w:szCs w:val="24"/>
              </w:rPr>
              <w:t>Is an interpreter needed?</w:t>
            </w:r>
          </w:p>
          <w:p w:rsidR="00BB53A8" w:rsidRPr="00BB53A8" w:rsidRDefault="00BB53A8" w:rsidP="005F46BA">
            <w:pPr>
              <w:numPr>
                <w:ilvl w:val="0"/>
                <w:numId w:val="8"/>
              </w:numPr>
              <w:autoSpaceDE w:val="0"/>
              <w:autoSpaceDN w:val="0"/>
              <w:adjustRightInd w:val="0"/>
              <w:ind w:left="142" w:hanging="142"/>
              <w:contextualSpacing/>
              <w:rPr>
                <w:rFonts w:ascii="Arial" w:hAnsi="Arial" w:cs="Arial"/>
                <w:color w:val="000000"/>
                <w:szCs w:val="24"/>
              </w:rPr>
            </w:pPr>
            <w:r w:rsidRPr="00BB53A8">
              <w:rPr>
                <w:rFonts w:ascii="Arial" w:hAnsi="Arial" w:cs="Arial"/>
                <w:i/>
                <w:color w:val="000000"/>
                <w:szCs w:val="24"/>
              </w:rPr>
              <w:t xml:space="preserve">How can </w:t>
            </w:r>
            <w:proofErr w:type="gramStart"/>
            <w:r w:rsidR="007C794F">
              <w:rPr>
                <w:rFonts w:ascii="Arial" w:hAnsi="Arial" w:cs="Arial"/>
                <w:i/>
                <w:color w:val="000000"/>
                <w:szCs w:val="24"/>
              </w:rPr>
              <w:t>professional</w:t>
            </w:r>
            <w:r w:rsidR="007C794F" w:rsidRPr="00BB53A8">
              <w:rPr>
                <w:rFonts w:ascii="Arial" w:hAnsi="Arial" w:cs="Arial"/>
                <w:i/>
                <w:color w:val="000000"/>
                <w:szCs w:val="24"/>
              </w:rPr>
              <w:t>s</w:t>
            </w:r>
            <w:proofErr w:type="gramEnd"/>
            <w:r w:rsidRPr="00BB53A8">
              <w:rPr>
                <w:rFonts w:ascii="Arial" w:hAnsi="Arial" w:cs="Arial"/>
                <w:i/>
                <w:color w:val="000000"/>
                <w:szCs w:val="24"/>
              </w:rPr>
              <w:t xml:space="preserve"> best communicate with the child</w:t>
            </w:r>
            <w:r w:rsidRPr="00BB53A8">
              <w:rPr>
                <w:rFonts w:ascii="Arial" w:hAnsi="Arial" w:cs="Arial"/>
                <w:color w:val="000000"/>
                <w:szCs w:val="24"/>
              </w:rPr>
              <w:t>?</w:t>
            </w:r>
          </w:p>
        </w:tc>
        <w:tc>
          <w:tcPr>
            <w:tcW w:w="4536" w:type="dxa"/>
          </w:tcPr>
          <w:p w:rsidR="00BB53A8" w:rsidRPr="00BB53A8" w:rsidRDefault="00BB53A8" w:rsidP="003E403A">
            <w:pPr>
              <w:autoSpaceDE w:val="0"/>
              <w:autoSpaceDN w:val="0"/>
              <w:adjustRightInd w:val="0"/>
              <w:ind w:left="317"/>
              <w:contextualSpacing/>
              <w:rPr>
                <w:rFonts w:ascii="Arial" w:hAnsi="Arial" w:cs="Arial"/>
                <w:color w:val="000000"/>
                <w:szCs w:val="24"/>
              </w:rPr>
            </w:pPr>
          </w:p>
        </w:tc>
      </w:tr>
      <w:tr w:rsidR="00BB53A8" w:rsidRPr="00BB53A8" w:rsidTr="00BC2697">
        <w:tc>
          <w:tcPr>
            <w:tcW w:w="5637" w:type="dxa"/>
          </w:tcPr>
          <w:p w:rsidR="00BB53A8" w:rsidRPr="00BB53A8" w:rsidRDefault="00BB53A8" w:rsidP="007C794F">
            <w:pPr>
              <w:autoSpaceDE w:val="0"/>
              <w:autoSpaceDN w:val="0"/>
              <w:adjustRightInd w:val="0"/>
              <w:ind w:left="0"/>
              <w:rPr>
                <w:rFonts w:ascii="Arial" w:hAnsi="Arial" w:cs="Arial"/>
                <w:i/>
                <w:color w:val="000000"/>
                <w:szCs w:val="24"/>
              </w:rPr>
            </w:pPr>
            <w:r w:rsidRPr="00BB53A8">
              <w:rPr>
                <w:rFonts w:ascii="Arial" w:hAnsi="Arial" w:cs="Arial"/>
                <w:b/>
                <w:color w:val="000000"/>
                <w:szCs w:val="24"/>
              </w:rPr>
              <w:t>Date referred for assessment</w:t>
            </w:r>
          </w:p>
        </w:tc>
        <w:sdt>
          <w:sdtPr>
            <w:rPr>
              <w:rFonts w:ascii="Arial" w:hAnsi="Arial" w:cs="Arial"/>
              <w:color w:val="000000"/>
              <w:szCs w:val="24"/>
            </w:rPr>
            <w:id w:val="-70352476"/>
            <w:placeholder>
              <w:docPart w:val="DefaultPlaceholder_1082065160"/>
            </w:placeholder>
            <w:showingPlcHdr/>
            <w:date>
              <w:dateFormat w:val="dd/MM/yyyy"/>
              <w:lid w:val="en-GB"/>
              <w:storeMappedDataAs w:val="dateTime"/>
              <w:calendar w:val="gregorian"/>
            </w:date>
          </w:sdtPr>
          <w:sdtContent>
            <w:tc>
              <w:tcPr>
                <w:tcW w:w="4536" w:type="dxa"/>
              </w:tcPr>
              <w:p w:rsidR="00BB53A8" w:rsidRPr="00BB53A8" w:rsidRDefault="00681749" w:rsidP="003E403A">
                <w:pPr>
                  <w:autoSpaceDE w:val="0"/>
                  <w:autoSpaceDN w:val="0"/>
                  <w:adjustRightInd w:val="0"/>
                  <w:ind w:left="317"/>
                  <w:contextualSpacing/>
                  <w:rPr>
                    <w:rFonts w:ascii="Arial" w:hAnsi="Arial" w:cs="Arial"/>
                    <w:color w:val="000000"/>
                    <w:szCs w:val="24"/>
                  </w:rPr>
                </w:pPr>
                <w:r w:rsidRPr="001D3A2F">
                  <w:rPr>
                    <w:rStyle w:val="PlaceholderText"/>
                  </w:rPr>
                  <w:t>Click here to enter a date.</w:t>
                </w:r>
              </w:p>
            </w:tc>
          </w:sdtContent>
        </w:sdt>
      </w:tr>
      <w:tr w:rsidR="00BB53A8" w:rsidRPr="00BB53A8" w:rsidTr="00BC2697">
        <w:tc>
          <w:tcPr>
            <w:tcW w:w="5637" w:type="dxa"/>
          </w:tcPr>
          <w:p w:rsidR="00BB53A8" w:rsidRPr="00BB53A8" w:rsidRDefault="00BB53A8" w:rsidP="0029654A">
            <w:pPr>
              <w:autoSpaceDE w:val="0"/>
              <w:autoSpaceDN w:val="0"/>
              <w:adjustRightInd w:val="0"/>
              <w:ind w:left="0"/>
              <w:rPr>
                <w:rFonts w:ascii="Arial" w:hAnsi="Arial" w:cs="Arial"/>
                <w:b/>
                <w:color w:val="000000"/>
                <w:szCs w:val="24"/>
              </w:rPr>
            </w:pPr>
            <w:r w:rsidRPr="00BB53A8">
              <w:rPr>
                <w:rFonts w:ascii="Arial" w:hAnsi="Arial" w:cs="Arial"/>
                <w:b/>
                <w:color w:val="000000"/>
                <w:szCs w:val="24"/>
              </w:rPr>
              <w:t xml:space="preserve">Date of </w:t>
            </w:r>
            <w:r w:rsidR="0029654A">
              <w:rPr>
                <w:rFonts w:ascii="Arial" w:hAnsi="Arial" w:cs="Arial"/>
                <w:b/>
                <w:color w:val="000000"/>
                <w:szCs w:val="24"/>
              </w:rPr>
              <w:t>pre -</w:t>
            </w:r>
            <w:r w:rsidRPr="00BB53A8">
              <w:rPr>
                <w:rFonts w:ascii="Arial" w:hAnsi="Arial" w:cs="Arial"/>
                <w:b/>
                <w:color w:val="000000"/>
                <w:szCs w:val="24"/>
              </w:rPr>
              <w:t xml:space="preserve">assessment </w:t>
            </w:r>
          </w:p>
        </w:tc>
        <w:tc>
          <w:tcPr>
            <w:tcW w:w="4536" w:type="dxa"/>
          </w:tcPr>
          <w:p w:rsidR="00BB53A8" w:rsidRPr="00BB53A8" w:rsidRDefault="00681749" w:rsidP="00681749">
            <w:pPr>
              <w:autoSpaceDE w:val="0"/>
              <w:autoSpaceDN w:val="0"/>
              <w:adjustRightInd w:val="0"/>
              <w:ind w:left="0"/>
              <w:rPr>
                <w:rFonts w:ascii="Arial" w:hAnsi="Arial" w:cs="Arial"/>
                <w:color w:val="000000"/>
                <w:szCs w:val="24"/>
              </w:rPr>
            </w:pPr>
            <w:r>
              <w:rPr>
                <w:rFonts w:ascii="Arial" w:hAnsi="Arial" w:cs="Arial"/>
                <w:color w:val="000000"/>
                <w:szCs w:val="24"/>
              </w:rPr>
              <w:t xml:space="preserve">     </w:t>
            </w:r>
            <w:sdt>
              <w:sdtPr>
                <w:rPr>
                  <w:rFonts w:ascii="Arial" w:hAnsi="Arial" w:cs="Arial"/>
                  <w:color w:val="000000"/>
                  <w:szCs w:val="24"/>
                </w:rPr>
                <w:id w:val="1399243418"/>
                <w:placeholder>
                  <w:docPart w:val="DefaultPlaceholder_1082065160"/>
                </w:placeholder>
                <w:showingPlcHdr/>
                <w:date>
                  <w:dateFormat w:val="dd/MM/yyyy"/>
                  <w:lid w:val="en-GB"/>
                  <w:storeMappedDataAs w:val="dateTime"/>
                  <w:calendar w:val="gregorian"/>
                </w:date>
              </w:sdtPr>
              <w:sdtContent>
                <w:r w:rsidRPr="001D3A2F">
                  <w:rPr>
                    <w:rStyle w:val="PlaceholderText"/>
                  </w:rPr>
                  <w:t>Click here to enter a date.</w:t>
                </w:r>
              </w:sdtContent>
            </w:sdt>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Referred by</w:t>
            </w:r>
          </w:p>
          <w:p w:rsidR="00BB53A8" w:rsidRPr="00BB53A8" w:rsidRDefault="00BB53A8" w:rsidP="003E403A">
            <w:pPr>
              <w:autoSpaceDE w:val="0"/>
              <w:autoSpaceDN w:val="0"/>
              <w:adjustRightInd w:val="0"/>
              <w:ind w:left="142"/>
              <w:rPr>
                <w:rFonts w:ascii="Arial" w:hAnsi="Arial" w:cs="Arial"/>
                <w:i/>
                <w:color w:val="000000"/>
                <w:szCs w:val="24"/>
              </w:rPr>
            </w:pPr>
            <w:r w:rsidRPr="00BB53A8">
              <w:rPr>
                <w:rFonts w:ascii="Arial" w:hAnsi="Arial" w:cs="Arial"/>
                <w:i/>
                <w:color w:val="000000"/>
                <w:szCs w:val="24"/>
              </w:rPr>
              <w:t>Give referring professional and provider organisation and relevant contact details</w:t>
            </w:r>
          </w:p>
        </w:tc>
        <w:tc>
          <w:tcPr>
            <w:tcW w:w="4536" w:type="dxa"/>
          </w:tcPr>
          <w:p w:rsidR="00BB53A8" w:rsidRPr="00BB53A8" w:rsidRDefault="00BB53A8" w:rsidP="003E403A">
            <w:pPr>
              <w:autoSpaceDE w:val="0"/>
              <w:autoSpaceDN w:val="0"/>
              <w:adjustRightInd w:val="0"/>
              <w:ind w:left="317"/>
              <w:contextualSpacing/>
              <w:rPr>
                <w:rFonts w:ascii="Arial" w:hAnsi="Arial" w:cs="Arial"/>
                <w:color w:val="000000"/>
                <w:szCs w:val="24"/>
              </w:rPr>
            </w:pPr>
          </w:p>
        </w:tc>
      </w:tr>
      <w:tr w:rsidR="00BB53A8" w:rsidRPr="00BB53A8" w:rsidTr="00BC2697">
        <w:tc>
          <w:tcPr>
            <w:tcW w:w="5637" w:type="dxa"/>
          </w:tcPr>
          <w:p w:rsidR="00BB53A8" w:rsidRDefault="00BB53A8" w:rsidP="007C794F">
            <w:pPr>
              <w:autoSpaceDE w:val="0"/>
              <w:autoSpaceDN w:val="0"/>
              <w:adjustRightInd w:val="0"/>
              <w:ind w:left="0"/>
              <w:rPr>
                <w:rFonts w:ascii="Arial" w:hAnsi="Arial" w:cs="Arial"/>
                <w:color w:val="000000"/>
                <w:szCs w:val="24"/>
              </w:rPr>
            </w:pPr>
            <w:r w:rsidRPr="00BB53A8">
              <w:rPr>
                <w:rFonts w:ascii="Arial" w:hAnsi="Arial" w:cs="Arial"/>
                <w:b/>
                <w:color w:val="000000"/>
                <w:szCs w:val="24"/>
              </w:rPr>
              <w:t>Responsible CCG</w:t>
            </w:r>
            <w:r w:rsidRPr="00BB53A8">
              <w:rPr>
                <w:rFonts w:ascii="Arial" w:hAnsi="Arial" w:cs="Arial"/>
                <w:color w:val="000000"/>
                <w:szCs w:val="24"/>
              </w:rPr>
              <w:t xml:space="preserve"> </w:t>
            </w:r>
          </w:p>
          <w:p w:rsidR="007C794F" w:rsidRPr="007C794F" w:rsidRDefault="007C794F" w:rsidP="005F46BA">
            <w:pPr>
              <w:pStyle w:val="ListParagraph"/>
              <w:numPr>
                <w:ilvl w:val="0"/>
                <w:numId w:val="31"/>
              </w:numPr>
              <w:autoSpaceDE w:val="0"/>
              <w:autoSpaceDN w:val="0"/>
              <w:adjustRightInd w:val="0"/>
              <w:rPr>
                <w:rFonts w:cs="Times New Roman"/>
                <w:i/>
                <w:color w:val="000000"/>
              </w:rPr>
            </w:pPr>
            <w:r w:rsidRPr="007C794F">
              <w:rPr>
                <w:rFonts w:cs="Times New Roman"/>
                <w:i/>
                <w:color w:val="000000"/>
              </w:rPr>
              <w:t>GP practice of registration</w:t>
            </w:r>
          </w:p>
          <w:p w:rsidR="007C794F" w:rsidRPr="007C794F" w:rsidRDefault="007C794F" w:rsidP="005F46BA">
            <w:pPr>
              <w:pStyle w:val="ListParagraph"/>
              <w:numPr>
                <w:ilvl w:val="0"/>
                <w:numId w:val="31"/>
              </w:numPr>
              <w:autoSpaceDE w:val="0"/>
              <w:autoSpaceDN w:val="0"/>
              <w:adjustRightInd w:val="0"/>
              <w:rPr>
                <w:rFonts w:cs="Times New Roman"/>
                <w:color w:val="000000"/>
                <w:szCs w:val="24"/>
              </w:rPr>
            </w:pPr>
            <w:r w:rsidRPr="007C794F">
              <w:rPr>
                <w:rFonts w:cs="Times New Roman"/>
                <w:i/>
                <w:color w:val="000000"/>
              </w:rPr>
              <w:t>CCG of which the child or young person’s GP is a member</w:t>
            </w:r>
          </w:p>
        </w:tc>
        <w:tc>
          <w:tcPr>
            <w:tcW w:w="4536" w:type="dxa"/>
          </w:tcPr>
          <w:p w:rsidR="00BB53A8" w:rsidRPr="00BB53A8" w:rsidRDefault="00BB53A8" w:rsidP="003E403A">
            <w:pPr>
              <w:autoSpaceDE w:val="0"/>
              <w:autoSpaceDN w:val="0"/>
              <w:adjustRightInd w:val="0"/>
              <w:rPr>
                <w:rFonts w:ascii="Arial" w:hAnsi="Arial" w:cs="Arial"/>
                <w:color w:val="000000"/>
                <w:szCs w:val="24"/>
              </w:rPr>
            </w:pPr>
          </w:p>
        </w:tc>
      </w:tr>
      <w:tr w:rsidR="007C794F" w:rsidRPr="00BB53A8" w:rsidTr="00BC2697">
        <w:tc>
          <w:tcPr>
            <w:tcW w:w="5637" w:type="dxa"/>
          </w:tcPr>
          <w:p w:rsidR="007C794F" w:rsidRDefault="007C794F" w:rsidP="007C794F">
            <w:pPr>
              <w:autoSpaceDE w:val="0"/>
              <w:autoSpaceDN w:val="0"/>
              <w:adjustRightInd w:val="0"/>
              <w:ind w:left="0"/>
              <w:rPr>
                <w:rFonts w:ascii="Arial" w:hAnsi="Arial" w:cs="Arial"/>
                <w:b/>
                <w:color w:val="000000"/>
                <w:szCs w:val="24"/>
              </w:rPr>
            </w:pPr>
            <w:r>
              <w:rPr>
                <w:rFonts w:ascii="Arial" w:hAnsi="Arial" w:cs="Arial"/>
                <w:b/>
                <w:color w:val="000000"/>
                <w:szCs w:val="24"/>
              </w:rPr>
              <w:t>Assessment start date:</w:t>
            </w:r>
          </w:p>
          <w:p w:rsidR="00CF475A" w:rsidRPr="00CF475A" w:rsidRDefault="007C794F" w:rsidP="00CF475A">
            <w:pPr>
              <w:pStyle w:val="ListParagraph"/>
              <w:numPr>
                <w:ilvl w:val="0"/>
                <w:numId w:val="32"/>
              </w:numPr>
              <w:rPr>
                <w:i/>
                <w:sz w:val="22"/>
                <w:szCs w:val="22"/>
              </w:rPr>
            </w:pPr>
            <w:r w:rsidRPr="00CF475A">
              <w:rPr>
                <w:i/>
                <w:color w:val="FF0000"/>
                <w:sz w:val="22"/>
                <w:szCs w:val="22"/>
              </w:rPr>
              <w:t xml:space="preserve">Clock </w:t>
            </w:r>
            <w:r w:rsidR="0029654A" w:rsidRPr="00CF475A">
              <w:rPr>
                <w:i/>
                <w:color w:val="FF0000"/>
                <w:sz w:val="22"/>
                <w:szCs w:val="22"/>
              </w:rPr>
              <w:t xml:space="preserve">starts </w:t>
            </w:r>
            <w:r w:rsidR="0029654A">
              <w:rPr>
                <w:i/>
                <w:color w:val="FF0000"/>
                <w:sz w:val="22"/>
                <w:szCs w:val="22"/>
              </w:rPr>
              <w:t xml:space="preserve">on the day of the assessment </w:t>
            </w:r>
            <w:r w:rsidR="00A317A2" w:rsidRPr="0029654A">
              <w:rPr>
                <w:i/>
                <w:sz w:val="22"/>
                <w:szCs w:val="22"/>
              </w:rPr>
              <w:t>(</w:t>
            </w:r>
            <w:r w:rsidR="00CF475A" w:rsidRPr="0029654A">
              <w:rPr>
                <w:i/>
                <w:sz w:val="22"/>
                <w:szCs w:val="22"/>
              </w:rPr>
              <w:t xml:space="preserve">Nb. A decision should ideally be made within 6 </w:t>
            </w:r>
            <w:r w:rsidR="00CF475A" w:rsidRPr="00CF475A">
              <w:rPr>
                <w:i/>
                <w:sz w:val="22"/>
                <w:szCs w:val="22"/>
              </w:rPr>
              <w:t xml:space="preserve">weeks of the commencement of assessment.) </w:t>
            </w:r>
          </w:p>
          <w:p w:rsidR="007C794F" w:rsidRPr="007C794F" w:rsidRDefault="007C794F" w:rsidP="005F46BA">
            <w:pPr>
              <w:pStyle w:val="ListParagraph"/>
              <w:numPr>
                <w:ilvl w:val="0"/>
                <w:numId w:val="32"/>
              </w:numPr>
              <w:autoSpaceDE w:val="0"/>
              <w:autoSpaceDN w:val="0"/>
              <w:adjustRightInd w:val="0"/>
              <w:rPr>
                <w:i/>
                <w:color w:val="000000"/>
                <w:sz w:val="22"/>
                <w:szCs w:val="22"/>
              </w:rPr>
            </w:pPr>
          </w:p>
        </w:tc>
        <w:tc>
          <w:tcPr>
            <w:tcW w:w="4536" w:type="dxa"/>
          </w:tcPr>
          <w:p w:rsidR="007C794F" w:rsidRPr="00BB53A8" w:rsidRDefault="00681749" w:rsidP="00681749">
            <w:pPr>
              <w:autoSpaceDE w:val="0"/>
              <w:autoSpaceDN w:val="0"/>
              <w:adjustRightInd w:val="0"/>
              <w:ind w:left="0"/>
              <w:rPr>
                <w:rFonts w:ascii="Arial" w:hAnsi="Arial" w:cs="Arial"/>
                <w:color w:val="000000"/>
                <w:szCs w:val="24"/>
              </w:rPr>
            </w:pPr>
            <w:r>
              <w:rPr>
                <w:rFonts w:ascii="Arial" w:hAnsi="Arial" w:cs="Arial"/>
                <w:color w:val="000000"/>
                <w:szCs w:val="24"/>
              </w:rPr>
              <w:t xml:space="preserve">    </w:t>
            </w:r>
            <w:sdt>
              <w:sdtPr>
                <w:rPr>
                  <w:rFonts w:ascii="Arial" w:hAnsi="Arial" w:cs="Arial"/>
                  <w:color w:val="000000"/>
                  <w:szCs w:val="24"/>
                </w:rPr>
                <w:id w:val="640462262"/>
                <w:placeholder>
                  <w:docPart w:val="DefaultPlaceholder_1082065160"/>
                </w:placeholder>
                <w:showingPlcHdr/>
                <w:date>
                  <w:dateFormat w:val="dd/MM/yyyy"/>
                  <w:lid w:val="en-GB"/>
                  <w:storeMappedDataAs w:val="dateTime"/>
                  <w:calendar w:val="gregorian"/>
                </w:date>
              </w:sdtPr>
              <w:sdtContent>
                <w:r w:rsidRPr="001D3A2F">
                  <w:rPr>
                    <w:rStyle w:val="PlaceholderText"/>
                  </w:rPr>
                  <w:t>Click here to enter a date.</w:t>
                </w:r>
              </w:sdtContent>
            </w:sdt>
          </w:p>
        </w:tc>
      </w:tr>
      <w:tr w:rsidR="00BB53A8" w:rsidRPr="00BB53A8" w:rsidTr="003E403A">
        <w:tc>
          <w:tcPr>
            <w:tcW w:w="10173" w:type="dxa"/>
            <w:gridSpan w:val="2"/>
            <w:shd w:val="pct60" w:color="auto" w:fill="auto"/>
          </w:tcPr>
          <w:p w:rsidR="00BB53A8" w:rsidRPr="00BB53A8" w:rsidRDefault="00BB53A8" w:rsidP="003E403A">
            <w:pPr>
              <w:autoSpaceDE w:val="0"/>
              <w:autoSpaceDN w:val="0"/>
              <w:adjustRightInd w:val="0"/>
              <w:ind w:left="142"/>
              <w:rPr>
                <w:rFonts w:ascii="Arial" w:hAnsi="Arial" w:cs="Arial"/>
                <w:b/>
                <w:color w:val="FFFFFF" w:themeColor="background1"/>
                <w:sz w:val="28"/>
                <w:szCs w:val="28"/>
              </w:rPr>
            </w:pPr>
            <w:r w:rsidRPr="00BB53A8">
              <w:rPr>
                <w:rFonts w:ascii="Arial" w:hAnsi="Arial" w:cs="Arial"/>
                <w:b/>
                <w:color w:val="FFFFFF" w:themeColor="background1"/>
                <w:sz w:val="28"/>
                <w:szCs w:val="28"/>
              </w:rPr>
              <w:t>Family circumstances</w:t>
            </w:r>
          </w:p>
        </w:tc>
      </w:tr>
      <w:tr w:rsidR="00BB53A8" w:rsidRPr="00BB53A8" w:rsidTr="00BC2697">
        <w:tc>
          <w:tcPr>
            <w:tcW w:w="5637" w:type="dxa"/>
          </w:tcPr>
          <w:p w:rsidR="00BC2697" w:rsidRPr="00BC2697" w:rsidRDefault="00BB53A8" w:rsidP="00BC2697">
            <w:pPr>
              <w:autoSpaceDE w:val="0"/>
              <w:autoSpaceDN w:val="0"/>
              <w:adjustRightInd w:val="0"/>
              <w:ind w:left="0"/>
              <w:rPr>
                <w:rFonts w:ascii="Arial" w:hAnsi="Arial" w:cs="Arial"/>
                <w:b/>
                <w:color w:val="000000"/>
                <w:szCs w:val="24"/>
              </w:rPr>
            </w:pPr>
            <w:r w:rsidRPr="00BB53A8">
              <w:rPr>
                <w:rFonts w:ascii="Arial" w:hAnsi="Arial" w:cs="Arial"/>
                <w:b/>
                <w:color w:val="000000"/>
                <w:szCs w:val="24"/>
              </w:rPr>
              <w:t>Family support</w:t>
            </w:r>
            <w:r w:rsidRPr="00BB53A8">
              <w:rPr>
                <w:rFonts w:ascii="Arial" w:hAnsi="Arial" w:cs="Arial"/>
                <w:color w:val="000000"/>
                <w:szCs w:val="24"/>
              </w:rPr>
              <w:t xml:space="preserve"> </w:t>
            </w:r>
            <w:r w:rsidR="00D41B62">
              <w:rPr>
                <w:rFonts w:ascii="Arial" w:hAnsi="Arial" w:cs="Arial"/>
                <w:color w:val="000000"/>
                <w:szCs w:val="24"/>
              </w:rPr>
              <w:t xml:space="preserve">– </w:t>
            </w:r>
            <w:r w:rsidR="00D41B62" w:rsidRPr="00D41B62">
              <w:rPr>
                <w:rFonts w:ascii="Arial" w:hAnsi="Arial" w:cs="Arial"/>
                <w:b/>
                <w:color w:val="000000"/>
                <w:szCs w:val="24"/>
              </w:rPr>
              <w:t>prompts to consider if appropriate</w:t>
            </w:r>
          </w:p>
          <w:p w:rsidR="00BB53A8" w:rsidRDefault="00BB53A8" w:rsidP="005F46BA">
            <w:pPr>
              <w:numPr>
                <w:ilvl w:val="0"/>
                <w:numId w:val="7"/>
              </w:numPr>
              <w:autoSpaceDE w:val="0"/>
              <w:autoSpaceDN w:val="0"/>
              <w:adjustRightInd w:val="0"/>
              <w:ind w:left="142" w:hanging="142"/>
              <w:contextualSpacing/>
              <w:rPr>
                <w:rFonts w:ascii="Arial" w:hAnsi="Arial" w:cs="Arial"/>
                <w:i/>
                <w:color w:val="000000"/>
                <w:szCs w:val="24"/>
              </w:rPr>
            </w:pPr>
            <w:r w:rsidRPr="00BB53A8">
              <w:rPr>
                <w:rFonts w:ascii="Arial" w:hAnsi="Arial" w:cs="Arial"/>
                <w:i/>
                <w:color w:val="000000"/>
                <w:szCs w:val="24"/>
              </w:rPr>
              <w:t>What kind of help is available in the family’s circle of friends and relations?</w:t>
            </w:r>
          </w:p>
          <w:p w:rsidR="00BC2697" w:rsidRDefault="00BC2697" w:rsidP="005F46BA">
            <w:pPr>
              <w:numPr>
                <w:ilvl w:val="0"/>
                <w:numId w:val="7"/>
              </w:numPr>
              <w:autoSpaceDE w:val="0"/>
              <w:autoSpaceDN w:val="0"/>
              <w:adjustRightInd w:val="0"/>
              <w:ind w:left="142" w:hanging="142"/>
              <w:contextualSpacing/>
              <w:rPr>
                <w:rFonts w:ascii="Arial" w:hAnsi="Arial" w:cs="Arial"/>
                <w:i/>
                <w:color w:val="000000"/>
                <w:szCs w:val="24"/>
              </w:rPr>
            </w:pPr>
            <w:r>
              <w:rPr>
                <w:rFonts w:ascii="Arial" w:hAnsi="Arial" w:cs="Arial"/>
                <w:i/>
                <w:color w:val="000000"/>
                <w:szCs w:val="24"/>
              </w:rPr>
              <w:t>Does any other member of the family have health or care needs?</w:t>
            </w:r>
          </w:p>
          <w:p w:rsidR="00BC2697" w:rsidRPr="00BB53A8" w:rsidRDefault="00BC2697" w:rsidP="005F46BA">
            <w:pPr>
              <w:numPr>
                <w:ilvl w:val="0"/>
                <w:numId w:val="7"/>
              </w:numPr>
              <w:autoSpaceDE w:val="0"/>
              <w:autoSpaceDN w:val="0"/>
              <w:adjustRightInd w:val="0"/>
              <w:ind w:left="142" w:hanging="142"/>
              <w:contextualSpacing/>
              <w:rPr>
                <w:rFonts w:ascii="Arial" w:hAnsi="Arial" w:cs="Arial"/>
                <w:i/>
                <w:color w:val="000000"/>
                <w:szCs w:val="24"/>
              </w:rPr>
            </w:pPr>
            <w:r>
              <w:rPr>
                <w:rFonts w:ascii="Arial" w:hAnsi="Arial" w:cs="Arial"/>
                <w:i/>
                <w:color w:val="000000"/>
                <w:szCs w:val="24"/>
              </w:rPr>
              <w:t>Are siblings involved in care provision?</w:t>
            </w:r>
          </w:p>
          <w:p w:rsidR="00BB53A8" w:rsidRPr="00BB53A8" w:rsidRDefault="00BB53A8" w:rsidP="005F46BA">
            <w:pPr>
              <w:numPr>
                <w:ilvl w:val="0"/>
                <w:numId w:val="7"/>
              </w:numPr>
              <w:autoSpaceDE w:val="0"/>
              <w:autoSpaceDN w:val="0"/>
              <w:adjustRightInd w:val="0"/>
              <w:ind w:left="142" w:hanging="142"/>
              <w:contextualSpacing/>
              <w:rPr>
                <w:rFonts w:ascii="Arial" w:hAnsi="Arial" w:cs="Arial"/>
                <w:i/>
                <w:color w:val="000000"/>
                <w:szCs w:val="24"/>
              </w:rPr>
            </w:pPr>
            <w:r w:rsidRPr="00BB53A8">
              <w:rPr>
                <w:rFonts w:ascii="Arial" w:hAnsi="Arial" w:cs="Arial"/>
                <w:i/>
                <w:color w:val="000000"/>
                <w:szCs w:val="24"/>
              </w:rPr>
              <w:t>Are there any other organisations or groups that support the family/carer’s family?</w:t>
            </w:r>
          </w:p>
          <w:p w:rsidR="00BB53A8" w:rsidRPr="00BB53A8" w:rsidRDefault="00BB53A8" w:rsidP="005F46BA">
            <w:pPr>
              <w:numPr>
                <w:ilvl w:val="0"/>
                <w:numId w:val="7"/>
              </w:numPr>
              <w:autoSpaceDE w:val="0"/>
              <w:autoSpaceDN w:val="0"/>
              <w:adjustRightInd w:val="0"/>
              <w:ind w:left="142" w:hanging="142"/>
              <w:contextualSpacing/>
              <w:rPr>
                <w:rFonts w:ascii="Arial" w:hAnsi="Arial" w:cs="Arial"/>
                <w:i/>
                <w:color w:val="000000"/>
                <w:szCs w:val="24"/>
              </w:rPr>
            </w:pPr>
            <w:r w:rsidRPr="00BB53A8">
              <w:rPr>
                <w:rFonts w:ascii="Arial" w:hAnsi="Arial" w:cs="Arial"/>
                <w:i/>
                <w:color w:val="000000"/>
                <w:szCs w:val="24"/>
              </w:rPr>
              <w:t>Summary of parents’/carer’s occupation, employment/shift patterns.</w:t>
            </w:r>
          </w:p>
          <w:p w:rsidR="00BB53A8" w:rsidRDefault="00BB53A8" w:rsidP="005F46BA">
            <w:pPr>
              <w:numPr>
                <w:ilvl w:val="0"/>
                <w:numId w:val="7"/>
              </w:numPr>
              <w:autoSpaceDE w:val="0"/>
              <w:autoSpaceDN w:val="0"/>
              <w:adjustRightInd w:val="0"/>
              <w:ind w:left="142" w:hanging="142"/>
              <w:contextualSpacing/>
              <w:rPr>
                <w:rFonts w:ascii="Arial" w:hAnsi="Arial" w:cs="Arial"/>
                <w:i/>
                <w:color w:val="000000"/>
                <w:szCs w:val="24"/>
              </w:rPr>
            </w:pPr>
            <w:r w:rsidRPr="00BB53A8">
              <w:rPr>
                <w:rFonts w:ascii="Arial" w:hAnsi="Arial" w:cs="Arial"/>
                <w:i/>
                <w:color w:val="000000"/>
                <w:szCs w:val="24"/>
              </w:rPr>
              <w:t>Effect of the child/young person’s condition on the parent/carer’s ability to work.</w:t>
            </w:r>
          </w:p>
          <w:p w:rsidR="00BC2697" w:rsidRPr="004B347F" w:rsidRDefault="00BC2697" w:rsidP="005F46BA">
            <w:pPr>
              <w:numPr>
                <w:ilvl w:val="0"/>
                <w:numId w:val="7"/>
              </w:numPr>
              <w:autoSpaceDE w:val="0"/>
              <w:autoSpaceDN w:val="0"/>
              <w:adjustRightInd w:val="0"/>
              <w:ind w:left="142" w:hanging="142"/>
              <w:contextualSpacing/>
              <w:rPr>
                <w:rFonts w:ascii="Arial" w:hAnsi="Arial" w:cs="Arial"/>
                <w:i/>
                <w:color w:val="000000"/>
                <w:szCs w:val="24"/>
              </w:rPr>
            </w:pPr>
            <w:r>
              <w:rPr>
                <w:rFonts w:ascii="Arial" w:hAnsi="Arial" w:cs="Arial"/>
                <w:i/>
                <w:color w:val="000000"/>
                <w:szCs w:val="24"/>
              </w:rPr>
              <w:t>Has a social care assessment been made</w:t>
            </w:r>
          </w:p>
        </w:tc>
        <w:tc>
          <w:tcPr>
            <w:tcW w:w="4536" w:type="dxa"/>
          </w:tcPr>
          <w:p w:rsidR="00BB53A8" w:rsidRPr="00BB53A8" w:rsidRDefault="00BB53A8" w:rsidP="003E403A">
            <w:pPr>
              <w:autoSpaceDE w:val="0"/>
              <w:autoSpaceDN w:val="0"/>
              <w:adjustRightInd w:val="0"/>
              <w:ind w:left="317"/>
              <w:contextualSpacing/>
              <w:rPr>
                <w:rFonts w:ascii="Arial" w:hAnsi="Arial" w:cs="Arial"/>
                <w:color w:val="000000"/>
                <w:szCs w:val="24"/>
              </w:rPr>
            </w:pPr>
          </w:p>
        </w:tc>
      </w:tr>
      <w:tr w:rsidR="00BB53A8" w:rsidRPr="00BB53A8" w:rsidTr="00BC2697">
        <w:tc>
          <w:tcPr>
            <w:tcW w:w="5637" w:type="dxa"/>
          </w:tcPr>
          <w:p w:rsidR="00BB53A8" w:rsidRPr="00BB53A8" w:rsidRDefault="00BB53A8" w:rsidP="00B657F0">
            <w:pPr>
              <w:autoSpaceDE w:val="0"/>
              <w:autoSpaceDN w:val="0"/>
              <w:adjustRightInd w:val="0"/>
              <w:ind w:left="0"/>
              <w:rPr>
                <w:rFonts w:ascii="Arial" w:hAnsi="Arial" w:cs="Arial"/>
                <w:b/>
                <w:color w:val="000000"/>
                <w:szCs w:val="24"/>
              </w:rPr>
            </w:pPr>
            <w:r w:rsidRPr="00BB53A8">
              <w:rPr>
                <w:rFonts w:ascii="Arial" w:hAnsi="Arial" w:cs="Arial"/>
                <w:b/>
                <w:color w:val="000000"/>
                <w:szCs w:val="24"/>
              </w:rPr>
              <w:t xml:space="preserve">Housing </w:t>
            </w:r>
          </w:p>
          <w:p w:rsidR="00BB53A8" w:rsidRPr="00BB53A8" w:rsidRDefault="00BC2697" w:rsidP="005F46BA">
            <w:pPr>
              <w:numPr>
                <w:ilvl w:val="0"/>
                <w:numId w:val="3"/>
              </w:numPr>
              <w:autoSpaceDE w:val="0"/>
              <w:autoSpaceDN w:val="0"/>
              <w:adjustRightInd w:val="0"/>
              <w:ind w:left="142" w:firstLine="0"/>
              <w:contextualSpacing/>
              <w:rPr>
                <w:rFonts w:ascii="Arial" w:hAnsi="Arial" w:cs="Arial"/>
                <w:i/>
                <w:color w:val="000000"/>
                <w:szCs w:val="24"/>
              </w:rPr>
            </w:pPr>
            <w:r>
              <w:rPr>
                <w:rFonts w:ascii="Arial" w:hAnsi="Arial" w:cs="Arial"/>
                <w:i/>
                <w:color w:val="000000"/>
                <w:szCs w:val="24"/>
              </w:rPr>
              <w:t>A</w:t>
            </w:r>
            <w:r w:rsidR="00BB53A8" w:rsidRPr="00BB53A8">
              <w:rPr>
                <w:rFonts w:ascii="Arial" w:hAnsi="Arial" w:cs="Arial"/>
                <w:i/>
                <w:color w:val="000000"/>
                <w:szCs w:val="24"/>
              </w:rPr>
              <w:t>dequacy for the child’s/family’s/carer’s family’s needs?</w:t>
            </w:r>
          </w:p>
          <w:p w:rsidR="00BB53A8" w:rsidRPr="00BB53A8" w:rsidRDefault="00BB53A8" w:rsidP="005F46BA">
            <w:pPr>
              <w:numPr>
                <w:ilvl w:val="0"/>
                <w:numId w:val="3"/>
              </w:numPr>
              <w:autoSpaceDE w:val="0"/>
              <w:autoSpaceDN w:val="0"/>
              <w:adjustRightInd w:val="0"/>
              <w:ind w:left="142" w:firstLine="0"/>
              <w:contextualSpacing/>
              <w:rPr>
                <w:rFonts w:ascii="Arial" w:hAnsi="Arial" w:cs="Arial"/>
                <w:color w:val="000000"/>
                <w:szCs w:val="24"/>
              </w:rPr>
            </w:pPr>
            <w:r w:rsidRPr="00BB53A8">
              <w:rPr>
                <w:rFonts w:ascii="Arial" w:hAnsi="Arial" w:cs="Arial"/>
                <w:i/>
                <w:color w:val="000000"/>
                <w:szCs w:val="24"/>
              </w:rPr>
              <w:t>Any adaptations required?</w:t>
            </w:r>
          </w:p>
        </w:tc>
        <w:tc>
          <w:tcPr>
            <w:tcW w:w="4536" w:type="dxa"/>
          </w:tcPr>
          <w:p w:rsidR="00BB53A8" w:rsidRPr="00BB53A8" w:rsidRDefault="00BB53A8" w:rsidP="003E403A">
            <w:pPr>
              <w:autoSpaceDE w:val="0"/>
              <w:autoSpaceDN w:val="0"/>
              <w:adjustRightInd w:val="0"/>
              <w:ind w:left="-43"/>
              <w:rPr>
                <w:rFonts w:ascii="Arial" w:hAnsi="Arial" w:cs="Arial"/>
                <w:color w:val="000000"/>
                <w:szCs w:val="24"/>
              </w:rPr>
            </w:pPr>
          </w:p>
        </w:tc>
      </w:tr>
      <w:tr w:rsidR="00BB53A8" w:rsidRPr="00BB53A8" w:rsidTr="00BC2697">
        <w:tc>
          <w:tcPr>
            <w:tcW w:w="5637" w:type="dxa"/>
          </w:tcPr>
          <w:p w:rsidR="00BB53A8" w:rsidRPr="00BB53A8" w:rsidRDefault="00BB53A8" w:rsidP="00B657F0">
            <w:pPr>
              <w:autoSpaceDE w:val="0"/>
              <w:autoSpaceDN w:val="0"/>
              <w:adjustRightInd w:val="0"/>
              <w:ind w:left="0"/>
              <w:rPr>
                <w:rFonts w:ascii="Arial" w:hAnsi="Arial" w:cs="Arial"/>
                <w:color w:val="000000"/>
                <w:szCs w:val="24"/>
              </w:rPr>
            </w:pPr>
            <w:r w:rsidRPr="00BB53A8">
              <w:rPr>
                <w:rFonts w:ascii="Arial" w:hAnsi="Arial" w:cs="Arial"/>
                <w:b/>
                <w:color w:val="000000"/>
                <w:szCs w:val="24"/>
              </w:rPr>
              <w:t xml:space="preserve">Transport </w:t>
            </w:r>
          </w:p>
          <w:p w:rsidR="00BB53A8" w:rsidRPr="00BB53A8" w:rsidRDefault="00BB53A8" w:rsidP="005F46BA">
            <w:pPr>
              <w:numPr>
                <w:ilvl w:val="0"/>
                <w:numId w:val="4"/>
              </w:numPr>
              <w:autoSpaceDE w:val="0"/>
              <w:autoSpaceDN w:val="0"/>
              <w:adjustRightInd w:val="0"/>
              <w:ind w:left="142" w:firstLine="0"/>
              <w:contextualSpacing/>
              <w:rPr>
                <w:rFonts w:ascii="Arial" w:hAnsi="Arial" w:cs="Arial"/>
                <w:b/>
                <w:i/>
                <w:color w:val="000000"/>
                <w:szCs w:val="24"/>
              </w:rPr>
            </w:pPr>
            <w:r w:rsidRPr="00BB53A8">
              <w:rPr>
                <w:rFonts w:ascii="Arial" w:hAnsi="Arial" w:cs="Arial"/>
                <w:i/>
                <w:color w:val="000000"/>
                <w:szCs w:val="24"/>
              </w:rPr>
              <w:t>Is the family/carer’s family reliant on public transport?</w:t>
            </w:r>
          </w:p>
          <w:p w:rsidR="00BB53A8" w:rsidRPr="00BC2697" w:rsidRDefault="00BC2697" w:rsidP="005F46BA">
            <w:pPr>
              <w:numPr>
                <w:ilvl w:val="0"/>
                <w:numId w:val="4"/>
              </w:numPr>
              <w:autoSpaceDE w:val="0"/>
              <w:autoSpaceDN w:val="0"/>
              <w:adjustRightInd w:val="0"/>
              <w:ind w:left="142" w:firstLine="0"/>
              <w:contextualSpacing/>
              <w:rPr>
                <w:rFonts w:ascii="Arial" w:hAnsi="Arial" w:cs="Arial"/>
                <w:color w:val="000000"/>
                <w:szCs w:val="24"/>
              </w:rPr>
            </w:pPr>
            <w:r w:rsidRPr="00BC2697">
              <w:rPr>
                <w:rFonts w:ascii="Arial" w:hAnsi="Arial" w:cs="Arial"/>
                <w:color w:val="000000"/>
                <w:szCs w:val="24"/>
              </w:rPr>
              <w:t>Are there particular difficulties in transportation (is the child receiving a mobility component of disability Living Allowance)?</w:t>
            </w:r>
          </w:p>
        </w:tc>
        <w:tc>
          <w:tcPr>
            <w:tcW w:w="4536" w:type="dxa"/>
          </w:tcPr>
          <w:p w:rsidR="00BB53A8" w:rsidRDefault="00BB53A8"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Pr="00BB53A8" w:rsidRDefault="00AD17E4" w:rsidP="003E403A">
            <w:pPr>
              <w:autoSpaceDE w:val="0"/>
              <w:autoSpaceDN w:val="0"/>
              <w:adjustRightInd w:val="0"/>
              <w:ind w:left="317"/>
              <w:contextualSpacing/>
              <w:rPr>
                <w:rFonts w:ascii="Arial" w:hAnsi="Arial" w:cs="Arial"/>
                <w:color w:val="000000"/>
                <w:szCs w:val="24"/>
              </w:rPr>
            </w:pPr>
          </w:p>
        </w:tc>
      </w:tr>
      <w:tr w:rsidR="00BB53A8" w:rsidRPr="00BB53A8" w:rsidTr="00BC2697">
        <w:tc>
          <w:tcPr>
            <w:tcW w:w="5637" w:type="dxa"/>
          </w:tcPr>
          <w:p w:rsidR="00BB53A8" w:rsidRPr="00BB53A8" w:rsidRDefault="00BB53A8" w:rsidP="00B657F0">
            <w:pPr>
              <w:autoSpaceDE w:val="0"/>
              <w:autoSpaceDN w:val="0"/>
              <w:adjustRightInd w:val="0"/>
              <w:ind w:left="0"/>
              <w:rPr>
                <w:rFonts w:ascii="Arial" w:hAnsi="Arial" w:cs="Arial"/>
                <w:b/>
                <w:i/>
                <w:color w:val="000000"/>
                <w:szCs w:val="24"/>
              </w:rPr>
            </w:pPr>
            <w:r w:rsidRPr="00BB53A8">
              <w:rPr>
                <w:rFonts w:ascii="Arial" w:hAnsi="Arial" w:cs="Arial"/>
                <w:b/>
                <w:i/>
                <w:color w:val="000000"/>
                <w:szCs w:val="24"/>
              </w:rPr>
              <w:lastRenderedPageBreak/>
              <w:t>Recreation and leisure</w:t>
            </w:r>
          </w:p>
          <w:p w:rsidR="00BB53A8" w:rsidRPr="00BB53A8" w:rsidRDefault="00BB53A8" w:rsidP="005F46BA">
            <w:pPr>
              <w:numPr>
                <w:ilvl w:val="0"/>
                <w:numId w:val="4"/>
              </w:numPr>
              <w:autoSpaceDE w:val="0"/>
              <w:autoSpaceDN w:val="0"/>
              <w:adjustRightInd w:val="0"/>
              <w:ind w:left="142" w:firstLine="0"/>
              <w:contextualSpacing/>
              <w:rPr>
                <w:rFonts w:ascii="Arial" w:hAnsi="Arial" w:cs="Arial"/>
                <w:i/>
                <w:color w:val="000000"/>
                <w:szCs w:val="24"/>
              </w:rPr>
            </w:pPr>
            <w:r w:rsidRPr="00BB53A8">
              <w:rPr>
                <w:rFonts w:ascii="Arial" w:hAnsi="Arial" w:cs="Arial"/>
                <w:i/>
                <w:color w:val="000000"/>
                <w:szCs w:val="24"/>
              </w:rPr>
              <w:t>Is the child/young person able to choose leisure activities?</w:t>
            </w:r>
          </w:p>
          <w:p w:rsidR="00BB53A8" w:rsidRPr="00BB53A8" w:rsidRDefault="00BB53A8" w:rsidP="005F46BA">
            <w:pPr>
              <w:numPr>
                <w:ilvl w:val="0"/>
                <w:numId w:val="4"/>
              </w:numPr>
              <w:autoSpaceDE w:val="0"/>
              <w:autoSpaceDN w:val="0"/>
              <w:adjustRightInd w:val="0"/>
              <w:ind w:left="142" w:firstLine="0"/>
              <w:contextualSpacing/>
              <w:rPr>
                <w:rFonts w:ascii="Arial" w:hAnsi="Arial" w:cs="Arial"/>
                <w:i/>
                <w:color w:val="000000"/>
                <w:szCs w:val="24"/>
              </w:rPr>
            </w:pPr>
            <w:r w:rsidRPr="00BB53A8">
              <w:rPr>
                <w:rFonts w:ascii="Arial" w:hAnsi="Arial" w:cs="Arial"/>
                <w:i/>
                <w:color w:val="000000"/>
                <w:szCs w:val="24"/>
              </w:rPr>
              <w:t>What is required to enable the child/young person to access leisure activities?</w:t>
            </w:r>
          </w:p>
          <w:p w:rsidR="00BB53A8" w:rsidRPr="00BB53A8" w:rsidRDefault="00BB53A8" w:rsidP="005F46BA">
            <w:pPr>
              <w:numPr>
                <w:ilvl w:val="0"/>
                <w:numId w:val="4"/>
              </w:numPr>
              <w:autoSpaceDE w:val="0"/>
              <w:autoSpaceDN w:val="0"/>
              <w:adjustRightInd w:val="0"/>
              <w:ind w:left="142" w:firstLine="0"/>
              <w:contextualSpacing/>
              <w:rPr>
                <w:rFonts w:ascii="Arial" w:hAnsi="Arial" w:cs="Arial"/>
                <w:i/>
                <w:color w:val="000000"/>
                <w:szCs w:val="24"/>
              </w:rPr>
            </w:pPr>
            <w:r w:rsidRPr="00BB53A8">
              <w:rPr>
                <w:rFonts w:ascii="Arial" w:hAnsi="Arial" w:cs="Arial"/>
                <w:i/>
                <w:color w:val="000000"/>
                <w:szCs w:val="24"/>
              </w:rPr>
              <w:t>What are their interests or hobbies?</w:t>
            </w:r>
          </w:p>
          <w:p w:rsidR="00BB53A8" w:rsidRPr="00BB53A8" w:rsidRDefault="00BB53A8" w:rsidP="005F46BA">
            <w:pPr>
              <w:numPr>
                <w:ilvl w:val="0"/>
                <w:numId w:val="4"/>
              </w:numPr>
              <w:autoSpaceDE w:val="0"/>
              <w:autoSpaceDN w:val="0"/>
              <w:adjustRightInd w:val="0"/>
              <w:ind w:left="142" w:firstLine="0"/>
              <w:contextualSpacing/>
              <w:rPr>
                <w:rFonts w:ascii="Arial" w:hAnsi="Arial" w:cs="Arial"/>
                <w:i/>
                <w:color w:val="000000"/>
                <w:szCs w:val="24"/>
              </w:rPr>
            </w:pPr>
            <w:r w:rsidRPr="00BB53A8">
              <w:rPr>
                <w:rFonts w:ascii="Arial" w:hAnsi="Arial" w:cs="Arial"/>
                <w:i/>
                <w:color w:val="000000"/>
                <w:szCs w:val="24"/>
              </w:rPr>
              <w:t>Are the recreational needs of siblings and other family/carer’s family members being met?</w:t>
            </w:r>
          </w:p>
        </w:tc>
        <w:tc>
          <w:tcPr>
            <w:tcW w:w="4536" w:type="dxa"/>
          </w:tcPr>
          <w:p w:rsidR="00BB53A8" w:rsidRDefault="00BB53A8"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Pr="00BB53A8" w:rsidRDefault="00AD17E4" w:rsidP="003E403A">
            <w:pPr>
              <w:autoSpaceDE w:val="0"/>
              <w:autoSpaceDN w:val="0"/>
              <w:adjustRightInd w:val="0"/>
              <w:ind w:left="317"/>
              <w:contextualSpacing/>
              <w:rPr>
                <w:rFonts w:ascii="Arial" w:hAnsi="Arial" w:cs="Arial"/>
                <w:color w:val="000000"/>
                <w:szCs w:val="24"/>
              </w:rPr>
            </w:pPr>
          </w:p>
        </w:tc>
      </w:tr>
    </w:tbl>
    <w:p w:rsidR="00AD17E4" w:rsidRPr="00BB53A8" w:rsidRDefault="00AD17E4" w:rsidP="003E403A">
      <w:pPr>
        <w:spacing w:after="0" w:line="240" w:lineRule="auto"/>
        <w:rPr>
          <w:rFonts w:ascii="Arial" w:eastAsia="Times New Roman" w:hAnsi="Arial" w:cs="Arial"/>
          <w:sz w:val="24"/>
          <w:szCs w:val="20"/>
        </w:rPr>
      </w:pPr>
    </w:p>
    <w:p w:rsidR="00AD17E4" w:rsidRPr="00AD17E4" w:rsidRDefault="00BB53A8" w:rsidP="00AD17E4">
      <w:pPr>
        <w:spacing w:after="0" w:line="240" w:lineRule="auto"/>
        <w:ind w:left="-142"/>
        <w:jc w:val="both"/>
        <w:outlineLvl w:val="1"/>
        <w:rPr>
          <w:rFonts w:ascii="Arial" w:eastAsia="Times New Roman" w:hAnsi="Arial" w:cs="Arial"/>
          <w:color w:val="00D1AE"/>
          <w:sz w:val="32"/>
          <w:szCs w:val="32"/>
        </w:rPr>
      </w:pPr>
      <w:bookmarkStart w:id="1" w:name="_Toc401061803"/>
      <w:bookmarkStart w:id="2" w:name="_Toc401066107"/>
      <w:bookmarkStart w:id="3" w:name="_Toc415149204"/>
      <w:bookmarkStart w:id="4" w:name="_Toc415231689"/>
      <w:r w:rsidRPr="00BB53A8">
        <w:rPr>
          <w:rFonts w:ascii="Arial" w:eastAsia="Times New Roman" w:hAnsi="Arial" w:cs="Arial"/>
          <w:color w:val="00D1AE"/>
          <w:sz w:val="32"/>
          <w:szCs w:val="32"/>
        </w:rPr>
        <w:t>Education and learning</w:t>
      </w:r>
      <w:bookmarkEnd w:id="1"/>
      <w:bookmarkEnd w:id="2"/>
      <w:bookmarkEnd w:id="3"/>
      <w:bookmarkEnd w:id="4"/>
      <w:r w:rsidRPr="00BB53A8">
        <w:rPr>
          <w:rFonts w:ascii="Arial" w:eastAsia="Times New Roman" w:hAnsi="Arial" w:cs="Arial"/>
          <w:color w:val="00D1AE"/>
          <w:sz w:val="32"/>
          <w:szCs w:val="32"/>
        </w:rPr>
        <w:t xml:space="preserve"> </w:t>
      </w:r>
    </w:p>
    <w:tbl>
      <w:tblPr>
        <w:tblStyle w:val="TableGrid"/>
        <w:tblW w:w="0" w:type="auto"/>
        <w:tblLook w:val="04A0" w:firstRow="1" w:lastRow="0" w:firstColumn="1" w:lastColumn="0" w:noHBand="0" w:noVBand="1"/>
      </w:tblPr>
      <w:tblGrid>
        <w:gridCol w:w="5637"/>
        <w:gridCol w:w="4218"/>
      </w:tblGrid>
      <w:tr w:rsidR="00BB53A8" w:rsidRPr="00BB53A8" w:rsidTr="008065A6">
        <w:tc>
          <w:tcPr>
            <w:tcW w:w="9855" w:type="dxa"/>
            <w:gridSpan w:val="2"/>
            <w:shd w:val="pct60" w:color="auto" w:fill="auto"/>
          </w:tcPr>
          <w:p w:rsidR="00BB53A8" w:rsidRPr="00BB53A8" w:rsidRDefault="00BB53A8" w:rsidP="003E403A">
            <w:pPr>
              <w:autoSpaceDE w:val="0"/>
              <w:autoSpaceDN w:val="0"/>
              <w:adjustRightInd w:val="0"/>
              <w:jc w:val="center"/>
              <w:rPr>
                <w:rFonts w:ascii="Arial" w:hAnsi="Arial" w:cs="Arial"/>
                <w:b/>
                <w:color w:val="FFFFFF" w:themeColor="background1"/>
                <w:sz w:val="28"/>
                <w:szCs w:val="28"/>
              </w:rPr>
            </w:pPr>
            <w:r w:rsidRPr="00BB53A8">
              <w:rPr>
                <w:rFonts w:ascii="Arial" w:hAnsi="Arial" w:cs="Arial"/>
                <w:b/>
                <w:color w:val="FFFFFF" w:themeColor="background1"/>
                <w:sz w:val="28"/>
                <w:szCs w:val="28"/>
              </w:rPr>
              <w:t>Education</w:t>
            </w: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Name of nursery, school or college attending</w:t>
            </w:r>
          </w:p>
          <w:p w:rsidR="00BB53A8" w:rsidRPr="00BB53A8" w:rsidRDefault="00BB53A8" w:rsidP="005F46BA">
            <w:pPr>
              <w:numPr>
                <w:ilvl w:val="0"/>
                <w:numId w:val="10"/>
              </w:numPr>
              <w:autoSpaceDE w:val="0"/>
              <w:autoSpaceDN w:val="0"/>
              <w:adjustRightInd w:val="0"/>
              <w:ind w:left="284" w:hanging="284"/>
              <w:contextualSpacing/>
              <w:rPr>
                <w:rFonts w:ascii="Arial" w:hAnsi="Arial" w:cs="Arial"/>
                <w:b/>
                <w:i/>
                <w:color w:val="000000"/>
                <w:szCs w:val="24"/>
              </w:rPr>
            </w:pPr>
            <w:r w:rsidRPr="00BB53A8">
              <w:rPr>
                <w:rFonts w:ascii="Arial" w:hAnsi="Arial" w:cs="Arial"/>
                <w:i/>
                <w:color w:val="000000"/>
                <w:szCs w:val="24"/>
              </w:rPr>
              <w:t>Is the child/young person able to access an appropriate educational setting, either full or part-time?</w:t>
            </w:r>
          </w:p>
        </w:tc>
        <w:tc>
          <w:tcPr>
            <w:tcW w:w="4218" w:type="dxa"/>
          </w:tcPr>
          <w:p w:rsidR="00BB53A8" w:rsidRPr="00BB53A8" w:rsidRDefault="00BB53A8" w:rsidP="003E403A">
            <w:pPr>
              <w:autoSpaceDE w:val="0"/>
              <w:autoSpaceDN w:val="0"/>
              <w:adjustRightInd w:val="0"/>
              <w:ind w:left="317"/>
              <w:contextualSpacing/>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Arial" w:hAnsi="Arial" w:cs="Arial"/>
                <w:b/>
                <w:color w:val="000000"/>
                <w:szCs w:val="24"/>
              </w:rPr>
              <w:t>Special Educational Needs</w:t>
            </w:r>
          </w:p>
          <w:p w:rsidR="00BB53A8" w:rsidRPr="00BB53A8" w:rsidRDefault="00BC2697" w:rsidP="005F46BA">
            <w:pPr>
              <w:numPr>
                <w:ilvl w:val="0"/>
                <w:numId w:val="13"/>
              </w:numPr>
              <w:autoSpaceDE w:val="0"/>
              <w:autoSpaceDN w:val="0"/>
              <w:adjustRightInd w:val="0"/>
              <w:ind w:left="284" w:hanging="284"/>
              <w:contextualSpacing/>
              <w:rPr>
                <w:rFonts w:ascii="Arial" w:hAnsi="Arial" w:cs="Arial"/>
                <w:b/>
                <w:color w:val="000000"/>
                <w:szCs w:val="24"/>
              </w:rPr>
            </w:pPr>
            <w:r>
              <w:rPr>
                <w:rFonts w:ascii="Arial" w:hAnsi="Arial" w:cs="Arial"/>
                <w:i/>
                <w:color w:val="000000"/>
                <w:szCs w:val="24"/>
              </w:rPr>
              <w:t>Do they have a statement of Special Educational Need</w:t>
            </w:r>
            <w:r w:rsidR="00BB53A8" w:rsidRPr="00BB53A8">
              <w:rPr>
                <w:rFonts w:ascii="Arial" w:hAnsi="Arial" w:cs="Arial"/>
                <w:i/>
                <w:color w:val="000000"/>
                <w:szCs w:val="24"/>
              </w:rPr>
              <w:t xml:space="preserve"> or an Education, Health and Care Plan?</w:t>
            </w:r>
          </w:p>
        </w:tc>
        <w:tc>
          <w:tcPr>
            <w:tcW w:w="4218" w:type="dxa"/>
          </w:tcPr>
          <w:p w:rsidR="00BB53A8" w:rsidRPr="00BB53A8" w:rsidRDefault="00BB53A8" w:rsidP="003E403A">
            <w:pPr>
              <w:autoSpaceDE w:val="0"/>
              <w:autoSpaceDN w:val="0"/>
              <w:adjustRightInd w:val="0"/>
              <w:ind w:left="317"/>
              <w:contextualSpacing/>
              <w:rPr>
                <w:rFonts w:ascii="Arial" w:hAnsi="Arial" w:cs="Arial"/>
                <w:color w:val="000000"/>
                <w:szCs w:val="24"/>
              </w:rPr>
            </w:pPr>
          </w:p>
        </w:tc>
      </w:tr>
      <w:tr w:rsidR="00BB53A8" w:rsidRPr="00BB53A8" w:rsidTr="00BC2697">
        <w:tc>
          <w:tcPr>
            <w:tcW w:w="5637" w:type="dxa"/>
          </w:tcPr>
          <w:p w:rsidR="00BB53A8" w:rsidRPr="00BB53A8" w:rsidRDefault="00BB53A8" w:rsidP="003E403A">
            <w:pPr>
              <w:autoSpaceDE w:val="0"/>
              <w:autoSpaceDN w:val="0"/>
              <w:adjustRightInd w:val="0"/>
              <w:ind w:left="0"/>
              <w:rPr>
                <w:rFonts w:ascii="Arial" w:hAnsi="Arial" w:cs="Arial"/>
                <w:i/>
                <w:color w:val="000000"/>
                <w:szCs w:val="24"/>
              </w:rPr>
            </w:pPr>
            <w:r w:rsidRPr="00BB53A8">
              <w:rPr>
                <w:rFonts w:ascii="Arial" w:hAnsi="Arial" w:cs="Arial"/>
                <w:b/>
                <w:color w:val="000000"/>
                <w:szCs w:val="24"/>
              </w:rPr>
              <w:t>Education and learning</w:t>
            </w:r>
            <w:r w:rsidRPr="00BB53A8">
              <w:rPr>
                <w:rFonts w:ascii="Arial" w:hAnsi="Arial" w:cs="Arial"/>
                <w:color w:val="000000"/>
                <w:szCs w:val="24"/>
              </w:rPr>
              <w:t xml:space="preserve"> </w:t>
            </w:r>
          </w:p>
          <w:p w:rsidR="00BB53A8" w:rsidRPr="00BB53A8" w:rsidRDefault="00BB53A8" w:rsidP="005F46BA">
            <w:pPr>
              <w:numPr>
                <w:ilvl w:val="0"/>
                <w:numId w:val="9"/>
              </w:numPr>
              <w:autoSpaceDE w:val="0"/>
              <w:autoSpaceDN w:val="0"/>
              <w:adjustRightInd w:val="0"/>
              <w:ind w:left="284" w:hanging="284"/>
              <w:contextualSpacing/>
              <w:rPr>
                <w:rFonts w:ascii="Arial" w:hAnsi="Arial" w:cs="Arial"/>
                <w:i/>
                <w:color w:val="000000"/>
                <w:szCs w:val="24"/>
              </w:rPr>
            </w:pPr>
            <w:r w:rsidRPr="00BB53A8">
              <w:rPr>
                <w:rFonts w:ascii="Arial" w:hAnsi="Arial" w:cs="Arial"/>
                <w:i/>
                <w:color w:val="000000"/>
                <w:szCs w:val="24"/>
              </w:rPr>
              <w:t>What additional support or reasonable adjustments are required in that setting?</w:t>
            </w:r>
          </w:p>
          <w:p w:rsidR="00BB53A8" w:rsidRPr="00BB53A8" w:rsidRDefault="00BB53A8" w:rsidP="005F46BA">
            <w:pPr>
              <w:numPr>
                <w:ilvl w:val="0"/>
                <w:numId w:val="9"/>
              </w:numPr>
              <w:autoSpaceDE w:val="0"/>
              <w:autoSpaceDN w:val="0"/>
              <w:adjustRightInd w:val="0"/>
              <w:ind w:left="284" w:hanging="284"/>
              <w:contextualSpacing/>
              <w:rPr>
                <w:rFonts w:ascii="Arial" w:hAnsi="Arial" w:cs="Arial"/>
                <w:b/>
                <w:color w:val="000000"/>
                <w:szCs w:val="24"/>
              </w:rPr>
            </w:pPr>
            <w:r w:rsidRPr="00BB53A8">
              <w:rPr>
                <w:rFonts w:ascii="Arial" w:hAnsi="Arial" w:cs="Arial"/>
                <w:i/>
                <w:color w:val="000000"/>
                <w:szCs w:val="24"/>
              </w:rPr>
              <w:t>If the child/young person is too ill to access a setting, what other provision is in place to ensure continuity of learning?</w:t>
            </w:r>
          </w:p>
        </w:tc>
        <w:tc>
          <w:tcPr>
            <w:tcW w:w="4218" w:type="dxa"/>
          </w:tcPr>
          <w:p w:rsidR="00BB53A8" w:rsidRPr="00BB53A8" w:rsidRDefault="00BB53A8" w:rsidP="003E403A">
            <w:pPr>
              <w:autoSpaceDE w:val="0"/>
              <w:autoSpaceDN w:val="0"/>
              <w:adjustRightInd w:val="0"/>
              <w:ind w:left="317"/>
              <w:contextualSpacing/>
              <w:rPr>
                <w:rFonts w:ascii="Arial" w:hAnsi="Arial" w:cs="Arial"/>
                <w:color w:val="000000"/>
                <w:szCs w:val="24"/>
              </w:rPr>
            </w:pPr>
          </w:p>
        </w:tc>
      </w:tr>
    </w:tbl>
    <w:p w:rsidR="00BB53A8" w:rsidRPr="00BB53A8" w:rsidRDefault="00BB53A8" w:rsidP="003E403A">
      <w:pPr>
        <w:autoSpaceDE w:val="0"/>
        <w:autoSpaceDN w:val="0"/>
        <w:adjustRightInd w:val="0"/>
        <w:spacing w:after="0" w:line="240" w:lineRule="auto"/>
        <w:jc w:val="both"/>
        <w:rPr>
          <w:rFonts w:ascii="Arial" w:eastAsia="Times New Roman" w:hAnsi="Arial" w:cs="Arial"/>
          <w:color w:val="000000"/>
          <w:sz w:val="24"/>
          <w:szCs w:val="24"/>
        </w:rPr>
      </w:pPr>
    </w:p>
    <w:p w:rsidR="00BC2697" w:rsidRPr="00BC2697" w:rsidRDefault="00BC2697" w:rsidP="00BC2697">
      <w:pPr>
        <w:autoSpaceDE w:val="0"/>
        <w:autoSpaceDN w:val="0"/>
        <w:adjustRightInd w:val="0"/>
        <w:spacing w:after="0" w:line="240" w:lineRule="auto"/>
        <w:jc w:val="both"/>
        <w:rPr>
          <w:rFonts w:ascii="Arial" w:eastAsia="Times New Roman" w:hAnsi="Arial" w:cs="Arial"/>
          <w:color w:val="000000"/>
          <w:sz w:val="24"/>
          <w:szCs w:val="24"/>
        </w:rPr>
      </w:pPr>
      <w:r w:rsidRPr="00BC2697">
        <w:rPr>
          <w:rFonts w:ascii="Arial" w:eastAsia="Times New Roman" w:hAnsi="Arial" w:cs="Arial"/>
          <w:color w:val="000000"/>
          <w:sz w:val="24"/>
          <w:szCs w:val="24"/>
        </w:rPr>
        <w:t xml:space="preserve">This first section should also of course include the views and aspirations of the child or young person and their family – this is the major element of Section A of the EHC plan, and should have a correspondingly prominent position in any continuing care assessment. Ideally this section should consider: </w:t>
      </w:r>
    </w:p>
    <w:p w:rsidR="00BC2697" w:rsidRPr="00BC2697" w:rsidRDefault="00BC2697" w:rsidP="00BC2697">
      <w:pPr>
        <w:autoSpaceDE w:val="0"/>
        <w:autoSpaceDN w:val="0"/>
        <w:adjustRightInd w:val="0"/>
        <w:spacing w:after="0" w:line="240" w:lineRule="auto"/>
        <w:jc w:val="both"/>
        <w:rPr>
          <w:rFonts w:ascii="Arial" w:eastAsia="Times New Roman" w:hAnsi="Arial" w:cs="Arial"/>
          <w:color w:val="000000"/>
          <w:sz w:val="24"/>
          <w:szCs w:val="24"/>
        </w:rPr>
      </w:pPr>
    </w:p>
    <w:p w:rsidR="00BC2697" w:rsidRPr="00681749" w:rsidRDefault="00BC2697" w:rsidP="005F46BA">
      <w:pPr>
        <w:pStyle w:val="ListParagraph"/>
        <w:numPr>
          <w:ilvl w:val="0"/>
          <w:numId w:val="34"/>
        </w:numPr>
        <w:autoSpaceDE w:val="0"/>
        <w:autoSpaceDN w:val="0"/>
        <w:adjustRightInd w:val="0"/>
        <w:jc w:val="both"/>
        <w:rPr>
          <w:color w:val="000000"/>
          <w:szCs w:val="24"/>
        </w:rPr>
      </w:pPr>
      <w:r w:rsidRPr="00681749">
        <w:rPr>
          <w:color w:val="000000"/>
          <w:szCs w:val="24"/>
        </w:rPr>
        <w:t>The child/young person’s issues, concerns, anxieties.</w:t>
      </w:r>
    </w:p>
    <w:p w:rsidR="00BC2697" w:rsidRPr="00681749" w:rsidRDefault="00BC2697" w:rsidP="005F46BA">
      <w:pPr>
        <w:pStyle w:val="ListParagraph"/>
        <w:numPr>
          <w:ilvl w:val="0"/>
          <w:numId w:val="34"/>
        </w:numPr>
        <w:autoSpaceDE w:val="0"/>
        <w:autoSpaceDN w:val="0"/>
        <w:adjustRightInd w:val="0"/>
        <w:jc w:val="both"/>
        <w:rPr>
          <w:color w:val="000000"/>
          <w:szCs w:val="24"/>
        </w:rPr>
      </w:pPr>
      <w:r w:rsidRPr="00681749">
        <w:rPr>
          <w:color w:val="000000"/>
          <w:szCs w:val="24"/>
        </w:rPr>
        <w:t>The child/young person’s preferences about care delivery.</w:t>
      </w:r>
    </w:p>
    <w:p w:rsidR="00BB53A8" w:rsidRPr="00681749" w:rsidRDefault="00681749" w:rsidP="005F46BA">
      <w:pPr>
        <w:pStyle w:val="ListParagraph"/>
        <w:numPr>
          <w:ilvl w:val="0"/>
          <w:numId w:val="34"/>
        </w:numPr>
        <w:autoSpaceDE w:val="0"/>
        <w:autoSpaceDN w:val="0"/>
        <w:adjustRightInd w:val="0"/>
        <w:jc w:val="both"/>
        <w:rPr>
          <w:color w:val="000000"/>
          <w:szCs w:val="24"/>
        </w:rPr>
      </w:pPr>
      <w:r>
        <w:rPr>
          <w:color w:val="000000"/>
          <w:szCs w:val="24"/>
        </w:rPr>
        <w:t>T</w:t>
      </w:r>
      <w:r w:rsidR="00BC2697" w:rsidRPr="00681749">
        <w:rPr>
          <w:color w:val="000000"/>
          <w:szCs w:val="24"/>
        </w:rPr>
        <w:t>he family’s preferences about care delivery</w:t>
      </w:r>
    </w:p>
    <w:p w:rsidR="00BB53A8" w:rsidRPr="0080769A" w:rsidRDefault="00BB53A8" w:rsidP="00AD17E4">
      <w:pPr>
        <w:spacing w:after="0" w:line="240" w:lineRule="auto"/>
        <w:jc w:val="both"/>
        <w:outlineLvl w:val="1"/>
        <w:rPr>
          <w:rFonts w:ascii="Arial" w:eastAsia="Times New Roman" w:hAnsi="Arial" w:cs="Arial"/>
          <w:color w:val="FF0000"/>
          <w:sz w:val="32"/>
          <w:szCs w:val="32"/>
        </w:rPr>
      </w:pPr>
      <w:r w:rsidRPr="00FA52E2">
        <w:rPr>
          <w:rFonts w:ascii="Arial" w:eastAsia="Times New Roman" w:hAnsi="Arial" w:cs="Arial"/>
          <w:color w:val="00B050"/>
          <w:sz w:val="32"/>
          <w:szCs w:val="32"/>
        </w:rPr>
        <w:t xml:space="preserve">Team around the child </w:t>
      </w:r>
    </w:p>
    <w:p w:rsidR="00BB53A8" w:rsidRPr="00BB53A8" w:rsidRDefault="00BB53A8" w:rsidP="003E403A">
      <w:pPr>
        <w:autoSpaceDE w:val="0"/>
        <w:autoSpaceDN w:val="0"/>
        <w:adjustRightInd w:val="0"/>
        <w:spacing w:after="0" w:line="240" w:lineRule="auto"/>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4078"/>
        <w:gridCol w:w="5777"/>
      </w:tblGrid>
      <w:tr w:rsidR="00BB53A8" w:rsidRPr="00BB53A8" w:rsidTr="008065A6">
        <w:tc>
          <w:tcPr>
            <w:tcW w:w="9855" w:type="dxa"/>
            <w:gridSpan w:val="2"/>
            <w:shd w:val="pct60" w:color="auto" w:fill="auto"/>
          </w:tcPr>
          <w:p w:rsidR="00BB53A8" w:rsidRPr="00BB53A8" w:rsidRDefault="00BB53A8" w:rsidP="003E403A">
            <w:pPr>
              <w:autoSpaceDE w:val="0"/>
              <w:autoSpaceDN w:val="0"/>
              <w:adjustRightInd w:val="0"/>
              <w:jc w:val="center"/>
              <w:rPr>
                <w:rFonts w:ascii="Arial" w:hAnsi="Arial" w:cs="Arial"/>
                <w:b/>
                <w:color w:val="FFFFFF" w:themeColor="background1"/>
                <w:sz w:val="28"/>
                <w:szCs w:val="28"/>
              </w:rPr>
            </w:pPr>
            <w:r w:rsidRPr="00BB53A8">
              <w:rPr>
                <w:rFonts w:ascii="Arial" w:hAnsi="Arial" w:cs="Arial"/>
                <w:b/>
                <w:color w:val="FFFFFF" w:themeColor="background1"/>
                <w:sz w:val="28"/>
                <w:szCs w:val="28"/>
              </w:rPr>
              <w:t>Professionals</w:t>
            </w:r>
            <w:r w:rsidR="002C5271">
              <w:rPr>
                <w:rFonts w:ascii="Arial" w:hAnsi="Arial" w:cs="Arial"/>
                <w:b/>
                <w:color w:val="FFFFFF" w:themeColor="background1"/>
                <w:sz w:val="28"/>
                <w:szCs w:val="28"/>
              </w:rPr>
              <w:t xml:space="preserve"> involved</w:t>
            </w:r>
          </w:p>
        </w:tc>
      </w:tr>
      <w:tr w:rsidR="00BB53A8" w:rsidRPr="00BB53A8" w:rsidTr="005B353F">
        <w:trPr>
          <w:trHeight w:val="70"/>
        </w:trPr>
        <w:tc>
          <w:tcPr>
            <w:tcW w:w="9855" w:type="dxa"/>
            <w:gridSpan w:val="2"/>
          </w:tcPr>
          <w:p w:rsidR="00BB53A8" w:rsidRDefault="00BB53A8" w:rsidP="00BC2697">
            <w:pPr>
              <w:autoSpaceDE w:val="0"/>
              <w:autoSpaceDN w:val="0"/>
              <w:adjustRightInd w:val="0"/>
              <w:rPr>
                <w:rFonts w:ascii="Arial" w:hAnsi="Arial" w:cs="Arial"/>
                <w:b/>
                <w:color w:val="000000"/>
                <w:szCs w:val="24"/>
              </w:rPr>
            </w:pPr>
          </w:p>
          <w:p w:rsidR="008064F2" w:rsidRPr="0080769A" w:rsidRDefault="00BC2697" w:rsidP="00BC2697">
            <w:pPr>
              <w:autoSpaceDE w:val="0"/>
              <w:autoSpaceDN w:val="0"/>
              <w:adjustRightInd w:val="0"/>
              <w:rPr>
                <w:rFonts w:ascii="Arial" w:hAnsi="Arial" w:cs="Arial"/>
                <w:b/>
                <w:color w:val="FF0000"/>
                <w:szCs w:val="24"/>
              </w:rPr>
            </w:pPr>
            <w:r w:rsidRPr="00BC2697">
              <w:rPr>
                <w:rFonts w:ascii="Arial" w:hAnsi="Arial" w:cs="Arial"/>
                <w:b/>
                <w:color w:val="000000"/>
                <w:szCs w:val="24"/>
              </w:rPr>
              <w:t xml:space="preserve">Name, telephone number and location of the following where relevant:  </w:t>
            </w:r>
          </w:p>
          <w:p w:rsidR="001967ED" w:rsidRPr="00BC2697" w:rsidRDefault="001967ED" w:rsidP="00BC2697">
            <w:pPr>
              <w:autoSpaceDE w:val="0"/>
              <w:autoSpaceDN w:val="0"/>
              <w:adjustRightInd w:val="0"/>
              <w:rPr>
                <w:rFonts w:ascii="Arial" w:hAnsi="Arial" w:cs="Arial"/>
                <w:b/>
                <w:color w:val="000000"/>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84"/>
            </w:tblGrid>
            <w:tr w:rsidR="008064F2" w:rsidTr="005B353F">
              <w:tc>
                <w:tcPr>
                  <w:tcW w:w="4446" w:type="dxa"/>
                </w:tcPr>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sidRPr="008064F2">
                    <w:rPr>
                      <w:rFonts w:cs="Times New Roman"/>
                      <w:color w:val="000000"/>
                      <w:szCs w:val="24"/>
                    </w:rPr>
                    <w:t>Registered GP</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sidRPr="008064F2">
                    <w:rPr>
                      <w:rFonts w:cs="Times New Roman"/>
                      <w:color w:val="000000"/>
                      <w:szCs w:val="24"/>
                    </w:rPr>
                    <w:t>all consultants</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sidRPr="008064F2">
                    <w:rPr>
                      <w:rFonts w:cs="Times New Roman"/>
                      <w:color w:val="000000"/>
                      <w:szCs w:val="24"/>
                    </w:rPr>
                    <w:t>Designated Medical or Health Officer for SEND</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Community P</w:t>
                  </w:r>
                  <w:r w:rsidRPr="008064F2">
                    <w:rPr>
                      <w:rFonts w:cs="Times New Roman"/>
                      <w:color w:val="000000"/>
                      <w:szCs w:val="24"/>
                    </w:rPr>
                    <w:t>aediatrician</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P</w:t>
                  </w:r>
                  <w:r w:rsidRPr="008064F2">
                    <w:rPr>
                      <w:rFonts w:cs="Times New Roman"/>
                      <w:color w:val="000000"/>
                      <w:szCs w:val="24"/>
                    </w:rPr>
                    <w:t>sychologist</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P</w:t>
                  </w:r>
                  <w:r w:rsidRPr="008064F2">
                    <w:rPr>
                      <w:rFonts w:cs="Times New Roman"/>
                      <w:color w:val="000000"/>
                      <w:szCs w:val="24"/>
                    </w:rPr>
                    <w:t>sychiatrist</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Community Children’s N</w:t>
                  </w:r>
                  <w:r w:rsidRPr="008064F2">
                    <w:rPr>
                      <w:rFonts w:cs="Times New Roman"/>
                      <w:color w:val="000000"/>
                      <w:szCs w:val="24"/>
                    </w:rPr>
                    <w:t>urse</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sidRPr="008064F2">
                    <w:rPr>
                      <w:rFonts w:cs="Times New Roman"/>
                      <w:color w:val="000000"/>
                      <w:szCs w:val="24"/>
                    </w:rPr>
                    <w:t>Specialist</w:t>
                  </w:r>
                  <w:r>
                    <w:rPr>
                      <w:rFonts w:cs="Times New Roman"/>
                      <w:color w:val="000000"/>
                      <w:szCs w:val="24"/>
                    </w:rPr>
                    <w:t xml:space="preserve"> N</w:t>
                  </w:r>
                  <w:r w:rsidRPr="008064F2">
                    <w:rPr>
                      <w:rFonts w:cs="Times New Roman"/>
                      <w:color w:val="000000"/>
                      <w:szCs w:val="24"/>
                    </w:rPr>
                    <w:t>urse (e.g. for epilepsy).</w:t>
                  </w:r>
                </w:p>
                <w:p w:rsidR="00BC209F" w:rsidRDefault="008064F2" w:rsidP="00BC209F">
                  <w:pPr>
                    <w:pStyle w:val="ListParagraph"/>
                    <w:numPr>
                      <w:ilvl w:val="0"/>
                      <w:numId w:val="33"/>
                    </w:numPr>
                    <w:autoSpaceDE w:val="0"/>
                    <w:autoSpaceDN w:val="0"/>
                    <w:adjustRightInd w:val="0"/>
                    <w:rPr>
                      <w:rFonts w:cs="Times New Roman"/>
                      <w:color w:val="000000"/>
                      <w:szCs w:val="24"/>
                    </w:rPr>
                  </w:pPr>
                  <w:r w:rsidRPr="008064F2">
                    <w:rPr>
                      <w:rFonts w:cs="Times New Roman"/>
                      <w:color w:val="000000"/>
                      <w:szCs w:val="24"/>
                    </w:rPr>
                    <w:t xml:space="preserve">Nurse consultant </w:t>
                  </w:r>
                </w:p>
                <w:p w:rsidR="008064F2" w:rsidRPr="00BC209F" w:rsidRDefault="00BC209F" w:rsidP="00BC209F">
                  <w:pPr>
                    <w:pStyle w:val="ListParagraph"/>
                    <w:numPr>
                      <w:ilvl w:val="0"/>
                      <w:numId w:val="33"/>
                    </w:numPr>
                    <w:autoSpaceDE w:val="0"/>
                    <w:autoSpaceDN w:val="0"/>
                    <w:adjustRightInd w:val="0"/>
                    <w:rPr>
                      <w:rFonts w:cs="Times New Roman"/>
                      <w:color w:val="000000"/>
                      <w:szCs w:val="24"/>
                    </w:rPr>
                  </w:pPr>
                  <w:r w:rsidRPr="00BC209F">
                    <w:rPr>
                      <w:rFonts w:cs="Times New Roman"/>
                      <w:color w:val="000000"/>
                      <w:szCs w:val="24"/>
                    </w:rPr>
                    <w:t>Interpreter</w:t>
                  </w:r>
                </w:p>
              </w:tc>
              <w:tc>
                <w:tcPr>
                  <w:tcW w:w="4484" w:type="dxa"/>
                </w:tcPr>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CAMHS n</w:t>
                  </w:r>
                  <w:r w:rsidRPr="008064F2">
                    <w:rPr>
                      <w:rFonts w:cs="Times New Roman"/>
                      <w:color w:val="000000"/>
                      <w:szCs w:val="24"/>
                    </w:rPr>
                    <w:t>urse</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N</w:t>
                  </w:r>
                  <w:r w:rsidRPr="008064F2">
                    <w:rPr>
                      <w:rFonts w:cs="Times New Roman"/>
                      <w:color w:val="000000"/>
                      <w:szCs w:val="24"/>
                    </w:rPr>
                    <w:t>amed ward nurse</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Health V</w:t>
                  </w:r>
                  <w:r w:rsidRPr="008064F2">
                    <w:rPr>
                      <w:rFonts w:cs="Times New Roman"/>
                      <w:color w:val="000000"/>
                      <w:szCs w:val="24"/>
                    </w:rPr>
                    <w:t>isitor</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School N</w:t>
                  </w:r>
                  <w:r w:rsidRPr="008064F2">
                    <w:rPr>
                      <w:rFonts w:cs="Times New Roman"/>
                      <w:color w:val="000000"/>
                      <w:szCs w:val="24"/>
                    </w:rPr>
                    <w:t>urse</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District N</w:t>
                  </w:r>
                  <w:r w:rsidRPr="008064F2">
                    <w:rPr>
                      <w:rFonts w:cs="Times New Roman"/>
                      <w:color w:val="000000"/>
                      <w:szCs w:val="24"/>
                    </w:rPr>
                    <w:t>urse</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Social W</w:t>
                  </w:r>
                  <w:r w:rsidRPr="008064F2">
                    <w:rPr>
                      <w:rFonts w:cs="Times New Roman"/>
                      <w:color w:val="000000"/>
                      <w:szCs w:val="24"/>
                    </w:rPr>
                    <w:t>orker</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O</w:t>
                  </w:r>
                  <w:r w:rsidRPr="008064F2">
                    <w:rPr>
                      <w:rFonts w:cs="Times New Roman"/>
                      <w:color w:val="000000"/>
                      <w:szCs w:val="24"/>
                    </w:rPr>
                    <w:t>ccupationa</w:t>
                  </w:r>
                  <w:r>
                    <w:rPr>
                      <w:rFonts w:cs="Times New Roman"/>
                      <w:color w:val="000000"/>
                      <w:szCs w:val="24"/>
                    </w:rPr>
                    <w:t>l T</w:t>
                  </w:r>
                  <w:r w:rsidRPr="008064F2">
                    <w:rPr>
                      <w:rFonts w:cs="Times New Roman"/>
                      <w:color w:val="000000"/>
                      <w:szCs w:val="24"/>
                    </w:rPr>
                    <w:t>herapist</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Speech and Language T</w:t>
                  </w:r>
                  <w:r w:rsidRPr="008064F2">
                    <w:rPr>
                      <w:rFonts w:cs="Times New Roman"/>
                      <w:color w:val="000000"/>
                      <w:szCs w:val="24"/>
                    </w:rPr>
                    <w:t>herapists</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P</w:t>
                  </w:r>
                  <w:r w:rsidRPr="008064F2">
                    <w:rPr>
                      <w:rFonts w:cs="Times New Roman"/>
                      <w:color w:val="000000"/>
                      <w:szCs w:val="24"/>
                    </w:rPr>
                    <w:t>hysiotherapist</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sidRPr="008064F2">
                    <w:rPr>
                      <w:rFonts w:cs="Times New Roman"/>
                      <w:color w:val="000000"/>
                      <w:szCs w:val="24"/>
                    </w:rPr>
                    <w:t>other therapists</w:t>
                  </w:r>
                </w:p>
                <w:p w:rsidR="008064F2" w:rsidRPr="008064F2" w:rsidRDefault="008064F2" w:rsidP="005F46BA">
                  <w:pPr>
                    <w:pStyle w:val="ListParagraph"/>
                    <w:numPr>
                      <w:ilvl w:val="0"/>
                      <w:numId w:val="33"/>
                    </w:numPr>
                    <w:autoSpaceDE w:val="0"/>
                    <w:autoSpaceDN w:val="0"/>
                    <w:adjustRightInd w:val="0"/>
                    <w:rPr>
                      <w:rFonts w:cs="Times New Roman"/>
                      <w:color w:val="000000"/>
                      <w:szCs w:val="24"/>
                    </w:rPr>
                  </w:pPr>
                  <w:r w:rsidRPr="008064F2">
                    <w:rPr>
                      <w:rFonts w:cs="Times New Roman"/>
                      <w:color w:val="000000"/>
                      <w:szCs w:val="24"/>
                    </w:rPr>
                    <w:t>SENCO</w:t>
                  </w:r>
                </w:p>
                <w:p w:rsidR="008064F2" w:rsidRPr="008064F2" w:rsidRDefault="001967ED" w:rsidP="005F46BA">
                  <w:pPr>
                    <w:pStyle w:val="ListParagraph"/>
                    <w:numPr>
                      <w:ilvl w:val="0"/>
                      <w:numId w:val="33"/>
                    </w:numPr>
                    <w:autoSpaceDE w:val="0"/>
                    <w:autoSpaceDN w:val="0"/>
                    <w:adjustRightInd w:val="0"/>
                    <w:rPr>
                      <w:rFonts w:cs="Times New Roman"/>
                      <w:color w:val="000000"/>
                      <w:szCs w:val="24"/>
                    </w:rPr>
                  </w:pPr>
                  <w:r>
                    <w:rPr>
                      <w:rFonts w:cs="Times New Roman"/>
                      <w:color w:val="000000"/>
                      <w:szCs w:val="24"/>
                    </w:rPr>
                    <w:t>S</w:t>
                  </w:r>
                  <w:r w:rsidR="008064F2" w:rsidRPr="008064F2">
                    <w:rPr>
                      <w:rFonts w:cs="Times New Roman"/>
                      <w:color w:val="000000"/>
                      <w:szCs w:val="24"/>
                    </w:rPr>
                    <w:t>hort break services</w:t>
                  </w:r>
                </w:p>
                <w:p w:rsidR="008064F2" w:rsidRPr="005B353F" w:rsidRDefault="005B353F" w:rsidP="005B353F">
                  <w:pPr>
                    <w:pStyle w:val="ListParagraph"/>
                    <w:numPr>
                      <w:ilvl w:val="0"/>
                      <w:numId w:val="33"/>
                    </w:numPr>
                    <w:autoSpaceDE w:val="0"/>
                    <w:autoSpaceDN w:val="0"/>
                    <w:adjustRightInd w:val="0"/>
                    <w:rPr>
                      <w:rFonts w:cs="Times New Roman"/>
                      <w:color w:val="000000"/>
                      <w:szCs w:val="24"/>
                    </w:rPr>
                  </w:pPr>
                  <w:r>
                    <w:rPr>
                      <w:rFonts w:cs="Times New Roman"/>
                      <w:color w:val="000000"/>
                      <w:szCs w:val="24"/>
                    </w:rPr>
                    <w:t>Lead Professional</w:t>
                  </w:r>
                </w:p>
              </w:tc>
            </w:tr>
          </w:tbl>
          <w:p w:rsidR="001967ED" w:rsidRPr="00BB53A8" w:rsidRDefault="001967ED" w:rsidP="001967ED">
            <w:pPr>
              <w:autoSpaceDE w:val="0"/>
              <w:autoSpaceDN w:val="0"/>
              <w:adjustRightInd w:val="0"/>
              <w:ind w:left="0"/>
              <w:rPr>
                <w:rFonts w:ascii="Arial" w:hAnsi="Arial" w:cs="Arial"/>
                <w:b/>
                <w:color w:val="000000"/>
                <w:szCs w:val="24"/>
              </w:rPr>
            </w:pPr>
          </w:p>
        </w:tc>
      </w:tr>
      <w:tr w:rsidR="00B657F0" w:rsidRPr="00BB53A8" w:rsidTr="00023617">
        <w:trPr>
          <w:trHeight w:val="585"/>
        </w:trPr>
        <w:tc>
          <w:tcPr>
            <w:tcW w:w="9855" w:type="dxa"/>
            <w:gridSpan w:val="2"/>
          </w:tcPr>
          <w:p w:rsidR="00B657F0" w:rsidRPr="00B657F0" w:rsidRDefault="00B657F0" w:rsidP="00B657F0">
            <w:pPr>
              <w:autoSpaceDE w:val="0"/>
              <w:autoSpaceDN w:val="0"/>
              <w:adjustRightInd w:val="0"/>
              <w:ind w:left="0"/>
              <w:jc w:val="both"/>
              <w:rPr>
                <w:rFonts w:ascii="Syntax-Roman" w:hAnsi="Syntax-Roman" w:cs="Syntax-Roman"/>
                <w:b/>
                <w:color w:val="000000"/>
                <w:szCs w:val="24"/>
              </w:rPr>
            </w:pPr>
            <w:r w:rsidRPr="00B657F0">
              <w:rPr>
                <w:rFonts w:ascii="Syntax-Roman" w:hAnsi="Syntax-Roman" w:cs="Syntax-Roman"/>
                <w:b/>
                <w:color w:val="000000"/>
                <w:szCs w:val="24"/>
              </w:rPr>
              <w:lastRenderedPageBreak/>
              <w:t>Please list the assessments and other key evidence that were taken into account in completing the DST, including the dates of the assessments:</w:t>
            </w:r>
          </w:p>
        </w:tc>
      </w:tr>
      <w:tr w:rsidR="00023617" w:rsidRPr="00BB53A8" w:rsidTr="00961724">
        <w:trPr>
          <w:trHeight w:val="3729"/>
        </w:trPr>
        <w:tc>
          <w:tcPr>
            <w:tcW w:w="9855" w:type="dxa"/>
            <w:gridSpan w:val="2"/>
          </w:tcPr>
          <w:p w:rsidR="00023617" w:rsidRPr="00B657F0" w:rsidRDefault="00023617" w:rsidP="00023617">
            <w:pPr>
              <w:autoSpaceDE w:val="0"/>
              <w:autoSpaceDN w:val="0"/>
              <w:adjustRightInd w:val="0"/>
              <w:ind w:left="142"/>
              <w:jc w:val="both"/>
              <w:rPr>
                <w:rFonts w:ascii="Syntax-Roman" w:hAnsi="Syntax-Roman" w:cs="Syntax-Roman"/>
                <w:b/>
                <w:color w:val="000000"/>
                <w:szCs w:val="24"/>
              </w:rPr>
            </w:pPr>
          </w:p>
        </w:tc>
      </w:tr>
      <w:tr w:rsidR="00BB53A8" w:rsidRPr="00BB53A8" w:rsidTr="008065A6">
        <w:tc>
          <w:tcPr>
            <w:tcW w:w="9855" w:type="dxa"/>
            <w:gridSpan w:val="2"/>
            <w:shd w:val="pct60" w:color="auto" w:fill="auto"/>
          </w:tcPr>
          <w:p w:rsidR="00BB53A8" w:rsidRPr="00BB53A8" w:rsidRDefault="00BB53A8" w:rsidP="003E403A">
            <w:pPr>
              <w:autoSpaceDE w:val="0"/>
              <w:autoSpaceDN w:val="0"/>
              <w:adjustRightInd w:val="0"/>
              <w:jc w:val="center"/>
              <w:rPr>
                <w:rFonts w:ascii="Arial" w:hAnsi="Arial" w:cs="Arial"/>
                <w:b/>
                <w:color w:val="FFFFFF" w:themeColor="background1"/>
                <w:sz w:val="28"/>
                <w:szCs w:val="28"/>
              </w:rPr>
            </w:pPr>
            <w:r w:rsidRPr="00BB53A8">
              <w:rPr>
                <w:rFonts w:ascii="Arial" w:hAnsi="Arial" w:cs="Arial"/>
                <w:b/>
                <w:color w:val="FFFFFF" w:themeColor="background1"/>
                <w:sz w:val="28"/>
                <w:szCs w:val="28"/>
              </w:rPr>
              <w:t>Clinical details</w:t>
            </w:r>
          </w:p>
        </w:tc>
      </w:tr>
      <w:tr w:rsidR="00BB53A8" w:rsidRPr="00BB53A8" w:rsidTr="008065A6">
        <w:trPr>
          <w:trHeight w:val="424"/>
        </w:trPr>
        <w:tc>
          <w:tcPr>
            <w:tcW w:w="4078" w:type="dxa"/>
          </w:tcPr>
          <w:p w:rsidR="00BB53A8" w:rsidRPr="00BB53A8" w:rsidRDefault="00BB53A8" w:rsidP="003E403A">
            <w:pPr>
              <w:autoSpaceDE w:val="0"/>
              <w:autoSpaceDN w:val="0"/>
              <w:adjustRightInd w:val="0"/>
              <w:ind w:left="0"/>
              <w:jc w:val="both"/>
              <w:rPr>
                <w:rFonts w:ascii="Syntax-Roman" w:hAnsi="Syntax-Roman" w:cs="Syntax-Roman"/>
                <w:b/>
                <w:color w:val="000000"/>
                <w:szCs w:val="24"/>
              </w:rPr>
            </w:pPr>
            <w:r w:rsidRPr="00BB53A8">
              <w:rPr>
                <w:rFonts w:ascii="Syntax-Roman" w:hAnsi="Syntax-Roman" w:cs="Syntax-Roman"/>
                <w:b/>
                <w:color w:val="000000"/>
                <w:szCs w:val="24"/>
              </w:rPr>
              <w:t>Medical history</w:t>
            </w:r>
          </w:p>
          <w:p w:rsidR="00BB53A8" w:rsidRPr="00BB53A8" w:rsidRDefault="00BB53A8" w:rsidP="005F46BA">
            <w:pPr>
              <w:numPr>
                <w:ilvl w:val="0"/>
                <w:numId w:val="11"/>
              </w:numPr>
              <w:autoSpaceDE w:val="0"/>
              <w:autoSpaceDN w:val="0"/>
              <w:adjustRightInd w:val="0"/>
              <w:ind w:left="284" w:hanging="284"/>
              <w:contextualSpacing/>
              <w:jc w:val="both"/>
              <w:rPr>
                <w:rFonts w:ascii="Syntax-Roman" w:hAnsi="Syntax-Roman" w:cs="Syntax-Roman"/>
                <w:i/>
                <w:color w:val="000000"/>
                <w:szCs w:val="24"/>
              </w:rPr>
            </w:pPr>
            <w:r w:rsidRPr="00BB53A8">
              <w:rPr>
                <w:rFonts w:ascii="Arial" w:hAnsi="Arial" w:cs="Arial"/>
                <w:i/>
                <w:color w:val="000000"/>
                <w:szCs w:val="24"/>
              </w:rPr>
              <w:t>Dates of significant health events/current health status.</w:t>
            </w:r>
          </w:p>
          <w:p w:rsidR="00BB53A8" w:rsidRPr="00BB53A8" w:rsidRDefault="00BB53A8" w:rsidP="003E403A">
            <w:pPr>
              <w:autoSpaceDE w:val="0"/>
              <w:autoSpaceDN w:val="0"/>
              <w:adjustRightInd w:val="0"/>
              <w:jc w:val="both"/>
              <w:rPr>
                <w:rFonts w:ascii="Syntax-Roman" w:hAnsi="Syntax-Roman" w:cs="Syntax-Roman"/>
                <w:color w:val="000000"/>
                <w:szCs w:val="24"/>
              </w:rPr>
            </w:pPr>
          </w:p>
        </w:tc>
        <w:tc>
          <w:tcPr>
            <w:tcW w:w="5777" w:type="dxa"/>
          </w:tcPr>
          <w:p w:rsidR="00BB53A8" w:rsidRDefault="00BB53A8"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Default="00AD17E4" w:rsidP="003E403A">
            <w:pPr>
              <w:autoSpaceDE w:val="0"/>
              <w:autoSpaceDN w:val="0"/>
              <w:adjustRightInd w:val="0"/>
              <w:ind w:left="317"/>
              <w:contextualSpacing/>
              <w:rPr>
                <w:rFonts w:ascii="Arial" w:hAnsi="Arial" w:cs="Arial"/>
                <w:color w:val="000000"/>
                <w:szCs w:val="24"/>
              </w:rPr>
            </w:pPr>
          </w:p>
          <w:p w:rsidR="00AD17E4" w:rsidRPr="00BB53A8" w:rsidRDefault="00AD17E4" w:rsidP="003E403A">
            <w:pPr>
              <w:autoSpaceDE w:val="0"/>
              <w:autoSpaceDN w:val="0"/>
              <w:adjustRightInd w:val="0"/>
              <w:ind w:left="317"/>
              <w:contextualSpacing/>
              <w:rPr>
                <w:rFonts w:ascii="Arial" w:hAnsi="Arial" w:cs="Arial"/>
                <w:color w:val="000000"/>
                <w:szCs w:val="24"/>
              </w:rPr>
            </w:pPr>
          </w:p>
        </w:tc>
      </w:tr>
      <w:tr w:rsidR="00BB53A8" w:rsidRPr="00BB53A8" w:rsidTr="008065A6">
        <w:trPr>
          <w:trHeight w:val="424"/>
        </w:trPr>
        <w:tc>
          <w:tcPr>
            <w:tcW w:w="4078" w:type="dxa"/>
          </w:tcPr>
          <w:p w:rsidR="00234B7A" w:rsidRPr="00234B7A" w:rsidRDefault="00234B7A" w:rsidP="00234B7A">
            <w:pPr>
              <w:autoSpaceDE w:val="0"/>
              <w:autoSpaceDN w:val="0"/>
              <w:adjustRightInd w:val="0"/>
              <w:ind w:left="0"/>
              <w:jc w:val="both"/>
              <w:rPr>
                <w:rFonts w:ascii="Arial" w:hAnsi="Arial" w:cs="Arial"/>
                <w:b/>
                <w:color w:val="000000"/>
              </w:rPr>
            </w:pPr>
            <w:r w:rsidRPr="00234B7A">
              <w:rPr>
                <w:rFonts w:ascii="Arial" w:hAnsi="Arial" w:cs="Arial"/>
                <w:b/>
                <w:color w:val="000000"/>
              </w:rPr>
              <w:t>Equipment – permanent or disposable</w:t>
            </w:r>
          </w:p>
          <w:p w:rsidR="00234B7A" w:rsidRPr="00234B7A" w:rsidRDefault="00234B7A" w:rsidP="00234B7A">
            <w:pPr>
              <w:autoSpaceDE w:val="0"/>
              <w:autoSpaceDN w:val="0"/>
              <w:adjustRightInd w:val="0"/>
              <w:ind w:left="0"/>
              <w:jc w:val="both"/>
              <w:rPr>
                <w:rFonts w:ascii="Syntax-Roman" w:hAnsi="Syntax-Roman" w:cs="Syntax-Roman"/>
                <w:color w:val="000000"/>
                <w:sz w:val="24"/>
                <w:szCs w:val="24"/>
              </w:rPr>
            </w:pPr>
            <w:r w:rsidRPr="00234B7A">
              <w:rPr>
                <w:rFonts w:ascii="Syntax-Roman" w:hAnsi="Syntax-Roman" w:cs="Syntax-Roman"/>
                <w:color w:val="000000"/>
                <w:sz w:val="24"/>
                <w:szCs w:val="24"/>
              </w:rPr>
              <w:t>•</w:t>
            </w:r>
            <w:r w:rsidRPr="00234B7A">
              <w:rPr>
                <w:rFonts w:ascii="Syntax-Roman" w:hAnsi="Syntax-Roman" w:cs="Syntax-Roman"/>
                <w:color w:val="000000"/>
                <w:sz w:val="24"/>
                <w:szCs w:val="24"/>
              </w:rPr>
              <w:tab/>
            </w:r>
            <w:r w:rsidRPr="00234B7A">
              <w:rPr>
                <w:rFonts w:ascii="Arial" w:hAnsi="Arial" w:cs="Arial"/>
                <w:i/>
                <w:color w:val="000000"/>
              </w:rPr>
              <w:t>Details (this might include the type of equipment, supplier, maintenance arrangements etc.)</w:t>
            </w:r>
            <w:r w:rsidRPr="00234B7A">
              <w:rPr>
                <w:rFonts w:ascii="Syntax-Roman" w:hAnsi="Syntax-Roman" w:cs="Syntax-Roman"/>
                <w:color w:val="000000"/>
                <w:sz w:val="24"/>
                <w:szCs w:val="24"/>
              </w:rPr>
              <w:t xml:space="preserve">  </w:t>
            </w:r>
          </w:p>
          <w:p w:rsidR="00BB53A8" w:rsidRPr="00BB53A8" w:rsidRDefault="00BB53A8" w:rsidP="00234B7A">
            <w:pPr>
              <w:autoSpaceDE w:val="0"/>
              <w:autoSpaceDN w:val="0"/>
              <w:adjustRightInd w:val="0"/>
              <w:jc w:val="both"/>
              <w:rPr>
                <w:rFonts w:ascii="Syntax-Roman" w:hAnsi="Syntax-Roman" w:cs="Syntax-Roman"/>
                <w:color w:val="000000"/>
                <w:szCs w:val="24"/>
              </w:rPr>
            </w:pPr>
          </w:p>
        </w:tc>
        <w:tc>
          <w:tcPr>
            <w:tcW w:w="5777" w:type="dxa"/>
          </w:tcPr>
          <w:p w:rsidR="00BB53A8" w:rsidRPr="00BB53A8" w:rsidRDefault="00BB53A8" w:rsidP="003E403A">
            <w:pPr>
              <w:autoSpaceDE w:val="0"/>
              <w:autoSpaceDN w:val="0"/>
              <w:adjustRightInd w:val="0"/>
              <w:ind w:left="317"/>
              <w:contextualSpacing/>
              <w:rPr>
                <w:rFonts w:ascii="Arial" w:hAnsi="Arial" w:cs="Arial"/>
                <w:color w:val="000000"/>
                <w:szCs w:val="24"/>
              </w:rPr>
            </w:pPr>
          </w:p>
        </w:tc>
      </w:tr>
      <w:tr w:rsidR="00BB53A8" w:rsidRPr="00BB53A8" w:rsidTr="008065A6">
        <w:trPr>
          <w:trHeight w:val="424"/>
        </w:trPr>
        <w:tc>
          <w:tcPr>
            <w:tcW w:w="4078" w:type="dxa"/>
          </w:tcPr>
          <w:p w:rsidR="00BB53A8" w:rsidRPr="00BB53A8" w:rsidRDefault="00BB53A8" w:rsidP="003E403A">
            <w:pPr>
              <w:autoSpaceDE w:val="0"/>
              <w:autoSpaceDN w:val="0"/>
              <w:adjustRightInd w:val="0"/>
              <w:ind w:left="0"/>
              <w:rPr>
                <w:rFonts w:ascii="Arial" w:hAnsi="Arial" w:cs="Arial"/>
                <w:b/>
                <w:color w:val="000000"/>
                <w:szCs w:val="24"/>
              </w:rPr>
            </w:pPr>
            <w:r w:rsidRPr="00BB53A8">
              <w:rPr>
                <w:rFonts w:ascii="Syntax-Roman" w:hAnsi="Syntax-Roman" w:cs="Syntax-Roman"/>
                <w:b/>
                <w:color w:val="000000"/>
                <w:szCs w:val="24"/>
              </w:rPr>
              <w:t>Treatment / care needs</w:t>
            </w:r>
            <w:r w:rsidRPr="00BB53A8">
              <w:rPr>
                <w:rFonts w:ascii="Arial" w:hAnsi="Arial" w:cs="Arial"/>
                <w:b/>
                <w:color w:val="000000"/>
                <w:szCs w:val="24"/>
              </w:rPr>
              <w:t xml:space="preserve"> </w:t>
            </w:r>
          </w:p>
          <w:p w:rsidR="00BB53A8" w:rsidRPr="00BB53A8" w:rsidRDefault="00BB53A8" w:rsidP="005F46BA">
            <w:pPr>
              <w:numPr>
                <w:ilvl w:val="0"/>
                <w:numId w:val="12"/>
              </w:numPr>
              <w:autoSpaceDE w:val="0"/>
              <w:autoSpaceDN w:val="0"/>
              <w:adjustRightInd w:val="0"/>
              <w:ind w:left="284" w:hanging="284"/>
              <w:contextualSpacing/>
              <w:rPr>
                <w:rFonts w:ascii="Arial" w:hAnsi="Arial" w:cs="Arial"/>
                <w:i/>
                <w:color w:val="000000"/>
                <w:szCs w:val="24"/>
              </w:rPr>
            </w:pPr>
            <w:r w:rsidRPr="00BB53A8">
              <w:rPr>
                <w:rFonts w:ascii="Arial" w:hAnsi="Arial" w:cs="Arial"/>
                <w:i/>
                <w:color w:val="000000"/>
                <w:szCs w:val="24"/>
              </w:rPr>
              <w:t xml:space="preserve">Interventions; who provides and monitors the service; care plans. </w:t>
            </w:r>
          </w:p>
          <w:p w:rsidR="00BB53A8" w:rsidRPr="00BB53A8" w:rsidRDefault="00BB53A8" w:rsidP="005F46BA">
            <w:pPr>
              <w:numPr>
                <w:ilvl w:val="0"/>
                <w:numId w:val="5"/>
              </w:numPr>
              <w:autoSpaceDE w:val="0"/>
              <w:autoSpaceDN w:val="0"/>
              <w:adjustRightInd w:val="0"/>
              <w:ind w:left="317" w:hanging="317"/>
              <w:contextualSpacing/>
              <w:rPr>
                <w:rFonts w:ascii="Arial" w:hAnsi="Arial" w:cs="Arial"/>
                <w:i/>
                <w:color w:val="000000"/>
                <w:szCs w:val="24"/>
              </w:rPr>
            </w:pPr>
            <w:r w:rsidRPr="00BB53A8">
              <w:rPr>
                <w:rFonts w:ascii="Syntax-Roman" w:hAnsi="Syntax-Roman" w:cs="Syntax-Roman"/>
                <w:i/>
                <w:color w:val="000000"/>
                <w:szCs w:val="24"/>
              </w:rPr>
              <w:t>Symptom management and pain control.</w:t>
            </w:r>
          </w:p>
          <w:p w:rsidR="00BB53A8" w:rsidRPr="00BB53A8" w:rsidRDefault="00BB53A8" w:rsidP="005F46BA">
            <w:pPr>
              <w:numPr>
                <w:ilvl w:val="0"/>
                <w:numId w:val="5"/>
              </w:numPr>
              <w:autoSpaceDE w:val="0"/>
              <w:autoSpaceDN w:val="0"/>
              <w:adjustRightInd w:val="0"/>
              <w:ind w:left="317" w:hanging="317"/>
              <w:contextualSpacing/>
              <w:rPr>
                <w:rFonts w:ascii="Syntax-Roman" w:hAnsi="Syntax-Roman" w:cs="Syntax-Roman"/>
                <w:i/>
                <w:color w:val="000000"/>
                <w:szCs w:val="24"/>
              </w:rPr>
            </w:pPr>
            <w:r w:rsidRPr="00BB53A8">
              <w:rPr>
                <w:rFonts w:ascii="Syntax-Roman" w:hAnsi="Syntax-Roman" w:cs="Syntax-Roman"/>
                <w:i/>
                <w:color w:val="000000"/>
                <w:szCs w:val="24"/>
              </w:rPr>
              <w:t>What is the 24-hour daily care routine?</w:t>
            </w:r>
          </w:p>
          <w:p w:rsidR="00BB53A8" w:rsidRPr="00BB53A8" w:rsidRDefault="00BB53A8" w:rsidP="005F46BA">
            <w:pPr>
              <w:numPr>
                <w:ilvl w:val="0"/>
                <w:numId w:val="5"/>
              </w:numPr>
              <w:autoSpaceDE w:val="0"/>
              <w:autoSpaceDN w:val="0"/>
              <w:adjustRightInd w:val="0"/>
              <w:ind w:left="317" w:hanging="317"/>
              <w:contextualSpacing/>
              <w:rPr>
                <w:rFonts w:ascii="Syntax-Roman" w:hAnsi="Syntax-Roman" w:cs="Syntax-Roman"/>
                <w:i/>
                <w:color w:val="000000"/>
                <w:szCs w:val="24"/>
              </w:rPr>
            </w:pPr>
            <w:r w:rsidRPr="00BB53A8">
              <w:rPr>
                <w:rFonts w:ascii="Syntax-Roman" w:hAnsi="Syntax-Roman" w:cs="Syntax-Roman"/>
                <w:i/>
                <w:color w:val="000000"/>
                <w:szCs w:val="24"/>
              </w:rPr>
              <w:t>How are the child/young person and family/carers supported?</w:t>
            </w:r>
          </w:p>
          <w:p w:rsidR="00BB53A8" w:rsidRPr="00BB53A8" w:rsidRDefault="00BB53A8" w:rsidP="005F46BA">
            <w:pPr>
              <w:numPr>
                <w:ilvl w:val="0"/>
                <w:numId w:val="5"/>
              </w:numPr>
              <w:autoSpaceDE w:val="0"/>
              <w:autoSpaceDN w:val="0"/>
              <w:adjustRightInd w:val="0"/>
              <w:ind w:left="317" w:hanging="317"/>
              <w:contextualSpacing/>
              <w:rPr>
                <w:rFonts w:ascii="Syntax-Roman" w:hAnsi="Syntax-Roman" w:cs="Syntax-Roman"/>
                <w:i/>
                <w:color w:val="000000"/>
                <w:szCs w:val="24"/>
              </w:rPr>
            </w:pPr>
            <w:r w:rsidRPr="00BB53A8">
              <w:rPr>
                <w:rFonts w:ascii="Syntax-Roman" w:hAnsi="Syntax-Roman" w:cs="Syntax-Roman"/>
                <w:i/>
                <w:color w:val="000000"/>
                <w:szCs w:val="24"/>
              </w:rPr>
              <w:t>Does the family have adequate information on the child/young person’s condition/future?</w:t>
            </w:r>
          </w:p>
          <w:p w:rsidR="00BB53A8" w:rsidRPr="00BB53A8" w:rsidRDefault="00BB53A8" w:rsidP="005F46BA">
            <w:pPr>
              <w:numPr>
                <w:ilvl w:val="0"/>
                <w:numId w:val="5"/>
              </w:numPr>
              <w:autoSpaceDE w:val="0"/>
              <w:autoSpaceDN w:val="0"/>
              <w:adjustRightInd w:val="0"/>
              <w:ind w:left="317" w:hanging="317"/>
              <w:contextualSpacing/>
              <w:rPr>
                <w:rFonts w:ascii="Syntax-Roman" w:hAnsi="Syntax-Roman" w:cs="Syntax-Roman"/>
                <w:i/>
                <w:color w:val="000000"/>
                <w:szCs w:val="24"/>
              </w:rPr>
            </w:pPr>
            <w:r w:rsidRPr="00BB53A8">
              <w:rPr>
                <w:rFonts w:ascii="Syntax-Roman" w:hAnsi="Syntax-Roman" w:cs="Syntax-Roman"/>
                <w:i/>
                <w:color w:val="000000"/>
                <w:szCs w:val="24"/>
              </w:rPr>
              <w:t>Competencies required to care for the child/young person.</w:t>
            </w:r>
          </w:p>
          <w:p w:rsidR="00BB53A8" w:rsidRPr="00BB53A8" w:rsidRDefault="00BB53A8" w:rsidP="005F46BA">
            <w:pPr>
              <w:numPr>
                <w:ilvl w:val="0"/>
                <w:numId w:val="5"/>
              </w:numPr>
              <w:autoSpaceDE w:val="0"/>
              <w:autoSpaceDN w:val="0"/>
              <w:adjustRightInd w:val="0"/>
              <w:ind w:left="317" w:hanging="317"/>
              <w:contextualSpacing/>
              <w:rPr>
                <w:rFonts w:ascii="Syntax-Roman" w:hAnsi="Syntax-Roman" w:cs="Syntax-Roman"/>
                <w:color w:val="000000"/>
                <w:szCs w:val="24"/>
              </w:rPr>
            </w:pPr>
            <w:r w:rsidRPr="00BB53A8">
              <w:rPr>
                <w:rFonts w:ascii="Syntax-Roman" w:hAnsi="Syntax-Roman" w:cs="Syntax-Roman"/>
                <w:i/>
                <w:color w:val="000000"/>
                <w:szCs w:val="24"/>
              </w:rPr>
              <w:t>Is there a lead professional, and is this working well?</w:t>
            </w:r>
          </w:p>
        </w:tc>
        <w:tc>
          <w:tcPr>
            <w:tcW w:w="5777" w:type="dxa"/>
          </w:tcPr>
          <w:p w:rsidR="00BB53A8" w:rsidRPr="00BB53A8" w:rsidRDefault="00BB53A8" w:rsidP="003E403A">
            <w:pPr>
              <w:autoSpaceDE w:val="0"/>
              <w:autoSpaceDN w:val="0"/>
              <w:adjustRightInd w:val="0"/>
              <w:ind w:left="317"/>
              <w:contextualSpacing/>
              <w:rPr>
                <w:rFonts w:ascii="Arial" w:hAnsi="Arial" w:cs="Arial"/>
                <w:color w:val="000000"/>
                <w:szCs w:val="24"/>
              </w:rPr>
            </w:pPr>
          </w:p>
        </w:tc>
      </w:tr>
    </w:tbl>
    <w:p w:rsidR="00BB53A8" w:rsidRDefault="00BB53A8" w:rsidP="003E403A">
      <w:pPr>
        <w:autoSpaceDE w:val="0"/>
        <w:autoSpaceDN w:val="0"/>
        <w:adjustRightInd w:val="0"/>
        <w:spacing w:after="0" w:line="240" w:lineRule="auto"/>
        <w:ind w:left="426"/>
        <w:contextualSpacing/>
        <w:jc w:val="both"/>
        <w:rPr>
          <w:rFonts w:ascii="Arial" w:eastAsia="Times New Roman" w:hAnsi="Arial" w:cs="Arial"/>
          <w:color w:val="000000"/>
          <w:sz w:val="24"/>
          <w:szCs w:val="24"/>
        </w:rPr>
      </w:pPr>
    </w:p>
    <w:p w:rsidR="001967ED" w:rsidRDefault="001967ED" w:rsidP="003E403A">
      <w:pPr>
        <w:autoSpaceDE w:val="0"/>
        <w:autoSpaceDN w:val="0"/>
        <w:adjustRightInd w:val="0"/>
        <w:spacing w:after="0" w:line="240" w:lineRule="auto"/>
        <w:ind w:left="426"/>
        <w:contextualSpacing/>
        <w:jc w:val="both"/>
        <w:rPr>
          <w:rFonts w:ascii="Arial" w:eastAsia="Times New Roman" w:hAnsi="Arial" w:cs="Arial"/>
          <w:color w:val="000000"/>
          <w:sz w:val="24"/>
          <w:szCs w:val="24"/>
        </w:rPr>
      </w:pPr>
    </w:p>
    <w:p w:rsidR="00A27A01" w:rsidRDefault="00A27A01" w:rsidP="003E403A">
      <w:pPr>
        <w:autoSpaceDE w:val="0"/>
        <w:autoSpaceDN w:val="0"/>
        <w:adjustRightInd w:val="0"/>
        <w:spacing w:after="0" w:line="240" w:lineRule="auto"/>
        <w:ind w:left="426"/>
        <w:contextualSpacing/>
        <w:jc w:val="both"/>
        <w:rPr>
          <w:rFonts w:ascii="Arial" w:eastAsia="Times New Roman" w:hAnsi="Arial" w:cs="Arial"/>
          <w:color w:val="000000"/>
          <w:sz w:val="24"/>
          <w:szCs w:val="24"/>
        </w:rPr>
      </w:pPr>
    </w:p>
    <w:p w:rsidR="00A27A01" w:rsidRDefault="00A27A01" w:rsidP="003E403A">
      <w:pPr>
        <w:autoSpaceDE w:val="0"/>
        <w:autoSpaceDN w:val="0"/>
        <w:adjustRightInd w:val="0"/>
        <w:spacing w:after="0" w:line="240" w:lineRule="auto"/>
        <w:ind w:left="426"/>
        <w:contextualSpacing/>
        <w:jc w:val="both"/>
        <w:rPr>
          <w:rFonts w:ascii="Arial" w:eastAsia="Times New Roman" w:hAnsi="Arial" w:cs="Arial"/>
          <w:color w:val="000000"/>
          <w:sz w:val="24"/>
          <w:szCs w:val="24"/>
        </w:rPr>
      </w:pPr>
    </w:p>
    <w:p w:rsidR="00AD17E4" w:rsidRDefault="00AD17E4" w:rsidP="003E403A">
      <w:pPr>
        <w:autoSpaceDE w:val="0"/>
        <w:autoSpaceDN w:val="0"/>
        <w:adjustRightInd w:val="0"/>
        <w:spacing w:after="0" w:line="240" w:lineRule="auto"/>
        <w:ind w:left="426"/>
        <w:contextualSpacing/>
        <w:jc w:val="both"/>
        <w:rPr>
          <w:rFonts w:ascii="Arial" w:eastAsia="Times New Roman" w:hAnsi="Arial" w:cs="Arial"/>
          <w:color w:val="000000"/>
          <w:sz w:val="24"/>
          <w:szCs w:val="24"/>
        </w:rPr>
      </w:pPr>
    </w:p>
    <w:p w:rsidR="00AD17E4" w:rsidRPr="00BB53A8" w:rsidRDefault="00AD17E4" w:rsidP="003E403A">
      <w:pPr>
        <w:autoSpaceDE w:val="0"/>
        <w:autoSpaceDN w:val="0"/>
        <w:adjustRightInd w:val="0"/>
        <w:spacing w:after="0" w:line="240" w:lineRule="auto"/>
        <w:ind w:left="426"/>
        <w:contextualSpacing/>
        <w:jc w:val="both"/>
        <w:rPr>
          <w:rFonts w:ascii="Arial" w:eastAsia="Times New Roman" w:hAnsi="Arial" w:cs="Arial"/>
          <w:color w:val="000000"/>
          <w:sz w:val="24"/>
          <w:szCs w:val="24"/>
        </w:rPr>
      </w:pPr>
    </w:p>
    <w:p w:rsidR="00BB53A8" w:rsidRDefault="00BB53A8" w:rsidP="003E403A">
      <w:pPr>
        <w:autoSpaceDE w:val="0"/>
        <w:autoSpaceDN w:val="0"/>
        <w:adjustRightInd w:val="0"/>
        <w:spacing w:after="0" w:line="240" w:lineRule="auto"/>
        <w:ind w:left="426"/>
        <w:contextualSpacing/>
        <w:jc w:val="both"/>
        <w:rPr>
          <w:rFonts w:ascii="Arial" w:eastAsia="Times New Roman" w:hAnsi="Arial" w:cs="Arial"/>
          <w:color w:val="000000"/>
          <w:sz w:val="24"/>
          <w:szCs w:val="24"/>
        </w:rPr>
      </w:pPr>
    </w:p>
    <w:tbl>
      <w:tblPr>
        <w:tblStyle w:val="TableGrid"/>
        <w:tblW w:w="0" w:type="auto"/>
        <w:tblLook w:val="04A0" w:firstRow="1" w:lastRow="0" w:firstColumn="1" w:lastColumn="0" w:noHBand="0" w:noVBand="1"/>
      </w:tblPr>
      <w:tblGrid>
        <w:gridCol w:w="9855"/>
      </w:tblGrid>
      <w:tr w:rsidR="00BB53A8" w:rsidRPr="00BB53A8" w:rsidTr="008065A6">
        <w:tc>
          <w:tcPr>
            <w:tcW w:w="9855" w:type="dxa"/>
            <w:shd w:val="pct60" w:color="auto" w:fill="auto"/>
          </w:tcPr>
          <w:p w:rsidR="00BB53A8" w:rsidRPr="00BB53A8" w:rsidRDefault="00BB53A8" w:rsidP="003E403A">
            <w:pPr>
              <w:autoSpaceDE w:val="0"/>
              <w:autoSpaceDN w:val="0"/>
              <w:adjustRightInd w:val="0"/>
              <w:jc w:val="center"/>
              <w:rPr>
                <w:rFonts w:ascii="Arial" w:hAnsi="Arial" w:cs="Arial"/>
                <w:b/>
                <w:color w:val="FFFFFF" w:themeColor="background1"/>
                <w:sz w:val="28"/>
                <w:szCs w:val="28"/>
              </w:rPr>
            </w:pPr>
            <w:r w:rsidRPr="00BB53A8">
              <w:rPr>
                <w:rFonts w:ascii="Arial" w:hAnsi="Arial" w:cs="Arial"/>
                <w:b/>
                <w:color w:val="FFFFFF" w:themeColor="background1"/>
                <w:sz w:val="28"/>
                <w:szCs w:val="28"/>
              </w:rPr>
              <w:lastRenderedPageBreak/>
              <w:t xml:space="preserve">Emotional and support needs  </w:t>
            </w:r>
          </w:p>
        </w:tc>
      </w:tr>
      <w:tr w:rsidR="00BB53A8" w:rsidRPr="00BB53A8" w:rsidTr="008065A6">
        <w:trPr>
          <w:trHeight w:val="424"/>
        </w:trPr>
        <w:tc>
          <w:tcPr>
            <w:tcW w:w="9855" w:type="dxa"/>
          </w:tcPr>
          <w:p w:rsidR="00BB53A8" w:rsidRPr="00BB53A8" w:rsidRDefault="00BB53A8" w:rsidP="003E403A">
            <w:pPr>
              <w:autoSpaceDE w:val="0"/>
              <w:autoSpaceDN w:val="0"/>
              <w:adjustRightInd w:val="0"/>
              <w:jc w:val="both"/>
              <w:rPr>
                <w:rFonts w:ascii="Arial" w:hAnsi="Arial" w:cs="Arial"/>
                <w:color w:val="000000"/>
                <w:szCs w:val="24"/>
              </w:rPr>
            </w:pPr>
          </w:p>
          <w:p w:rsidR="00BB53A8" w:rsidRPr="00BB53A8" w:rsidRDefault="00BB53A8" w:rsidP="003E403A">
            <w:pPr>
              <w:autoSpaceDE w:val="0"/>
              <w:autoSpaceDN w:val="0"/>
              <w:adjustRightInd w:val="0"/>
              <w:jc w:val="both"/>
              <w:rPr>
                <w:rFonts w:ascii="Arial" w:hAnsi="Arial" w:cs="Arial"/>
                <w:color w:val="000000"/>
                <w:szCs w:val="24"/>
              </w:rPr>
            </w:pPr>
            <w:r w:rsidRPr="00BB53A8">
              <w:rPr>
                <w:rFonts w:ascii="Arial" w:hAnsi="Arial" w:cs="Arial"/>
                <w:color w:val="000000"/>
                <w:szCs w:val="24"/>
              </w:rPr>
              <w:t xml:space="preserve">Assessment should consider the emotional support needs of a child, young person and their family. </w:t>
            </w:r>
          </w:p>
          <w:p w:rsidR="00BB53A8" w:rsidRPr="00BB53A8" w:rsidRDefault="00BB53A8" w:rsidP="003E403A">
            <w:pPr>
              <w:autoSpaceDE w:val="0"/>
              <w:autoSpaceDN w:val="0"/>
              <w:adjustRightInd w:val="0"/>
              <w:jc w:val="both"/>
              <w:rPr>
                <w:rFonts w:ascii="Arial" w:hAnsi="Arial" w:cs="Arial"/>
                <w:color w:val="000000"/>
                <w:szCs w:val="24"/>
              </w:rPr>
            </w:pP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What is the effect of the child/young person’s condition on each member of the family?</w:t>
            </w: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What times of the day/events are stressful?</w:t>
            </w: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How does the family cope?</w:t>
            </w: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Who does the family call on for support at these times?</w:t>
            </w: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Are there times when the child or young person need particular support?</w:t>
            </w: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How do they communicate as a family?</w:t>
            </w: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What is the child/young person’s understanding of his/her condition?</w:t>
            </w: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What understanding do siblings have of the child/young person’s condition?</w:t>
            </w:r>
          </w:p>
          <w:p w:rsidR="00BB53A8" w:rsidRPr="00BB53A8" w:rsidRDefault="00BB53A8" w:rsidP="005F46BA">
            <w:pPr>
              <w:numPr>
                <w:ilvl w:val="0"/>
                <w:numId w:val="6"/>
              </w:numPr>
              <w:autoSpaceDE w:val="0"/>
              <w:autoSpaceDN w:val="0"/>
              <w:adjustRightInd w:val="0"/>
              <w:ind w:left="709"/>
              <w:contextualSpacing/>
              <w:jc w:val="both"/>
              <w:rPr>
                <w:rFonts w:ascii="Arial" w:hAnsi="Arial" w:cs="Arial"/>
                <w:i/>
                <w:color w:val="000000"/>
                <w:szCs w:val="24"/>
              </w:rPr>
            </w:pPr>
            <w:r w:rsidRPr="00BB53A8">
              <w:rPr>
                <w:rFonts w:ascii="Arial" w:hAnsi="Arial" w:cs="Arial"/>
                <w:i/>
                <w:color w:val="000000"/>
                <w:szCs w:val="24"/>
              </w:rPr>
              <w:t>Is an assessment by the child and adolescent mental health service required?</w:t>
            </w:r>
          </w:p>
          <w:p w:rsidR="00BB53A8" w:rsidRPr="00BB53A8" w:rsidRDefault="00BB53A8" w:rsidP="003E403A">
            <w:pPr>
              <w:autoSpaceDE w:val="0"/>
              <w:autoSpaceDN w:val="0"/>
              <w:adjustRightInd w:val="0"/>
              <w:jc w:val="both"/>
              <w:rPr>
                <w:rFonts w:ascii="Arial" w:hAnsi="Arial" w:cs="Arial"/>
                <w:color w:val="000000"/>
                <w:szCs w:val="24"/>
              </w:rPr>
            </w:pPr>
          </w:p>
        </w:tc>
      </w:tr>
    </w:tbl>
    <w:p w:rsidR="00AD17E4" w:rsidRDefault="00AD17E4" w:rsidP="003E403A">
      <w:pPr>
        <w:spacing w:after="0" w:line="240" w:lineRule="auto"/>
        <w:ind w:left="-142"/>
        <w:outlineLvl w:val="1"/>
        <w:rPr>
          <w:rFonts w:ascii="Arial" w:eastAsia="Times New Roman" w:hAnsi="Arial" w:cs="Arial"/>
          <w:color w:val="00D1AE"/>
          <w:sz w:val="32"/>
          <w:szCs w:val="32"/>
        </w:rPr>
      </w:pPr>
      <w:bookmarkStart w:id="5" w:name="_Toc401061805"/>
      <w:bookmarkStart w:id="6" w:name="_Toc401066109"/>
      <w:bookmarkStart w:id="7" w:name="_Toc415149206"/>
      <w:bookmarkStart w:id="8" w:name="_Toc415231691"/>
    </w:p>
    <w:p w:rsidR="00AD17E4" w:rsidRDefault="00AD17E4" w:rsidP="003E403A">
      <w:pPr>
        <w:spacing w:after="0" w:line="240" w:lineRule="auto"/>
        <w:ind w:left="-142"/>
        <w:outlineLvl w:val="1"/>
        <w:rPr>
          <w:rFonts w:ascii="Arial" w:eastAsia="Times New Roman" w:hAnsi="Arial" w:cs="Arial"/>
          <w:color w:val="00D1AE"/>
          <w:sz w:val="32"/>
          <w:szCs w:val="32"/>
        </w:rPr>
      </w:pPr>
    </w:p>
    <w:p w:rsidR="00BB53A8" w:rsidRPr="00BB53A8" w:rsidRDefault="00BB53A8" w:rsidP="003E403A">
      <w:pPr>
        <w:spacing w:after="0" w:line="240" w:lineRule="auto"/>
        <w:ind w:left="-142"/>
        <w:outlineLvl w:val="1"/>
        <w:rPr>
          <w:rFonts w:ascii="Arial" w:eastAsia="Times New Roman" w:hAnsi="Arial" w:cs="Arial"/>
          <w:color w:val="00D1AE"/>
          <w:sz w:val="32"/>
          <w:szCs w:val="32"/>
        </w:rPr>
      </w:pPr>
      <w:r w:rsidRPr="00BB53A8">
        <w:rPr>
          <w:rFonts w:ascii="Arial" w:eastAsia="Times New Roman" w:hAnsi="Arial" w:cs="Arial"/>
          <w:color w:val="00D1AE"/>
          <w:sz w:val="32"/>
          <w:szCs w:val="32"/>
        </w:rPr>
        <w:t>Outcomes</w:t>
      </w:r>
      <w:bookmarkEnd w:id="5"/>
      <w:bookmarkEnd w:id="6"/>
      <w:bookmarkEnd w:id="7"/>
      <w:bookmarkEnd w:id="8"/>
      <w:r w:rsidRPr="00BB53A8">
        <w:rPr>
          <w:rFonts w:ascii="Arial" w:eastAsia="Times New Roman" w:hAnsi="Arial" w:cs="Arial"/>
          <w:color w:val="00D1AE"/>
          <w:sz w:val="32"/>
          <w:szCs w:val="32"/>
        </w:rPr>
        <w:t xml:space="preserve"> </w:t>
      </w:r>
    </w:p>
    <w:p w:rsidR="00BB53A8" w:rsidRPr="00BB53A8" w:rsidRDefault="00BB53A8" w:rsidP="003E403A">
      <w:pPr>
        <w:autoSpaceDE w:val="0"/>
        <w:autoSpaceDN w:val="0"/>
        <w:adjustRightInd w:val="0"/>
        <w:spacing w:after="0" w:line="240" w:lineRule="auto"/>
        <w:rPr>
          <w:rFonts w:ascii="Arial" w:eastAsia="Times New Roman" w:hAnsi="Arial" w:cs="Arial"/>
          <w:color w:val="000000"/>
          <w:sz w:val="24"/>
          <w:szCs w:val="24"/>
        </w:rPr>
      </w:pPr>
    </w:p>
    <w:p w:rsidR="00BB53A8" w:rsidRPr="00BB53A8" w:rsidRDefault="00BB53A8" w:rsidP="00681749">
      <w:pPr>
        <w:autoSpaceDE w:val="0"/>
        <w:autoSpaceDN w:val="0"/>
        <w:adjustRightInd w:val="0"/>
        <w:spacing w:after="0" w:line="240" w:lineRule="auto"/>
        <w:contextualSpacing/>
        <w:jc w:val="both"/>
        <w:rPr>
          <w:rFonts w:ascii="Arial" w:eastAsia="Times New Roman" w:hAnsi="Arial" w:cs="Arial"/>
          <w:color w:val="000000"/>
          <w:sz w:val="24"/>
          <w:szCs w:val="24"/>
        </w:rPr>
      </w:pPr>
      <w:r w:rsidRPr="00BB53A8">
        <w:rPr>
          <w:rFonts w:ascii="Arial" w:eastAsia="Times New Roman" w:hAnsi="Arial" w:cs="Arial"/>
          <w:color w:val="000000"/>
          <w:sz w:val="24"/>
          <w:szCs w:val="24"/>
        </w:rPr>
        <w:t xml:space="preserve">The assessment of a child’s continuing care needs must consider the outcomes necessary to enable the child or young person to get the best from life, and outcomes relating to transition (where </w:t>
      </w:r>
      <w:r w:rsidR="00234B7A">
        <w:rPr>
          <w:rFonts w:ascii="Arial" w:eastAsia="Times New Roman" w:hAnsi="Arial" w:cs="Arial"/>
          <w:color w:val="000000"/>
          <w:sz w:val="24"/>
          <w:szCs w:val="24"/>
        </w:rPr>
        <w:t>the child is 14 years or older)</w:t>
      </w:r>
      <w:r w:rsidRPr="00BB53A8">
        <w:rPr>
          <w:rFonts w:ascii="Arial" w:eastAsia="Times New Roman" w:hAnsi="Arial" w:cs="Arial"/>
          <w:color w:val="000000"/>
          <w:sz w:val="24"/>
          <w:szCs w:val="24"/>
        </w:rPr>
        <w:t xml:space="preserve">. </w:t>
      </w:r>
    </w:p>
    <w:p w:rsidR="00BB53A8" w:rsidRPr="00BB53A8" w:rsidRDefault="00BB53A8" w:rsidP="003E403A">
      <w:pPr>
        <w:autoSpaceDE w:val="0"/>
        <w:autoSpaceDN w:val="0"/>
        <w:adjustRightInd w:val="0"/>
        <w:spacing w:after="0" w:line="240" w:lineRule="auto"/>
        <w:ind w:left="-284"/>
        <w:jc w:val="both"/>
        <w:rPr>
          <w:rFonts w:ascii="Arial" w:eastAsia="Times New Roman" w:hAnsi="Arial" w:cs="Arial"/>
          <w:color w:val="000000"/>
          <w:sz w:val="24"/>
          <w:szCs w:val="24"/>
        </w:rPr>
      </w:pPr>
    </w:p>
    <w:p w:rsidR="00BB53A8" w:rsidRPr="00BB53A8" w:rsidRDefault="00BB53A8" w:rsidP="00681749">
      <w:pPr>
        <w:autoSpaceDE w:val="0"/>
        <w:autoSpaceDN w:val="0"/>
        <w:adjustRightInd w:val="0"/>
        <w:spacing w:after="0" w:line="240" w:lineRule="auto"/>
        <w:contextualSpacing/>
        <w:jc w:val="both"/>
        <w:rPr>
          <w:rFonts w:ascii="Arial" w:eastAsia="Times New Roman" w:hAnsi="Arial" w:cs="Arial"/>
          <w:color w:val="000000"/>
          <w:sz w:val="24"/>
          <w:szCs w:val="24"/>
        </w:rPr>
      </w:pPr>
      <w:r w:rsidRPr="00BB53A8">
        <w:rPr>
          <w:rFonts w:ascii="Arial" w:eastAsia="Times New Roman" w:hAnsi="Arial" w:cs="Arial"/>
          <w:color w:val="000000"/>
          <w:sz w:val="24"/>
          <w:szCs w:val="24"/>
        </w:rPr>
        <w:t xml:space="preserve">They should be specific, deliverable and linked directly to the child’s wishes. They should include where appropriate, outcomes for transition, through key changes in a child or young person’s life, such as changing schools, moving from children’s to adult care and/or from paediatric services to adult health, or moving on from further education to adulthood. </w:t>
      </w:r>
    </w:p>
    <w:p w:rsidR="00BB53A8" w:rsidRPr="00BB53A8" w:rsidRDefault="00BB53A8" w:rsidP="003E403A">
      <w:pPr>
        <w:autoSpaceDE w:val="0"/>
        <w:autoSpaceDN w:val="0"/>
        <w:adjustRightInd w:val="0"/>
        <w:spacing w:after="0" w:line="240" w:lineRule="auto"/>
        <w:ind w:left="426" w:hanging="568"/>
        <w:jc w:val="both"/>
        <w:rPr>
          <w:rFonts w:ascii="Arial" w:eastAsia="Times New Roman" w:hAnsi="Arial" w:cs="Arial"/>
          <w:color w:val="000000"/>
          <w:sz w:val="24"/>
          <w:szCs w:val="24"/>
        </w:rPr>
      </w:pPr>
    </w:p>
    <w:p w:rsidR="00BB53A8" w:rsidRPr="00BB53A8" w:rsidRDefault="00BB53A8" w:rsidP="00681749">
      <w:pPr>
        <w:autoSpaceDE w:val="0"/>
        <w:autoSpaceDN w:val="0"/>
        <w:adjustRightInd w:val="0"/>
        <w:spacing w:after="0" w:line="240" w:lineRule="auto"/>
        <w:contextualSpacing/>
        <w:jc w:val="both"/>
        <w:rPr>
          <w:rFonts w:ascii="Arial" w:eastAsia="Times New Roman" w:hAnsi="Arial" w:cs="Arial"/>
          <w:color w:val="000000"/>
          <w:sz w:val="24"/>
          <w:szCs w:val="24"/>
        </w:rPr>
      </w:pPr>
      <w:r w:rsidRPr="00BB53A8">
        <w:rPr>
          <w:rFonts w:ascii="Arial" w:eastAsia="Times New Roman" w:hAnsi="Arial" w:cs="Arial"/>
          <w:color w:val="000000"/>
          <w:sz w:val="24"/>
          <w:szCs w:val="24"/>
        </w:rPr>
        <w:t xml:space="preserve">Key issues would include: </w:t>
      </w:r>
    </w:p>
    <w:p w:rsidR="00BB53A8" w:rsidRDefault="00BB53A8" w:rsidP="003E403A">
      <w:pPr>
        <w:pStyle w:val="NoSpacing"/>
        <w:rPr>
          <w:rStyle w:val="colou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06"/>
      </w:tblGrid>
      <w:tr w:rsidR="003E403A" w:rsidTr="003E403A">
        <w:tc>
          <w:tcPr>
            <w:tcW w:w="5140" w:type="dxa"/>
          </w:tcPr>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Maintaining a safe environment.</w:t>
            </w:r>
            <w:r w:rsidR="00234B7A">
              <w:rPr>
                <w:color w:val="000000"/>
                <w:szCs w:val="24"/>
              </w:rPr>
              <w:t>(including vulnerability to exploitation)</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Communicating.</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Breathing.</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Eating and drinking.</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Elimination.</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Personal cleaning and dressing.</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Controlling body temperature.</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Mobilising.</w:t>
            </w:r>
          </w:p>
          <w:p w:rsidR="003E403A" w:rsidRDefault="003E403A" w:rsidP="003E403A">
            <w:pPr>
              <w:pStyle w:val="NoSpacing"/>
              <w:rPr>
                <w:rStyle w:val="colour"/>
                <w:color w:val="auto"/>
              </w:rPr>
            </w:pPr>
          </w:p>
        </w:tc>
        <w:tc>
          <w:tcPr>
            <w:tcW w:w="5140" w:type="dxa"/>
          </w:tcPr>
          <w:p w:rsidR="003E403A" w:rsidRPr="00886C87" w:rsidRDefault="00234B7A" w:rsidP="005F46BA">
            <w:pPr>
              <w:pStyle w:val="ListParagraph"/>
              <w:numPr>
                <w:ilvl w:val="0"/>
                <w:numId w:val="14"/>
              </w:numPr>
              <w:autoSpaceDE w:val="0"/>
              <w:autoSpaceDN w:val="0"/>
              <w:adjustRightInd w:val="0"/>
              <w:ind w:left="1134"/>
              <w:rPr>
                <w:color w:val="000000"/>
                <w:szCs w:val="24"/>
              </w:rPr>
            </w:pPr>
            <w:r>
              <w:rPr>
                <w:color w:val="000000"/>
                <w:szCs w:val="24"/>
              </w:rPr>
              <w:t>Leisure</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Learning.</w:t>
            </w:r>
          </w:p>
          <w:p w:rsidR="003E403A" w:rsidRPr="00886C87"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Expressing individuality.</w:t>
            </w:r>
          </w:p>
          <w:p w:rsidR="003E403A"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Sleeping.</w:t>
            </w:r>
          </w:p>
          <w:p w:rsidR="003E403A" w:rsidRDefault="003E403A" w:rsidP="005F46BA">
            <w:pPr>
              <w:pStyle w:val="ListParagraph"/>
              <w:numPr>
                <w:ilvl w:val="0"/>
                <w:numId w:val="14"/>
              </w:numPr>
              <w:autoSpaceDE w:val="0"/>
              <w:autoSpaceDN w:val="0"/>
              <w:adjustRightInd w:val="0"/>
              <w:ind w:left="1134"/>
              <w:rPr>
                <w:color w:val="000000"/>
                <w:szCs w:val="24"/>
              </w:rPr>
            </w:pPr>
            <w:r>
              <w:rPr>
                <w:color w:val="000000"/>
                <w:szCs w:val="24"/>
              </w:rPr>
              <w:t xml:space="preserve">Employment </w:t>
            </w:r>
          </w:p>
          <w:p w:rsidR="003E403A" w:rsidRDefault="003E403A" w:rsidP="005F46BA">
            <w:pPr>
              <w:pStyle w:val="ListParagraph"/>
              <w:numPr>
                <w:ilvl w:val="0"/>
                <w:numId w:val="14"/>
              </w:numPr>
              <w:autoSpaceDE w:val="0"/>
              <w:autoSpaceDN w:val="0"/>
              <w:adjustRightInd w:val="0"/>
              <w:ind w:left="1134"/>
              <w:rPr>
                <w:color w:val="000000"/>
                <w:szCs w:val="24"/>
              </w:rPr>
            </w:pPr>
            <w:r>
              <w:rPr>
                <w:color w:val="000000"/>
                <w:szCs w:val="24"/>
              </w:rPr>
              <w:t xml:space="preserve">Independence </w:t>
            </w:r>
          </w:p>
          <w:p w:rsidR="003E403A" w:rsidRDefault="003E403A" w:rsidP="005F46BA">
            <w:pPr>
              <w:pStyle w:val="ListParagraph"/>
              <w:numPr>
                <w:ilvl w:val="0"/>
                <w:numId w:val="14"/>
              </w:numPr>
              <w:autoSpaceDE w:val="0"/>
              <w:autoSpaceDN w:val="0"/>
              <w:adjustRightInd w:val="0"/>
              <w:ind w:left="1134"/>
              <w:rPr>
                <w:color w:val="000000"/>
                <w:szCs w:val="24"/>
              </w:rPr>
            </w:pPr>
            <w:r>
              <w:rPr>
                <w:color w:val="000000"/>
                <w:szCs w:val="24"/>
              </w:rPr>
              <w:t xml:space="preserve">Further education </w:t>
            </w:r>
          </w:p>
          <w:p w:rsidR="00234B7A" w:rsidRPr="002E2A0B" w:rsidRDefault="00234B7A" w:rsidP="005F46BA">
            <w:pPr>
              <w:pStyle w:val="ListParagraph"/>
              <w:numPr>
                <w:ilvl w:val="0"/>
                <w:numId w:val="14"/>
              </w:numPr>
              <w:autoSpaceDE w:val="0"/>
              <w:autoSpaceDN w:val="0"/>
              <w:adjustRightInd w:val="0"/>
              <w:ind w:left="1134"/>
              <w:rPr>
                <w:color w:val="000000"/>
                <w:szCs w:val="24"/>
              </w:rPr>
            </w:pPr>
            <w:r>
              <w:rPr>
                <w:color w:val="000000"/>
                <w:szCs w:val="24"/>
              </w:rPr>
              <w:t>Emergency care</w:t>
            </w:r>
          </w:p>
          <w:p w:rsidR="003E403A" w:rsidRDefault="003E403A" w:rsidP="005F46BA">
            <w:pPr>
              <w:pStyle w:val="ListParagraph"/>
              <w:numPr>
                <w:ilvl w:val="0"/>
                <w:numId w:val="14"/>
              </w:numPr>
              <w:autoSpaceDE w:val="0"/>
              <w:autoSpaceDN w:val="0"/>
              <w:adjustRightInd w:val="0"/>
              <w:ind w:left="1134"/>
              <w:rPr>
                <w:color w:val="000000"/>
                <w:szCs w:val="24"/>
              </w:rPr>
            </w:pPr>
            <w:r w:rsidRPr="00886C87">
              <w:rPr>
                <w:color w:val="000000"/>
                <w:szCs w:val="24"/>
              </w:rPr>
              <w:t>End of life.</w:t>
            </w:r>
          </w:p>
          <w:p w:rsidR="003E403A" w:rsidRPr="003E403A" w:rsidRDefault="003E403A" w:rsidP="005F46BA">
            <w:pPr>
              <w:pStyle w:val="ListParagraph"/>
              <w:numPr>
                <w:ilvl w:val="0"/>
                <w:numId w:val="14"/>
              </w:numPr>
              <w:autoSpaceDE w:val="0"/>
              <w:autoSpaceDN w:val="0"/>
              <w:adjustRightInd w:val="0"/>
              <w:ind w:left="1134"/>
              <w:rPr>
                <w:rStyle w:val="colour"/>
                <w:color w:val="000000"/>
                <w:szCs w:val="24"/>
              </w:rPr>
            </w:pPr>
            <w:r>
              <w:rPr>
                <w:color w:val="000000"/>
                <w:szCs w:val="24"/>
              </w:rPr>
              <w:t>Pain management</w:t>
            </w:r>
          </w:p>
        </w:tc>
      </w:tr>
    </w:tbl>
    <w:p w:rsidR="003E403A" w:rsidRDefault="003E403A" w:rsidP="003E403A">
      <w:pPr>
        <w:pStyle w:val="NoSpacing"/>
        <w:rPr>
          <w:rStyle w:val="colour"/>
          <w:color w:val="auto"/>
        </w:rPr>
        <w:sectPr w:rsidR="003E403A" w:rsidSect="00BB53A8">
          <w:pgSz w:w="11906" w:h="16838"/>
          <w:pgMar w:top="993" w:right="849" w:bottom="709" w:left="993" w:header="708" w:footer="275" w:gutter="0"/>
          <w:cols w:space="708"/>
          <w:docGrid w:linePitch="360"/>
        </w:sectPr>
      </w:pPr>
    </w:p>
    <w:p w:rsidR="003E403A" w:rsidRPr="003E403A" w:rsidRDefault="00BD70C2" w:rsidP="003C1A25">
      <w:pPr>
        <w:spacing w:after="0" w:line="240" w:lineRule="auto"/>
        <w:outlineLvl w:val="1"/>
        <w:rPr>
          <w:rFonts w:ascii="Arial" w:eastAsia="Times New Roman" w:hAnsi="Arial" w:cs="Arial"/>
          <w:color w:val="00D1AE"/>
          <w:sz w:val="32"/>
          <w:szCs w:val="32"/>
        </w:rPr>
      </w:pPr>
      <w:bookmarkStart w:id="9" w:name="_Toc415231692"/>
      <w:r>
        <w:rPr>
          <w:rFonts w:ascii="Arial" w:eastAsia="Times New Roman" w:hAnsi="Arial" w:cs="Arial"/>
          <w:color w:val="00D1AE"/>
          <w:sz w:val="32"/>
          <w:szCs w:val="32"/>
        </w:rPr>
        <w:lastRenderedPageBreak/>
        <w:t>Interpreting the level of need using the</w:t>
      </w:r>
      <w:r w:rsidR="003E403A" w:rsidRPr="003E403A">
        <w:rPr>
          <w:rFonts w:ascii="Arial" w:eastAsia="Times New Roman" w:hAnsi="Arial" w:cs="Arial"/>
          <w:color w:val="00D1AE"/>
          <w:sz w:val="32"/>
          <w:szCs w:val="32"/>
        </w:rPr>
        <w:t xml:space="preserve"> domains</w:t>
      </w:r>
      <w:bookmarkEnd w:id="9"/>
    </w:p>
    <w:p w:rsidR="003E403A" w:rsidRPr="003E403A" w:rsidRDefault="003E403A" w:rsidP="003E403A">
      <w:pPr>
        <w:autoSpaceDE w:val="0"/>
        <w:autoSpaceDN w:val="0"/>
        <w:adjustRightInd w:val="0"/>
        <w:spacing w:after="0" w:line="240" w:lineRule="auto"/>
        <w:ind w:left="426"/>
        <w:contextualSpacing/>
        <w:jc w:val="both"/>
        <w:rPr>
          <w:rFonts w:ascii="Syntax-Roman" w:eastAsia="Times New Roman" w:hAnsi="Syntax-Roman" w:cs="Syntax-Roman"/>
          <w:color w:val="000000"/>
          <w:sz w:val="24"/>
          <w:szCs w:val="24"/>
        </w:rPr>
      </w:pPr>
    </w:p>
    <w:p w:rsidR="00BD70C2" w:rsidRPr="003C1A25" w:rsidRDefault="00BD70C2" w:rsidP="003C1A25">
      <w:pPr>
        <w:rPr>
          <w:rStyle w:val="colour"/>
          <w:rFonts w:ascii="Arial" w:hAnsi="Arial" w:cs="Arial"/>
          <w:color w:val="000000"/>
          <w:sz w:val="24"/>
          <w:szCs w:val="24"/>
        </w:rPr>
      </w:pPr>
      <w:r w:rsidRPr="00681749">
        <w:rPr>
          <w:rStyle w:val="colour"/>
          <w:rFonts w:ascii="Arial" w:hAnsi="Arial" w:cs="Arial"/>
          <w:color w:val="000000"/>
          <w:sz w:val="24"/>
          <w:szCs w:val="24"/>
        </w:rPr>
        <w:t xml:space="preserve">Health assessors should consider the needs of the child or young person across the following 10 domains of care. Care has been taken to avoid duplicating needs in two separate domains. However, assessors should consider how different but inter-related needs across more than one domain can complicate the child or young person’s overall care needs and result in sufficient complexity, intensity or risk to demonstrate continuing care needs. </w:t>
      </w:r>
    </w:p>
    <w:p w:rsidR="00BD70C2" w:rsidRPr="003C1A25" w:rsidRDefault="00BD70C2" w:rsidP="003C1A25">
      <w:pPr>
        <w:rPr>
          <w:rStyle w:val="colour"/>
          <w:rFonts w:ascii="Arial" w:hAnsi="Arial" w:cs="Arial"/>
          <w:color w:val="000000"/>
          <w:sz w:val="24"/>
          <w:szCs w:val="24"/>
        </w:rPr>
      </w:pPr>
      <w:r w:rsidRPr="00681749">
        <w:rPr>
          <w:rStyle w:val="colour"/>
          <w:rFonts w:ascii="Arial" w:hAnsi="Arial" w:cs="Arial"/>
          <w:color w:val="000000"/>
          <w:sz w:val="24"/>
          <w:szCs w:val="24"/>
        </w:rPr>
        <w:t>In each domain, a number of different descriptors are given, separated by or</w:t>
      </w:r>
      <w:r w:rsidR="003C1A25" w:rsidRPr="00681749">
        <w:rPr>
          <w:rStyle w:val="colour"/>
          <w:rFonts w:ascii="Arial" w:hAnsi="Arial" w:cs="Arial"/>
          <w:color w:val="000000"/>
          <w:sz w:val="24"/>
          <w:szCs w:val="24"/>
        </w:rPr>
        <w:t>; this</w:t>
      </w:r>
      <w:r w:rsidRPr="00681749">
        <w:rPr>
          <w:rStyle w:val="colour"/>
          <w:rFonts w:ascii="Arial" w:hAnsi="Arial" w:cs="Arial"/>
          <w:color w:val="000000"/>
          <w:sz w:val="24"/>
          <w:szCs w:val="24"/>
        </w:rPr>
        <w:t xml:space="preserve"> does not necessarily prevent more than one descriptor being relevant to the child or young person’s needs. It is essential that clear evidence is obtained to support assessments in the relevant domains, and that this evidence is recorded as part of the continuing care assessment, and included in any subsequent care plan. </w:t>
      </w:r>
    </w:p>
    <w:p w:rsidR="00BD70C2" w:rsidRPr="003C1A25" w:rsidRDefault="00BD70C2" w:rsidP="003C1A25">
      <w:pPr>
        <w:rPr>
          <w:rStyle w:val="colour"/>
          <w:rFonts w:ascii="Arial" w:hAnsi="Arial" w:cs="Arial"/>
          <w:color w:val="000000"/>
          <w:sz w:val="24"/>
          <w:szCs w:val="24"/>
        </w:rPr>
      </w:pPr>
      <w:r w:rsidRPr="00681749">
        <w:rPr>
          <w:rStyle w:val="colour"/>
          <w:rFonts w:ascii="Arial" w:hAnsi="Arial" w:cs="Arial"/>
          <w:color w:val="000000"/>
          <w:sz w:val="24"/>
          <w:szCs w:val="24"/>
        </w:rPr>
        <w:t xml:space="preserve">In order to help with interpretation, some examples have been included to clarify certain types of need, although these have been used sparingly. However, the fact that a child has a condition or symptom which is mentioned is not in itself an indicator of the level of need (for example, the fact that a child has a tracheostomy does not automatically mean they have a Priority need under the Breathing domain). </w:t>
      </w:r>
    </w:p>
    <w:p w:rsidR="00BD70C2" w:rsidRPr="003C1A25" w:rsidRDefault="00BD70C2" w:rsidP="003C1A25">
      <w:pPr>
        <w:rPr>
          <w:rStyle w:val="colour"/>
          <w:rFonts w:ascii="Arial" w:hAnsi="Arial" w:cs="Arial"/>
          <w:color w:val="000000"/>
          <w:sz w:val="24"/>
          <w:szCs w:val="24"/>
        </w:rPr>
      </w:pPr>
      <w:r w:rsidRPr="00681749">
        <w:rPr>
          <w:rStyle w:val="colour"/>
          <w:rFonts w:ascii="Arial" w:hAnsi="Arial" w:cs="Arial"/>
          <w:color w:val="000000"/>
          <w:sz w:val="24"/>
          <w:szCs w:val="24"/>
        </w:rPr>
        <w:t xml:space="preserve">A child is likely to have continuing care needs if assessed as having a severe or priority level of need in at least one domain of care, or a high level of need in three domains of care. </w:t>
      </w:r>
    </w:p>
    <w:p w:rsidR="00BD70C2" w:rsidRPr="003C1A25" w:rsidRDefault="00BD70C2" w:rsidP="003C1A25">
      <w:pPr>
        <w:rPr>
          <w:rStyle w:val="colour"/>
          <w:rFonts w:ascii="Arial" w:hAnsi="Arial" w:cs="Arial"/>
          <w:color w:val="000000"/>
          <w:sz w:val="24"/>
          <w:szCs w:val="24"/>
        </w:rPr>
      </w:pPr>
      <w:r w:rsidRPr="00681749">
        <w:rPr>
          <w:rStyle w:val="colour"/>
          <w:rFonts w:ascii="Arial" w:hAnsi="Arial" w:cs="Arial"/>
          <w:color w:val="000000"/>
          <w:sz w:val="24"/>
          <w:szCs w:val="24"/>
        </w:rPr>
        <w:t>The level of need in a single domain may not on its own indicate that a child or young person has a continuing care need, but will contribute to a picture of overall care needs across all domains. Levels of need are relative to each other as well as to those in other care domains. It is not possible to equate a number of incidences of one level with a number of incidences of another level – that needs assessed as ‘moderate’ in two domains are the equivalent of one ‘high’ level of need, for example. In presenting recommendations to a multi-agency forum, nominated children and young people’s health assessors should consider the level of need identified in all care domains in order to gain the overall picture.</w:t>
      </w:r>
    </w:p>
    <w:p w:rsidR="00BD70C2" w:rsidRPr="003C1A25" w:rsidRDefault="00BD70C2" w:rsidP="003C1A25">
      <w:pPr>
        <w:rPr>
          <w:rStyle w:val="colour"/>
          <w:rFonts w:ascii="Arial" w:hAnsi="Arial" w:cs="Arial"/>
          <w:color w:val="000000"/>
          <w:sz w:val="24"/>
          <w:szCs w:val="24"/>
        </w:rPr>
      </w:pPr>
      <w:r w:rsidRPr="00681749">
        <w:rPr>
          <w:rStyle w:val="colour"/>
          <w:rFonts w:ascii="Arial" w:hAnsi="Arial" w:cs="Arial"/>
          <w:color w:val="000000"/>
          <w:sz w:val="24"/>
          <w:szCs w:val="24"/>
        </w:rPr>
        <w:t xml:space="preserve">Nominated children and young people’s health assessors should be mindful that even if the child or young person is assessed as not having continuing care needs, they may require other healthcare input from universal services or community children/young person’s nursing or other specialist services. </w:t>
      </w:r>
    </w:p>
    <w:p w:rsidR="008065A6" w:rsidRDefault="00BD70C2" w:rsidP="00681749">
      <w:pPr>
        <w:rPr>
          <w:rStyle w:val="colour"/>
          <w:rFonts w:ascii="Arial" w:hAnsi="Arial" w:cs="Arial"/>
          <w:color w:val="000000"/>
          <w:sz w:val="24"/>
          <w:szCs w:val="24"/>
        </w:rPr>
      </w:pPr>
      <w:r w:rsidRPr="00681749">
        <w:rPr>
          <w:rStyle w:val="colour"/>
          <w:rFonts w:ascii="Arial" w:hAnsi="Arial" w:cs="Arial"/>
          <w:color w:val="000000"/>
          <w:sz w:val="24"/>
          <w:szCs w:val="24"/>
        </w:rPr>
        <w:t>An assessment may identify behaviours under Challenging behaviour which cannot be met by health services or which would be more appropriately met by special educational support, or social care. In such cases, there should be a dialogue with the local authority, and if necessary, agreement of a joint package of care, in line with respective commissioning policies. Where a child has a Statement of SEN or an Education, Health and Care plan, there may of course be a pre-existing package of educational support which requires no additional support from health or social care services. It is preferable that the assessment gives an honest appraisal of a child or young person’s needs, to be followed by a discussion as to who provides the necessary support, than that the assessment attempts to pre-empt this, and ignores potentially relevant evidence.</w:t>
      </w:r>
    </w:p>
    <w:p w:rsidR="008065A6" w:rsidRPr="00676DCF" w:rsidRDefault="008065A6" w:rsidP="00294D10">
      <w:pPr>
        <w:pStyle w:val="Heading2"/>
        <w:rPr>
          <w:rFonts w:ascii="Arial" w:eastAsia="Times New Roman" w:hAnsi="Arial" w:cs="Arial"/>
          <w:color w:val="auto"/>
        </w:rPr>
      </w:pPr>
      <w:r w:rsidRPr="00676DCF">
        <w:rPr>
          <w:rFonts w:ascii="Arial" w:eastAsia="Times New Roman" w:hAnsi="Arial" w:cs="Arial"/>
          <w:color w:val="auto"/>
        </w:rPr>
        <w:lastRenderedPageBreak/>
        <w:t>Breathing</w:t>
      </w: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8363D6">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8065A6">
        <w:tc>
          <w:tcPr>
            <w:tcW w:w="9782" w:type="dxa"/>
          </w:tcPr>
          <w:p w:rsidR="008065A6" w:rsidRPr="008065A6" w:rsidRDefault="008065A6" w:rsidP="008065A6">
            <w:pPr>
              <w:autoSpaceDE w:val="0"/>
              <w:autoSpaceDN w:val="0"/>
              <w:adjustRightInd w:val="0"/>
              <w:ind w:left="176"/>
              <w:rPr>
                <w:rFonts w:ascii="Arial" w:hAnsi="Arial" w:cs="Arial"/>
              </w:rPr>
            </w:pPr>
          </w:p>
          <w:p w:rsidR="007D5B54" w:rsidRDefault="00E82616" w:rsidP="007D5B54">
            <w:pPr>
              <w:autoSpaceDE w:val="0"/>
              <w:autoSpaceDN w:val="0"/>
              <w:adjustRightInd w:val="0"/>
              <w:ind w:left="176"/>
              <w:rPr>
                <w:rFonts w:ascii="Arial" w:hAnsi="Arial" w:cs="Arial"/>
                <w:sz w:val="24"/>
                <w:szCs w:val="24"/>
              </w:rPr>
            </w:pPr>
            <w:r w:rsidRPr="00681749">
              <w:rPr>
                <w:rFonts w:ascii="Arial" w:hAnsi="Arial" w:cs="Arial"/>
                <w:sz w:val="24"/>
                <w:szCs w:val="24"/>
              </w:rPr>
              <w:t>Prompts:</w:t>
            </w:r>
            <w:r w:rsidR="00DE50AA">
              <w:rPr>
                <w:rFonts w:ascii="Arial" w:hAnsi="Arial" w:cs="Arial"/>
                <w:sz w:val="24"/>
                <w:szCs w:val="24"/>
              </w:rPr>
              <w:t xml:space="preserve"> </w:t>
            </w:r>
          </w:p>
          <w:p w:rsidR="0009407E" w:rsidRPr="007D5B54" w:rsidRDefault="0009407E" w:rsidP="007D5B54">
            <w:pPr>
              <w:pStyle w:val="ListParagraph"/>
              <w:numPr>
                <w:ilvl w:val="0"/>
                <w:numId w:val="40"/>
              </w:numPr>
              <w:autoSpaceDE w:val="0"/>
              <w:autoSpaceDN w:val="0"/>
              <w:adjustRightInd w:val="0"/>
              <w:rPr>
                <w:rFonts w:cs="Times New Roman"/>
                <w:szCs w:val="24"/>
              </w:rPr>
            </w:pPr>
            <w:r w:rsidRPr="007D5B54">
              <w:rPr>
                <w:rFonts w:cs="Times New Roman"/>
                <w:szCs w:val="24"/>
              </w:rPr>
              <w:t>Is Breathing typical of age and development</w:t>
            </w:r>
          </w:p>
          <w:p w:rsidR="00E82616" w:rsidRPr="007D5B54" w:rsidRDefault="00E82616" w:rsidP="005F46BA">
            <w:pPr>
              <w:pStyle w:val="ListParagraph"/>
              <w:numPr>
                <w:ilvl w:val="0"/>
                <w:numId w:val="18"/>
              </w:numPr>
              <w:autoSpaceDE w:val="0"/>
              <w:autoSpaceDN w:val="0"/>
              <w:adjustRightInd w:val="0"/>
              <w:rPr>
                <w:szCs w:val="24"/>
              </w:rPr>
            </w:pPr>
            <w:r w:rsidRPr="007D5B54">
              <w:rPr>
                <w:szCs w:val="24"/>
              </w:rPr>
              <w:t>Does the child/Young person have an artificial airway</w:t>
            </w:r>
          </w:p>
          <w:p w:rsidR="00E82616" w:rsidRPr="007D5B54" w:rsidRDefault="00E82616" w:rsidP="005F46BA">
            <w:pPr>
              <w:pStyle w:val="ListParagraph"/>
              <w:numPr>
                <w:ilvl w:val="0"/>
                <w:numId w:val="18"/>
              </w:numPr>
              <w:autoSpaceDE w:val="0"/>
              <w:autoSpaceDN w:val="0"/>
              <w:adjustRightInd w:val="0"/>
              <w:rPr>
                <w:szCs w:val="24"/>
              </w:rPr>
            </w:pPr>
            <w:r w:rsidRPr="007D5B54">
              <w:rPr>
                <w:szCs w:val="24"/>
              </w:rPr>
              <w:t>Does the child/young person have a manageable airway?</w:t>
            </w:r>
          </w:p>
          <w:p w:rsidR="00E82616" w:rsidRPr="007D5B54" w:rsidRDefault="00E82616" w:rsidP="005F46BA">
            <w:pPr>
              <w:pStyle w:val="ListParagraph"/>
              <w:numPr>
                <w:ilvl w:val="0"/>
                <w:numId w:val="18"/>
              </w:numPr>
              <w:autoSpaceDE w:val="0"/>
              <w:autoSpaceDN w:val="0"/>
              <w:adjustRightInd w:val="0"/>
              <w:rPr>
                <w:szCs w:val="24"/>
              </w:rPr>
            </w:pPr>
            <w:r w:rsidRPr="007D5B54">
              <w:rPr>
                <w:szCs w:val="24"/>
              </w:rPr>
              <w:t>How often are interventions needed?</w:t>
            </w:r>
            <w:r w:rsidRPr="007D5B54">
              <w:rPr>
                <w:szCs w:val="24"/>
              </w:rPr>
              <w:tab/>
            </w:r>
            <w:r w:rsidRPr="007D5B54">
              <w:rPr>
                <w:szCs w:val="24"/>
              </w:rPr>
              <w:tab/>
            </w:r>
            <w:r w:rsidRPr="007D5B54">
              <w:rPr>
                <w:szCs w:val="24"/>
              </w:rPr>
              <w:tab/>
            </w:r>
            <w:r w:rsidRPr="007D5B54">
              <w:rPr>
                <w:szCs w:val="24"/>
              </w:rPr>
              <w:tab/>
            </w:r>
          </w:p>
          <w:p w:rsidR="00E82616" w:rsidRPr="007D5B54" w:rsidRDefault="00E82616" w:rsidP="005F46BA">
            <w:pPr>
              <w:pStyle w:val="ListParagraph"/>
              <w:numPr>
                <w:ilvl w:val="0"/>
                <w:numId w:val="18"/>
              </w:numPr>
              <w:autoSpaceDE w:val="0"/>
              <w:autoSpaceDN w:val="0"/>
              <w:adjustRightInd w:val="0"/>
              <w:rPr>
                <w:szCs w:val="24"/>
              </w:rPr>
            </w:pPr>
            <w:r w:rsidRPr="007D5B54">
              <w:rPr>
                <w:szCs w:val="24"/>
              </w:rPr>
              <w:t>Does the child/young person have a history of apnoea?</w:t>
            </w:r>
            <w:r w:rsidRPr="007D5B54">
              <w:rPr>
                <w:szCs w:val="24"/>
              </w:rPr>
              <w:tab/>
            </w:r>
            <w:r w:rsidRPr="007D5B54">
              <w:rPr>
                <w:szCs w:val="24"/>
              </w:rPr>
              <w:tab/>
            </w:r>
            <w:r w:rsidRPr="007D5B54">
              <w:rPr>
                <w:szCs w:val="24"/>
              </w:rPr>
              <w:tab/>
            </w:r>
          </w:p>
          <w:p w:rsidR="00E82616" w:rsidRPr="007D5B54" w:rsidRDefault="00E82616" w:rsidP="005F46BA">
            <w:pPr>
              <w:pStyle w:val="ListParagraph"/>
              <w:numPr>
                <w:ilvl w:val="0"/>
                <w:numId w:val="18"/>
              </w:numPr>
              <w:autoSpaceDE w:val="0"/>
              <w:autoSpaceDN w:val="0"/>
              <w:adjustRightInd w:val="0"/>
              <w:rPr>
                <w:szCs w:val="24"/>
              </w:rPr>
            </w:pPr>
            <w:r w:rsidRPr="007D5B54">
              <w:rPr>
                <w:szCs w:val="24"/>
              </w:rPr>
              <w:t>Does the Child/young person have breathing difficulties that require intervention?</w:t>
            </w:r>
          </w:p>
          <w:p w:rsidR="00A15A7A" w:rsidRPr="007D5B54" w:rsidRDefault="00E82616" w:rsidP="005F46BA">
            <w:pPr>
              <w:pStyle w:val="ListParagraph"/>
              <w:numPr>
                <w:ilvl w:val="0"/>
                <w:numId w:val="18"/>
              </w:numPr>
              <w:autoSpaceDE w:val="0"/>
              <w:autoSpaceDN w:val="0"/>
              <w:adjustRightInd w:val="0"/>
              <w:rPr>
                <w:szCs w:val="24"/>
              </w:rPr>
            </w:pPr>
            <w:r w:rsidRPr="007D5B54">
              <w:rPr>
                <w:szCs w:val="24"/>
              </w:rPr>
              <w:t>Does the child/young person require oxygen and to what intensity?</w:t>
            </w:r>
          </w:p>
          <w:p w:rsidR="00A15A7A" w:rsidRPr="007D5B54" w:rsidRDefault="00A15A7A" w:rsidP="005F46BA">
            <w:pPr>
              <w:pStyle w:val="ListParagraph"/>
              <w:numPr>
                <w:ilvl w:val="0"/>
                <w:numId w:val="18"/>
              </w:numPr>
              <w:autoSpaceDE w:val="0"/>
              <w:autoSpaceDN w:val="0"/>
              <w:adjustRightInd w:val="0"/>
              <w:rPr>
                <w:szCs w:val="24"/>
              </w:rPr>
            </w:pPr>
            <w:r w:rsidRPr="007D5B54">
              <w:rPr>
                <w:szCs w:val="24"/>
              </w:rPr>
              <w:t>What other interventions are required? i.e. suctioning, cough assist, antibiotic therapy, nebulisers</w:t>
            </w:r>
          </w:p>
          <w:p w:rsidR="00E82616" w:rsidRPr="00681749" w:rsidRDefault="00A15A7A" w:rsidP="005F46BA">
            <w:pPr>
              <w:pStyle w:val="ListParagraph"/>
              <w:numPr>
                <w:ilvl w:val="0"/>
                <w:numId w:val="18"/>
              </w:numPr>
              <w:autoSpaceDE w:val="0"/>
              <w:autoSpaceDN w:val="0"/>
              <w:adjustRightInd w:val="0"/>
              <w:rPr>
                <w:szCs w:val="24"/>
              </w:rPr>
            </w:pPr>
            <w:r w:rsidRPr="007D5B54">
              <w:rPr>
                <w:szCs w:val="24"/>
              </w:rPr>
              <w:t xml:space="preserve">Any admissions to hospital for chest problems within the past 12 months – any lasting impact i.e. increase in ventilation needs/now requires </w:t>
            </w:r>
            <w:proofErr w:type="spellStart"/>
            <w:r w:rsidRPr="007D5B54">
              <w:rPr>
                <w:szCs w:val="24"/>
              </w:rPr>
              <w:t>BiPAP</w:t>
            </w:r>
            <w:proofErr w:type="spellEnd"/>
            <w:r w:rsidRPr="007D5B54">
              <w:rPr>
                <w:szCs w:val="24"/>
              </w:rPr>
              <w:t xml:space="preserve"> overnight?</w:t>
            </w:r>
            <w:r w:rsidR="00E82616" w:rsidRPr="007D5B54">
              <w:rPr>
                <w:szCs w:val="24"/>
              </w:rPr>
              <w:tab/>
            </w:r>
            <w:r w:rsidR="00E82616" w:rsidRPr="00681749">
              <w:rPr>
                <w:szCs w:val="24"/>
              </w:rPr>
              <w:tab/>
            </w:r>
          </w:p>
          <w:p w:rsidR="008065A6" w:rsidRPr="00681749" w:rsidRDefault="008065A6" w:rsidP="008065A6">
            <w:pPr>
              <w:autoSpaceDE w:val="0"/>
              <w:autoSpaceDN w:val="0"/>
              <w:adjustRightInd w:val="0"/>
              <w:ind w:left="176"/>
              <w:rPr>
                <w:rFonts w:ascii="Arial" w:hAnsi="Arial" w:cs="Arial"/>
                <w:sz w:val="24"/>
                <w:szCs w:val="24"/>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rPr>
                <w:rFonts w:ascii="Arial" w:hAnsi="Arial" w:cs="Arial"/>
              </w:rPr>
            </w:pPr>
          </w:p>
          <w:p w:rsidR="008065A6" w:rsidRPr="008065A6" w:rsidRDefault="008065A6" w:rsidP="008065A6">
            <w:pPr>
              <w:autoSpaceDE w:val="0"/>
              <w:autoSpaceDN w:val="0"/>
              <w:adjustRightInd w:val="0"/>
              <w:ind w:left="176"/>
              <w:rPr>
                <w:rFonts w:ascii="Arial" w:hAnsi="Arial" w:cs="Arial"/>
              </w:rPr>
            </w:pPr>
          </w:p>
        </w:tc>
      </w:tr>
    </w:tbl>
    <w:p w:rsidR="008065A6" w:rsidRDefault="008065A6" w:rsidP="008065A6">
      <w:pPr>
        <w:spacing w:after="0" w:line="240" w:lineRule="auto"/>
        <w:rPr>
          <w:rFonts w:ascii="Arial" w:eastAsia="Times New Roman" w:hAnsi="Arial" w:cs="Arial"/>
          <w:b/>
          <w:sz w:val="24"/>
          <w:szCs w:val="20"/>
        </w:rPr>
      </w:pPr>
    </w:p>
    <w:p w:rsidR="002A5D11" w:rsidRDefault="002A5D11" w:rsidP="008065A6">
      <w:pPr>
        <w:spacing w:after="0" w:line="240" w:lineRule="auto"/>
        <w:rPr>
          <w:rFonts w:ascii="Arial" w:eastAsia="Times New Roman" w:hAnsi="Arial" w:cs="Arial"/>
          <w:b/>
          <w:sz w:val="24"/>
          <w:szCs w:val="20"/>
        </w:rPr>
      </w:pPr>
    </w:p>
    <w:p w:rsidR="002A5D11" w:rsidRDefault="002A5D11" w:rsidP="008065A6">
      <w:pPr>
        <w:spacing w:after="0" w:line="240" w:lineRule="auto"/>
        <w:rPr>
          <w:rFonts w:ascii="Arial" w:eastAsia="Times New Roman" w:hAnsi="Arial" w:cs="Arial"/>
          <w:b/>
          <w:sz w:val="24"/>
          <w:szCs w:val="20"/>
        </w:rPr>
      </w:pPr>
    </w:p>
    <w:p w:rsidR="002A5D11" w:rsidRDefault="002A5D11" w:rsidP="008065A6">
      <w:pPr>
        <w:spacing w:after="0" w:line="240" w:lineRule="auto"/>
        <w:rPr>
          <w:rFonts w:ascii="Arial" w:eastAsia="Times New Roman" w:hAnsi="Arial" w:cs="Arial"/>
          <w:b/>
          <w:sz w:val="24"/>
          <w:szCs w:val="20"/>
        </w:rPr>
      </w:pPr>
    </w:p>
    <w:p w:rsidR="002A5D11" w:rsidRDefault="002A5D11" w:rsidP="008065A6">
      <w:pPr>
        <w:spacing w:after="0" w:line="240" w:lineRule="auto"/>
        <w:rPr>
          <w:rFonts w:ascii="Arial" w:eastAsia="Times New Roman" w:hAnsi="Arial" w:cs="Arial"/>
          <w:b/>
          <w:sz w:val="24"/>
          <w:szCs w:val="20"/>
        </w:rPr>
      </w:pPr>
    </w:p>
    <w:p w:rsidR="002A5D11" w:rsidRDefault="002A5D11" w:rsidP="008065A6">
      <w:pPr>
        <w:spacing w:after="0" w:line="240" w:lineRule="auto"/>
        <w:rPr>
          <w:rFonts w:ascii="Arial" w:eastAsia="Times New Roman" w:hAnsi="Arial" w:cs="Arial"/>
          <w:b/>
          <w:sz w:val="24"/>
          <w:szCs w:val="20"/>
        </w:rPr>
      </w:pPr>
    </w:p>
    <w:p w:rsidR="008065A6" w:rsidRPr="008065A6" w:rsidRDefault="008065A6" w:rsidP="008065A6">
      <w:pPr>
        <w:spacing w:after="0" w:line="240" w:lineRule="auto"/>
        <w:rPr>
          <w:rFonts w:ascii="Arial" w:eastAsia="Times New Roman" w:hAnsi="Arial" w:cs="Arial"/>
          <w:b/>
          <w:sz w:val="24"/>
          <w:szCs w:val="20"/>
        </w:rPr>
      </w:pPr>
      <w:r w:rsidRPr="008065A6">
        <w:rPr>
          <w:rFonts w:ascii="Arial" w:eastAsia="Times New Roman" w:hAnsi="Arial" w:cs="Arial"/>
          <w:b/>
          <w:sz w:val="24"/>
          <w:szCs w:val="20"/>
        </w:rPr>
        <w:lastRenderedPageBreak/>
        <w:t>Breathing - assessors should indicate the level of need</w:t>
      </w:r>
    </w:p>
    <w:p w:rsidR="008065A6" w:rsidRDefault="008065A6" w:rsidP="008065A6">
      <w:pPr>
        <w:spacing w:after="0" w:line="240" w:lineRule="auto"/>
        <w:ind w:left="720"/>
        <w:rPr>
          <w:rFonts w:ascii="Arial" w:eastAsia="Times New Roman" w:hAnsi="Arial" w:cs="Arial"/>
          <w:sz w:val="24"/>
          <w:szCs w:val="20"/>
        </w:rPr>
      </w:pPr>
    </w:p>
    <w:p w:rsidR="007D5B54" w:rsidRPr="008065A6" w:rsidRDefault="007D5B54" w:rsidP="008065A6">
      <w:pPr>
        <w:spacing w:after="0" w:line="240" w:lineRule="auto"/>
        <w:ind w:left="720"/>
        <w:rPr>
          <w:rFonts w:ascii="Arial" w:eastAsia="Times New Roman" w:hAnsi="Arial" w:cs="Arial"/>
          <w:sz w:val="24"/>
          <w:szCs w:val="20"/>
        </w:rPr>
      </w:pPr>
    </w:p>
    <w:tbl>
      <w:tblPr>
        <w:tblStyle w:val="TableGrid1"/>
        <w:tblW w:w="0" w:type="auto"/>
        <w:tblInd w:w="108" w:type="dxa"/>
        <w:tblLook w:val="04A0" w:firstRow="1" w:lastRow="0" w:firstColumn="1" w:lastColumn="0" w:noHBand="0" w:noVBand="1"/>
      </w:tblPr>
      <w:tblGrid>
        <w:gridCol w:w="8356"/>
        <w:gridCol w:w="1590"/>
      </w:tblGrid>
      <w:tr w:rsidR="008065A6" w:rsidRPr="008065A6" w:rsidTr="008363D6">
        <w:trPr>
          <w:trHeight w:val="348"/>
        </w:trPr>
        <w:tc>
          <w:tcPr>
            <w:tcW w:w="8469" w:type="dxa"/>
            <w:shd w:val="clear" w:color="auto" w:fill="B8CCE4" w:themeFill="accent1" w:themeFillTint="66"/>
          </w:tcPr>
          <w:p w:rsidR="008065A6" w:rsidRPr="008065A6" w:rsidRDefault="008065A6" w:rsidP="004B347F">
            <w:pPr>
              <w:ind w:left="0"/>
              <w:rPr>
                <w:rFonts w:ascii="Arial" w:hAnsi="Arial" w:cs="Arial"/>
                <w:b/>
                <w:sz w:val="20"/>
              </w:rPr>
            </w:pPr>
            <w:r w:rsidRPr="008065A6">
              <w:rPr>
                <w:rFonts w:ascii="Arial" w:hAnsi="Arial" w:cs="Arial"/>
                <w:b/>
                <w:sz w:val="20"/>
              </w:rPr>
              <w:t xml:space="preserve">Description </w:t>
            </w:r>
          </w:p>
        </w:tc>
        <w:tc>
          <w:tcPr>
            <w:tcW w:w="1596" w:type="dxa"/>
            <w:shd w:val="clear" w:color="auto" w:fill="B8CCE4" w:themeFill="accent1" w:themeFillTint="66"/>
          </w:tcPr>
          <w:p w:rsidR="008065A6" w:rsidRPr="008065A6" w:rsidRDefault="008065A6" w:rsidP="008065A6">
            <w:pPr>
              <w:ind w:left="34"/>
              <w:rPr>
                <w:rFonts w:ascii="Arial" w:hAnsi="Arial" w:cs="Arial"/>
                <w:b/>
                <w:sz w:val="20"/>
              </w:rPr>
            </w:pPr>
            <w:r w:rsidRPr="008065A6">
              <w:rPr>
                <w:rFonts w:ascii="Arial" w:hAnsi="Arial" w:cs="Arial"/>
                <w:b/>
                <w:sz w:val="20"/>
              </w:rPr>
              <w:t>Level of need</w:t>
            </w:r>
          </w:p>
        </w:tc>
      </w:tr>
      <w:tr w:rsidR="008065A6" w:rsidRPr="008065A6" w:rsidTr="008363D6">
        <w:tc>
          <w:tcPr>
            <w:tcW w:w="8469"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 xml:space="preserve">Breathing typical for age and development. </w:t>
            </w:r>
          </w:p>
        </w:tc>
        <w:tc>
          <w:tcPr>
            <w:tcW w:w="1596" w:type="dxa"/>
          </w:tcPr>
          <w:p w:rsidR="008065A6" w:rsidRPr="008065A6" w:rsidRDefault="008065A6" w:rsidP="008065A6">
            <w:pPr>
              <w:ind w:left="34"/>
              <w:rPr>
                <w:rFonts w:ascii="Arial" w:hAnsi="Arial" w:cs="Arial"/>
                <w:sz w:val="24"/>
              </w:rPr>
            </w:pPr>
            <w:r w:rsidRPr="008065A6">
              <w:rPr>
                <w:rFonts w:ascii="Arial" w:hAnsi="Arial" w:cs="Arial"/>
                <w:sz w:val="24"/>
              </w:rPr>
              <w:t>No additional needs</w:t>
            </w:r>
          </w:p>
        </w:tc>
      </w:tr>
      <w:tr w:rsidR="008065A6" w:rsidRPr="008065A6" w:rsidTr="008363D6">
        <w:tc>
          <w:tcPr>
            <w:tcW w:w="8469" w:type="dxa"/>
          </w:tcPr>
          <w:p w:rsidR="008065A6" w:rsidRPr="008065A6" w:rsidRDefault="008065A6" w:rsidP="004B347F">
            <w:pPr>
              <w:ind w:left="34"/>
              <w:rPr>
                <w:rFonts w:ascii="Arial" w:hAnsi="Arial" w:cs="Arial"/>
                <w:sz w:val="24"/>
                <w:szCs w:val="24"/>
                <w:lang w:eastAsia="en-GB"/>
              </w:rPr>
            </w:pPr>
            <w:r w:rsidRPr="008065A6">
              <w:rPr>
                <w:rFonts w:ascii="Arial" w:hAnsi="Arial" w:cs="Arial"/>
                <w:sz w:val="24"/>
                <w:szCs w:val="24"/>
                <w:lang w:eastAsia="en-GB"/>
              </w:rPr>
              <w:t xml:space="preserve">Routine use of inhalers, nebulisers, etc.; </w:t>
            </w:r>
          </w:p>
          <w:p w:rsidR="008065A6" w:rsidRPr="008065A6" w:rsidRDefault="008065A6" w:rsidP="004B347F">
            <w:pPr>
              <w:ind w:left="34"/>
              <w:rPr>
                <w:rFonts w:ascii="Arial" w:hAnsi="Arial" w:cs="Arial"/>
                <w:b/>
                <w:sz w:val="24"/>
                <w:szCs w:val="24"/>
                <w:lang w:eastAsia="en-GB"/>
              </w:rPr>
            </w:pPr>
            <w:r w:rsidRPr="008065A6">
              <w:rPr>
                <w:rFonts w:ascii="Arial" w:hAnsi="Arial" w:cs="Arial"/>
                <w:b/>
                <w:sz w:val="24"/>
                <w:szCs w:val="24"/>
                <w:lang w:eastAsia="en-GB"/>
              </w:rPr>
              <w:t xml:space="preserve">or </w:t>
            </w:r>
          </w:p>
          <w:p w:rsidR="008065A6" w:rsidRPr="008065A6" w:rsidRDefault="008065A6" w:rsidP="004B347F">
            <w:pPr>
              <w:ind w:left="34"/>
              <w:rPr>
                <w:rFonts w:ascii="Arial" w:hAnsi="Arial" w:cs="Arial"/>
                <w:sz w:val="24"/>
                <w:szCs w:val="24"/>
                <w:lang w:eastAsia="en-GB"/>
              </w:rPr>
            </w:pPr>
            <w:proofErr w:type="gramStart"/>
            <w:r w:rsidRPr="008065A6">
              <w:rPr>
                <w:rFonts w:ascii="Arial" w:hAnsi="Arial" w:cs="Arial"/>
                <w:sz w:val="24"/>
                <w:szCs w:val="24"/>
                <w:lang w:eastAsia="en-GB"/>
              </w:rPr>
              <w:t>care</w:t>
            </w:r>
            <w:proofErr w:type="gramEnd"/>
            <w:r w:rsidRPr="008065A6">
              <w:rPr>
                <w:rFonts w:ascii="Arial" w:hAnsi="Arial" w:cs="Arial"/>
                <w:sz w:val="24"/>
                <w:szCs w:val="24"/>
                <w:lang w:eastAsia="en-GB"/>
              </w:rPr>
              <w:t xml:space="preserve"> plan or management plan in place to reduce the risk of aspiration. </w:t>
            </w:r>
          </w:p>
          <w:p w:rsidR="008065A6" w:rsidRPr="008065A6" w:rsidRDefault="008065A6" w:rsidP="004B347F">
            <w:pPr>
              <w:ind w:left="34"/>
              <w:rPr>
                <w:rFonts w:ascii="Arial" w:hAnsi="Arial" w:cs="Arial"/>
                <w:sz w:val="24"/>
                <w:szCs w:val="24"/>
              </w:rPr>
            </w:pPr>
          </w:p>
        </w:tc>
        <w:tc>
          <w:tcPr>
            <w:tcW w:w="1596" w:type="dxa"/>
          </w:tcPr>
          <w:p w:rsidR="008065A6" w:rsidRPr="008065A6" w:rsidRDefault="008065A6" w:rsidP="008065A6">
            <w:pPr>
              <w:ind w:left="34"/>
              <w:rPr>
                <w:rFonts w:ascii="Arial" w:hAnsi="Arial" w:cs="Arial"/>
                <w:sz w:val="24"/>
              </w:rPr>
            </w:pPr>
            <w:r w:rsidRPr="008065A6">
              <w:rPr>
                <w:rFonts w:ascii="Arial" w:hAnsi="Arial" w:cs="Arial"/>
                <w:sz w:val="24"/>
              </w:rPr>
              <w:t>Low</w:t>
            </w:r>
          </w:p>
        </w:tc>
      </w:tr>
      <w:tr w:rsidR="008065A6" w:rsidRPr="008065A6" w:rsidTr="008363D6">
        <w:tc>
          <w:tcPr>
            <w:tcW w:w="8469" w:type="dxa"/>
          </w:tcPr>
          <w:p w:rsidR="00156F01" w:rsidRPr="00156F01" w:rsidRDefault="00156F01" w:rsidP="00156F01">
            <w:pPr>
              <w:ind w:left="34"/>
              <w:rPr>
                <w:rFonts w:ascii="Arial" w:hAnsi="Arial" w:cs="Arial"/>
                <w:sz w:val="24"/>
                <w:szCs w:val="24"/>
              </w:rPr>
            </w:pPr>
            <w:r w:rsidRPr="00156F01">
              <w:rPr>
                <w:rFonts w:ascii="Arial" w:hAnsi="Arial" w:cs="Arial"/>
                <w:sz w:val="24"/>
                <w:szCs w:val="24"/>
              </w:rPr>
              <w:t>Episodes of acute breathlessness, which do not respond to self-management or supported management, and need specialist-recommended input;</w:t>
            </w:r>
          </w:p>
          <w:p w:rsidR="00156F01" w:rsidRPr="00156F01" w:rsidRDefault="00156F01" w:rsidP="00156F01">
            <w:pPr>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ind w:left="34"/>
              <w:rPr>
                <w:rFonts w:ascii="Arial" w:hAnsi="Arial" w:cs="Arial"/>
                <w:sz w:val="24"/>
                <w:szCs w:val="24"/>
              </w:rPr>
            </w:pPr>
            <w:r w:rsidRPr="00156F01">
              <w:rPr>
                <w:rFonts w:ascii="Arial" w:hAnsi="Arial" w:cs="Arial"/>
                <w:sz w:val="24"/>
                <w:szCs w:val="24"/>
              </w:rPr>
              <w:t>intermittent or continuous low-level oxygen therapy is needed to prevent secondary health issues;</w:t>
            </w:r>
          </w:p>
          <w:p w:rsidR="00156F01" w:rsidRPr="00156F01" w:rsidRDefault="00156F01" w:rsidP="00156F01">
            <w:pPr>
              <w:ind w:left="34"/>
              <w:rPr>
                <w:rFonts w:ascii="Arial" w:hAnsi="Arial" w:cs="Arial"/>
                <w:b/>
                <w:sz w:val="24"/>
                <w:szCs w:val="24"/>
              </w:rPr>
            </w:pPr>
            <w:r w:rsidRPr="00156F01">
              <w:rPr>
                <w:rFonts w:ascii="Arial" w:hAnsi="Arial" w:cs="Arial"/>
                <w:b/>
                <w:sz w:val="24"/>
                <w:szCs w:val="24"/>
              </w:rPr>
              <w:t>or</w:t>
            </w:r>
          </w:p>
          <w:p w:rsidR="00156F01" w:rsidRPr="00156F01" w:rsidRDefault="00156F01" w:rsidP="00156F01">
            <w:pPr>
              <w:ind w:left="34"/>
              <w:rPr>
                <w:rFonts w:ascii="Arial" w:hAnsi="Arial" w:cs="Arial"/>
                <w:sz w:val="24"/>
                <w:szCs w:val="24"/>
              </w:rPr>
            </w:pPr>
            <w:r w:rsidRPr="00156F01">
              <w:rPr>
                <w:rFonts w:ascii="Arial" w:hAnsi="Arial" w:cs="Arial"/>
                <w:sz w:val="24"/>
                <w:szCs w:val="24"/>
              </w:rPr>
              <w:t xml:space="preserve">supportive but not dependent non-invasive ventilation which may include oxygen therapy which does not cause life-threatening difficulties if disconnected; </w:t>
            </w:r>
          </w:p>
          <w:p w:rsidR="00156F01" w:rsidRPr="00156F01" w:rsidRDefault="00156F01" w:rsidP="00156F01">
            <w:pPr>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ind w:left="34"/>
              <w:rPr>
                <w:rFonts w:ascii="Arial" w:hAnsi="Arial" w:cs="Arial"/>
                <w:sz w:val="24"/>
                <w:szCs w:val="24"/>
              </w:rPr>
            </w:pPr>
            <w:r w:rsidRPr="00156F01">
              <w:rPr>
                <w:rFonts w:ascii="Arial" w:hAnsi="Arial" w:cs="Arial"/>
                <w:sz w:val="24"/>
                <w:szCs w:val="24"/>
              </w:rPr>
              <w:t xml:space="preserve">child or young person has profoundly reduced mobility or other conditions which lead to increased susceptibility to chest infection (Gastroesophageal Reflux Disease and Dysphagia); </w:t>
            </w:r>
          </w:p>
          <w:p w:rsidR="00156F01" w:rsidRPr="00156F01" w:rsidRDefault="00156F01" w:rsidP="00156F01">
            <w:pPr>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ind w:left="34"/>
              <w:rPr>
                <w:rFonts w:ascii="Arial" w:hAnsi="Arial" w:cs="Arial"/>
                <w:sz w:val="24"/>
                <w:szCs w:val="24"/>
              </w:rPr>
            </w:pPr>
            <w:r w:rsidRPr="00156F01">
              <w:rPr>
                <w:rFonts w:ascii="Arial" w:hAnsi="Arial" w:cs="Arial"/>
                <w:sz w:val="24"/>
                <w:szCs w:val="24"/>
              </w:rPr>
              <w:t>requires daily physiotherapy to maintain optimal respiratory function;</w:t>
            </w:r>
          </w:p>
          <w:p w:rsidR="00156F01" w:rsidRPr="00156F01" w:rsidRDefault="00156F01" w:rsidP="00156F01">
            <w:pPr>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ind w:left="34"/>
              <w:rPr>
                <w:rFonts w:ascii="Arial" w:hAnsi="Arial" w:cs="Arial"/>
                <w:sz w:val="24"/>
                <w:szCs w:val="24"/>
              </w:rPr>
            </w:pPr>
            <w:r w:rsidRPr="00156F01">
              <w:rPr>
                <w:rFonts w:ascii="Arial" w:hAnsi="Arial" w:cs="Arial"/>
                <w:sz w:val="24"/>
                <w:szCs w:val="24"/>
              </w:rPr>
              <w:t xml:space="preserve">requires oral suction (at least weekly) due to the risk of aspiration and breathing difficulties; </w:t>
            </w:r>
          </w:p>
          <w:p w:rsidR="00156F01" w:rsidRPr="00156F01" w:rsidRDefault="00156F01" w:rsidP="00156F01">
            <w:pPr>
              <w:ind w:left="34"/>
              <w:rPr>
                <w:rFonts w:ascii="Arial" w:hAnsi="Arial" w:cs="Arial"/>
                <w:b/>
                <w:sz w:val="24"/>
                <w:szCs w:val="24"/>
              </w:rPr>
            </w:pPr>
            <w:r w:rsidRPr="00156F01">
              <w:rPr>
                <w:rFonts w:ascii="Arial" w:hAnsi="Arial" w:cs="Arial"/>
                <w:b/>
                <w:sz w:val="24"/>
                <w:szCs w:val="24"/>
              </w:rPr>
              <w:t>or</w:t>
            </w:r>
          </w:p>
          <w:p w:rsidR="00156F01" w:rsidRPr="00156F01" w:rsidRDefault="00156F01" w:rsidP="00156F01">
            <w:pPr>
              <w:ind w:left="34"/>
              <w:rPr>
                <w:rFonts w:ascii="Arial" w:hAnsi="Arial" w:cs="Arial"/>
                <w:sz w:val="24"/>
                <w:szCs w:val="24"/>
              </w:rPr>
            </w:pPr>
            <w:proofErr w:type="gramStart"/>
            <w:r w:rsidRPr="00156F01">
              <w:rPr>
                <w:rFonts w:ascii="Arial" w:hAnsi="Arial" w:cs="Arial"/>
                <w:sz w:val="24"/>
                <w:szCs w:val="24"/>
              </w:rPr>
              <w:t>has</w:t>
            </w:r>
            <w:proofErr w:type="gramEnd"/>
            <w:r w:rsidRPr="00156F01">
              <w:rPr>
                <w:rFonts w:ascii="Arial" w:hAnsi="Arial" w:cs="Arial"/>
                <w:sz w:val="24"/>
                <w:szCs w:val="24"/>
              </w:rPr>
              <w:t xml:space="preserve"> a history within the last three to six months of recurring aspiration/chest infections. </w:t>
            </w:r>
          </w:p>
          <w:p w:rsidR="008065A6" w:rsidRPr="008065A6" w:rsidRDefault="008065A6" w:rsidP="00156F01">
            <w:pPr>
              <w:ind w:left="34"/>
              <w:rPr>
                <w:rFonts w:ascii="Arial" w:hAnsi="Arial" w:cs="Arial"/>
                <w:sz w:val="24"/>
                <w:szCs w:val="24"/>
              </w:rPr>
            </w:pPr>
          </w:p>
        </w:tc>
        <w:tc>
          <w:tcPr>
            <w:tcW w:w="1596" w:type="dxa"/>
          </w:tcPr>
          <w:p w:rsidR="008065A6" w:rsidRPr="008065A6" w:rsidRDefault="008065A6" w:rsidP="008065A6">
            <w:pPr>
              <w:ind w:left="34"/>
              <w:rPr>
                <w:rFonts w:ascii="Arial" w:hAnsi="Arial" w:cs="Arial"/>
                <w:sz w:val="24"/>
              </w:rPr>
            </w:pPr>
            <w:r w:rsidRPr="008065A6">
              <w:rPr>
                <w:rFonts w:ascii="Arial" w:hAnsi="Arial" w:cs="Arial"/>
                <w:sz w:val="24"/>
              </w:rPr>
              <w:t>Moderate</w:t>
            </w:r>
          </w:p>
        </w:tc>
      </w:tr>
      <w:tr w:rsidR="008065A6" w:rsidRPr="008065A6" w:rsidTr="008363D6">
        <w:tc>
          <w:tcPr>
            <w:tcW w:w="8469" w:type="dxa"/>
          </w:tcPr>
          <w:p w:rsidR="00156F01" w:rsidRPr="00156F01" w:rsidRDefault="00156F01" w:rsidP="00156F01">
            <w:pPr>
              <w:autoSpaceDE w:val="0"/>
              <w:autoSpaceDN w:val="0"/>
              <w:adjustRightInd w:val="0"/>
              <w:ind w:left="34"/>
              <w:rPr>
                <w:rFonts w:ascii="Arial" w:hAnsi="Arial" w:cs="Arial"/>
                <w:sz w:val="24"/>
                <w:szCs w:val="24"/>
                <w:lang w:eastAsia="en-GB"/>
              </w:rPr>
            </w:pPr>
            <w:r w:rsidRPr="00156F01">
              <w:rPr>
                <w:rFonts w:ascii="Arial" w:hAnsi="Arial" w:cs="Arial"/>
                <w:sz w:val="24"/>
                <w:szCs w:val="24"/>
                <w:lang w:eastAsia="en-GB"/>
              </w:rPr>
              <w:t xml:space="preserve">Requires high flow air / oxygen to maintain respiratory function overnight or for the majority of the day and night; </w:t>
            </w:r>
          </w:p>
          <w:p w:rsidR="00156F01" w:rsidRPr="00156F01" w:rsidRDefault="00156F01" w:rsidP="00156F01">
            <w:pPr>
              <w:autoSpaceDE w:val="0"/>
              <w:autoSpaceDN w:val="0"/>
              <w:adjustRightInd w:val="0"/>
              <w:ind w:left="34"/>
              <w:rPr>
                <w:rFonts w:ascii="Arial" w:hAnsi="Arial" w:cs="Arial"/>
                <w:sz w:val="24"/>
                <w:szCs w:val="24"/>
                <w:lang w:eastAsia="en-GB"/>
              </w:rPr>
            </w:pPr>
            <w:r w:rsidRPr="00156F01">
              <w:rPr>
                <w:rFonts w:ascii="Arial" w:hAnsi="Arial" w:cs="Arial"/>
                <w:b/>
                <w:sz w:val="24"/>
                <w:szCs w:val="24"/>
                <w:lang w:eastAsia="en-GB"/>
              </w:rPr>
              <w:t>or</w:t>
            </w:r>
          </w:p>
          <w:p w:rsidR="00156F01" w:rsidRPr="00156F01" w:rsidRDefault="00156F01" w:rsidP="00156F01">
            <w:pPr>
              <w:autoSpaceDE w:val="0"/>
              <w:autoSpaceDN w:val="0"/>
              <w:adjustRightInd w:val="0"/>
              <w:ind w:left="34"/>
              <w:rPr>
                <w:rFonts w:ascii="Arial" w:hAnsi="Arial" w:cs="Arial"/>
                <w:sz w:val="24"/>
                <w:szCs w:val="24"/>
                <w:lang w:eastAsia="en-GB"/>
              </w:rPr>
            </w:pPr>
            <w:proofErr w:type="gramStart"/>
            <w:r w:rsidRPr="00156F01">
              <w:rPr>
                <w:rFonts w:ascii="Arial" w:hAnsi="Arial" w:cs="Arial"/>
                <w:sz w:val="24"/>
                <w:szCs w:val="24"/>
                <w:lang w:eastAsia="en-GB"/>
              </w:rPr>
              <w:t>is</w:t>
            </w:r>
            <w:proofErr w:type="gramEnd"/>
            <w:r w:rsidRPr="00156F01">
              <w:rPr>
                <w:rFonts w:ascii="Arial" w:hAnsi="Arial" w:cs="Arial"/>
                <w:sz w:val="24"/>
                <w:szCs w:val="24"/>
                <w:lang w:eastAsia="en-GB"/>
              </w:rPr>
              <w:t xml:space="preserve"> able to breath unaided during the day but needs to go onto a  ventilator for supportive ventilation. The ventilation can be discontinued for up to 24 hours without clinical harm;  </w:t>
            </w:r>
          </w:p>
          <w:p w:rsidR="00156F01" w:rsidRPr="00156F01" w:rsidRDefault="00156F01" w:rsidP="00156F01">
            <w:pPr>
              <w:autoSpaceDE w:val="0"/>
              <w:autoSpaceDN w:val="0"/>
              <w:adjustRightInd w:val="0"/>
              <w:ind w:left="34"/>
              <w:rPr>
                <w:rFonts w:ascii="Arial" w:hAnsi="Arial" w:cs="Arial"/>
                <w:b/>
                <w:sz w:val="24"/>
                <w:szCs w:val="24"/>
                <w:lang w:eastAsia="en-GB"/>
              </w:rPr>
            </w:pPr>
            <w:r w:rsidRPr="00156F01">
              <w:rPr>
                <w:rFonts w:ascii="Arial" w:hAnsi="Arial" w:cs="Arial"/>
                <w:b/>
                <w:sz w:val="24"/>
                <w:szCs w:val="24"/>
                <w:lang w:eastAsia="en-GB"/>
              </w:rPr>
              <w:t>or</w:t>
            </w:r>
          </w:p>
          <w:p w:rsidR="00156F01" w:rsidRPr="00156F01" w:rsidRDefault="00156F01" w:rsidP="00156F01">
            <w:pPr>
              <w:autoSpaceDE w:val="0"/>
              <w:autoSpaceDN w:val="0"/>
              <w:adjustRightInd w:val="0"/>
              <w:ind w:left="34"/>
              <w:rPr>
                <w:rFonts w:ascii="Arial" w:hAnsi="Arial" w:cs="Arial"/>
                <w:sz w:val="24"/>
                <w:szCs w:val="24"/>
                <w:lang w:eastAsia="en-GB"/>
              </w:rPr>
            </w:pPr>
            <w:r w:rsidRPr="00156F01">
              <w:rPr>
                <w:rFonts w:ascii="Arial" w:hAnsi="Arial" w:cs="Arial"/>
                <w:sz w:val="24"/>
                <w:szCs w:val="24"/>
                <w:lang w:eastAsia="en-GB"/>
              </w:rPr>
              <w:t xml:space="preserve">requires continuous high level oxygen dependency, determined by clinical need; </w:t>
            </w:r>
          </w:p>
          <w:p w:rsidR="00156F01" w:rsidRPr="00156F01" w:rsidRDefault="00156F01" w:rsidP="00156F01">
            <w:pPr>
              <w:autoSpaceDE w:val="0"/>
              <w:autoSpaceDN w:val="0"/>
              <w:adjustRightInd w:val="0"/>
              <w:ind w:left="34"/>
              <w:rPr>
                <w:rFonts w:ascii="Arial" w:hAnsi="Arial" w:cs="Arial"/>
                <w:b/>
                <w:sz w:val="24"/>
                <w:szCs w:val="24"/>
                <w:lang w:eastAsia="en-GB"/>
              </w:rPr>
            </w:pPr>
            <w:r w:rsidRPr="00156F01">
              <w:rPr>
                <w:rFonts w:ascii="Arial" w:hAnsi="Arial" w:cs="Arial"/>
                <w:b/>
                <w:sz w:val="24"/>
                <w:szCs w:val="24"/>
                <w:lang w:eastAsia="en-GB"/>
              </w:rPr>
              <w:t>or</w:t>
            </w:r>
          </w:p>
          <w:p w:rsidR="00156F01" w:rsidRPr="00156F01" w:rsidRDefault="00156F01" w:rsidP="00156F01">
            <w:pPr>
              <w:autoSpaceDE w:val="0"/>
              <w:autoSpaceDN w:val="0"/>
              <w:adjustRightInd w:val="0"/>
              <w:ind w:left="34"/>
              <w:rPr>
                <w:rFonts w:ascii="Arial" w:hAnsi="Arial" w:cs="Arial"/>
                <w:sz w:val="24"/>
                <w:szCs w:val="24"/>
                <w:lang w:eastAsia="en-GB"/>
              </w:rPr>
            </w:pPr>
            <w:r w:rsidRPr="00156F01">
              <w:rPr>
                <w:rFonts w:ascii="Arial" w:hAnsi="Arial" w:cs="Arial"/>
                <w:sz w:val="24"/>
                <w:szCs w:val="24"/>
                <w:lang w:eastAsia="en-GB"/>
              </w:rPr>
              <w:t>has a need for daily oral pharyngeal and/or nasopharyngeal suction with a management plan undertaken by a specialist practitioner;</w:t>
            </w:r>
          </w:p>
          <w:p w:rsidR="00156F01" w:rsidRPr="00156F01" w:rsidRDefault="00156F01" w:rsidP="00156F01">
            <w:pPr>
              <w:autoSpaceDE w:val="0"/>
              <w:autoSpaceDN w:val="0"/>
              <w:adjustRightInd w:val="0"/>
              <w:ind w:left="34"/>
              <w:rPr>
                <w:rFonts w:ascii="Arial" w:hAnsi="Arial" w:cs="Arial"/>
                <w:b/>
                <w:sz w:val="24"/>
                <w:szCs w:val="24"/>
                <w:lang w:eastAsia="en-GB"/>
              </w:rPr>
            </w:pPr>
            <w:r w:rsidRPr="00156F01">
              <w:rPr>
                <w:rFonts w:ascii="Arial" w:hAnsi="Arial" w:cs="Arial"/>
                <w:b/>
                <w:sz w:val="24"/>
                <w:szCs w:val="24"/>
                <w:lang w:eastAsia="en-GB"/>
              </w:rPr>
              <w:t>or</w:t>
            </w:r>
          </w:p>
          <w:p w:rsidR="00156F01" w:rsidRDefault="00156F01" w:rsidP="00156F01">
            <w:pPr>
              <w:autoSpaceDE w:val="0"/>
              <w:autoSpaceDN w:val="0"/>
              <w:adjustRightInd w:val="0"/>
              <w:ind w:left="34"/>
              <w:rPr>
                <w:rFonts w:ascii="Arial" w:hAnsi="Arial" w:cs="Arial"/>
                <w:sz w:val="24"/>
                <w:szCs w:val="24"/>
                <w:lang w:eastAsia="en-GB"/>
              </w:rPr>
            </w:pPr>
            <w:proofErr w:type="gramStart"/>
            <w:r w:rsidRPr="00156F01">
              <w:rPr>
                <w:rFonts w:ascii="Arial" w:hAnsi="Arial" w:cs="Arial"/>
                <w:sz w:val="24"/>
                <w:szCs w:val="24"/>
                <w:lang w:eastAsia="en-GB"/>
              </w:rPr>
              <w:t>stable</w:t>
            </w:r>
            <w:proofErr w:type="gramEnd"/>
            <w:r w:rsidRPr="00156F01">
              <w:rPr>
                <w:rFonts w:ascii="Arial" w:hAnsi="Arial" w:cs="Arial"/>
                <w:sz w:val="24"/>
                <w:szCs w:val="24"/>
                <w:lang w:eastAsia="en-GB"/>
              </w:rPr>
              <w:t xml:space="preserve"> tracheostomy that can be managed by the child or young person or only requires minimal and predictable suction / care from a carer.  </w:t>
            </w:r>
          </w:p>
          <w:p w:rsidR="008065A6" w:rsidRPr="008065A6" w:rsidRDefault="008065A6" w:rsidP="00737785">
            <w:pPr>
              <w:autoSpaceDE w:val="0"/>
              <w:autoSpaceDN w:val="0"/>
              <w:adjustRightInd w:val="0"/>
              <w:ind w:left="0"/>
              <w:rPr>
                <w:rFonts w:ascii="Arial" w:hAnsi="Arial" w:cs="Arial"/>
                <w:sz w:val="24"/>
                <w:szCs w:val="24"/>
                <w:lang w:eastAsia="en-GB"/>
              </w:rPr>
            </w:pPr>
          </w:p>
        </w:tc>
        <w:tc>
          <w:tcPr>
            <w:tcW w:w="1596" w:type="dxa"/>
          </w:tcPr>
          <w:p w:rsidR="008065A6" w:rsidRPr="008065A6" w:rsidRDefault="008065A6" w:rsidP="008065A6">
            <w:pPr>
              <w:ind w:left="34"/>
              <w:rPr>
                <w:rFonts w:ascii="Arial" w:hAnsi="Arial" w:cs="Arial"/>
                <w:sz w:val="24"/>
              </w:rPr>
            </w:pPr>
            <w:r w:rsidRPr="008065A6">
              <w:rPr>
                <w:rFonts w:ascii="Arial" w:hAnsi="Arial" w:cs="Arial"/>
                <w:sz w:val="24"/>
              </w:rPr>
              <w:t xml:space="preserve">High </w:t>
            </w:r>
          </w:p>
        </w:tc>
      </w:tr>
      <w:tr w:rsidR="008065A6" w:rsidRPr="008065A6" w:rsidTr="008363D6">
        <w:tc>
          <w:tcPr>
            <w:tcW w:w="8469" w:type="dxa"/>
          </w:tcPr>
          <w:p w:rsidR="00156F01" w:rsidRPr="00156F01" w:rsidRDefault="00156F01" w:rsidP="00156F01">
            <w:pPr>
              <w:autoSpaceDE w:val="0"/>
              <w:autoSpaceDN w:val="0"/>
              <w:adjustRightInd w:val="0"/>
              <w:ind w:left="34"/>
              <w:rPr>
                <w:rFonts w:ascii="Arial" w:hAnsi="Arial" w:cs="Arial"/>
                <w:sz w:val="24"/>
                <w:szCs w:val="24"/>
              </w:rPr>
            </w:pPr>
            <w:r w:rsidRPr="00156F01">
              <w:rPr>
                <w:rFonts w:ascii="Arial" w:hAnsi="Arial" w:cs="Arial"/>
                <w:sz w:val="24"/>
                <w:szCs w:val="24"/>
              </w:rPr>
              <w:t>Has frequent, hard-to-predict apnoea (not related to seizures);</w:t>
            </w:r>
          </w:p>
          <w:p w:rsidR="00156F01" w:rsidRPr="00156F01" w:rsidRDefault="00156F01" w:rsidP="00156F01">
            <w:pPr>
              <w:autoSpaceDE w:val="0"/>
              <w:autoSpaceDN w:val="0"/>
              <w:adjustRightInd w:val="0"/>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autoSpaceDE w:val="0"/>
              <w:autoSpaceDN w:val="0"/>
              <w:adjustRightInd w:val="0"/>
              <w:ind w:left="34"/>
              <w:rPr>
                <w:rFonts w:ascii="Arial" w:hAnsi="Arial" w:cs="Arial"/>
                <w:sz w:val="24"/>
                <w:szCs w:val="24"/>
              </w:rPr>
            </w:pPr>
            <w:r w:rsidRPr="00156F01">
              <w:rPr>
                <w:rFonts w:ascii="Arial" w:hAnsi="Arial" w:cs="Arial"/>
                <w:sz w:val="24"/>
                <w:szCs w:val="24"/>
              </w:rPr>
              <w:lastRenderedPageBreak/>
              <w:t>severe, life-threatening breathing difficulties, which require essential oral pharyngeal and/or nasopharyngeal suction, day or night;</w:t>
            </w:r>
          </w:p>
          <w:p w:rsidR="00156F01" w:rsidRPr="00156F01" w:rsidRDefault="00156F01" w:rsidP="00156F01">
            <w:pPr>
              <w:autoSpaceDE w:val="0"/>
              <w:autoSpaceDN w:val="0"/>
              <w:adjustRightInd w:val="0"/>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autoSpaceDE w:val="0"/>
              <w:autoSpaceDN w:val="0"/>
              <w:adjustRightInd w:val="0"/>
              <w:ind w:left="34"/>
              <w:rPr>
                <w:rFonts w:ascii="Arial" w:hAnsi="Arial" w:cs="Arial"/>
                <w:sz w:val="24"/>
                <w:szCs w:val="24"/>
              </w:rPr>
            </w:pPr>
            <w:r w:rsidRPr="00156F01">
              <w:rPr>
                <w:rFonts w:ascii="Arial" w:hAnsi="Arial" w:cs="Arial"/>
                <w:sz w:val="24"/>
                <w:szCs w:val="24"/>
              </w:rPr>
              <w:t>a tracheostomy tube that requires frequent essential interventions (additional to routine care)  by a fully trained carer, to maintain an airway;</w:t>
            </w:r>
          </w:p>
          <w:p w:rsidR="00156F01" w:rsidRPr="00156F01" w:rsidRDefault="00156F01" w:rsidP="00156F01">
            <w:pPr>
              <w:autoSpaceDE w:val="0"/>
              <w:autoSpaceDN w:val="0"/>
              <w:adjustRightInd w:val="0"/>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autoSpaceDE w:val="0"/>
              <w:autoSpaceDN w:val="0"/>
              <w:adjustRightInd w:val="0"/>
              <w:ind w:left="34"/>
              <w:rPr>
                <w:rFonts w:ascii="Arial" w:hAnsi="Arial" w:cs="Arial"/>
                <w:sz w:val="24"/>
                <w:szCs w:val="24"/>
              </w:rPr>
            </w:pPr>
            <w:proofErr w:type="gramStart"/>
            <w:r w:rsidRPr="00156F01">
              <w:rPr>
                <w:rFonts w:ascii="Arial" w:hAnsi="Arial" w:cs="Arial"/>
                <w:sz w:val="24"/>
                <w:szCs w:val="24"/>
              </w:rPr>
              <w:t>requires</w:t>
            </w:r>
            <w:proofErr w:type="gramEnd"/>
            <w:r w:rsidRPr="00156F01">
              <w:rPr>
                <w:rFonts w:ascii="Arial" w:hAnsi="Arial" w:cs="Arial"/>
                <w:sz w:val="24"/>
                <w:szCs w:val="24"/>
              </w:rPr>
              <w:t xml:space="preserve"> ventilation at night for very poor respiratory function; has respiratory drive and would survive accidental disconnection, but would be unwell and may require hospital support.</w:t>
            </w:r>
          </w:p>
          <w:p w:rsidR="008065A6" w:rsidRPr="008065A6" w:rsidRDefault="008065A6" w:rsidP="00156F01">
            <w:pPr>
              <w:autoSpaceDE w:val="0"/>
              <w:autoSpaceDN w:val="0"/>
              <w:adjustRightInd w:val="0"/>
              <w:ind w:left="34"/>
              <w:rPr>
                <w:rFonts w:ascii="Arial" w:hAnsi="Arial" w:cs="Arial"/>
                <w:sz w:val="24"/>
                <w:szCs w:val="24"/>
              </w:rPr>
            </w:pPr>
          </w:p>
        </w:tc>
        <w:tc>
          <w:tcPr>
            <w:tcW w:w="1596" w:type="dxa"/>
          </w:tcPr>
          <w:p w:rsidR="008065A6" w:rsidRPr="008065A6" w:rsidRDefault="008065A6" w:rsidP="008065A6">
            <w:pPr>
              <w:ind w:left="34"/>
              <w:rPr>
                <w:rFonts w:ascii="Arial" w:hAnsi="Arial" w:cs="Arial"/>
                <w:sz w:val="24"/>
              </w:rPr>
            </w:pPr>
            <w:r w:rsidRPr="008065A6">
              <w:rPr>
                <w:rFonts w:ascii="Arial" w:hAnsi="Arial" w:cs="Arial"/>
                <w:sz w:val="24"/>
              </w:rPr>
              <w:lastRenderedPageBreak/>
              <w:t>Severe</w:t>
            </w:r>
          </w:p>
        </w:tc>
      </w:tr>
      <w:tr w:rsidR="008065A6" w:rsidRPr="008065A6" w:rsidTr="008363D6">
        <w:tc>
          <w:tcPr>
            <w:tcW w:w="8469" w:type="dxa"/>
          </w:tcPr>
          <w:p w:rsidR="00156F01" w:rsidRPr="00156F01" w:rsidRDefault="00156F01" w:rsidP="00156F01">
            <w:pPr>
              <w:autoSpaceDE w:val="0"/>
              <w:autoSpaceDN w:val="0"/>
              <w:adjustRightInd w:val="0"/>
              <w:ind w:left="34"/>
              <w:rPr>
                <w:rFonts w:ascii="Arial" w:hAnsi="Arial" w:cs="Arial"/>
                <w:sz w:val="24"/>
                <w:szCs w:val="24"/>
              </w:rPr>
            </w:pPr>
            <w:r w:rsidRPr="00156F01">
              <w:rPr>
                <w:rFonts w:ascii="Arial" w:hAnsi="Arial" w:cs="Arial"/>
                <w:sz w:val="24"/>
                <w:szCs w:val="24"/>
              </w:rPr>
              <w:t>Unable to breath independently and requires permanent mechanical ventilation;</w:t>
            </w:r>
          </w:p>
          <w:p w:rsidR="00156F01" w:rsidRPr="00156F01" w:rsidRDefault="00156F01" w:rsidP="00156F01">
            <w:pPr>
              <w:autoSpaceDE w:val="0"/>
              <w:autoSpaceDN w:val="0"/>
              <w:adjustRightInd w:val="0"/>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autoSpaceDE w:val="0"/>
              <w:autoSpaceDN w:val="0"/>
              <w:adjustRightInd w:val="0"/>
              <w:ind w:left="34"/>
              <w:rPr>
                <w:rFonts w:ascii="Arial" w:hAnsi="Arial" w:cs="Arial"/>
                <w:sz w:val="24"/>
                <w:szCs w:val="24"/>
              </w:rPr>
            </w:pPr>
            <w:r w:rsidRPr="00156F01">
              <w:rPr>
                <w:rFonts w:ascii="Arial" w:hAnsi="Arial" w:cs="Arial"/>
                <w:sz w:val="24"/>
                <w:szCs w:val="24"/>
              </w:rPr>
              <w:t>has no respiratory drive when asleep or unconscious and requires ventilation, disconnection of which could be fatal;</w:t>
            </w:r>
          </w:p>
          <w:p w:rsidR="00156F01" w:rsidRPr="00156F01" w:rsidRDefault="00156F01" w:rsidP="00156F01">
            <w:pPr>
              <w:autoSpaceDE w:val="0"/>
              <w:autoSpaceDN w:val="0"/>
              <w:adjustRightInd w:val="0"/>
              <w:ind w:left="34"/>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autoSpaceDE w:val="0"/>
              <w:autoSpaceDN w:val="0"/>
              <w:adjustRightInd w:val="0"/>
              <w:ind w:left="34"/>
              <w:rPr>
                <w:rFonts w:ascii="Arial" w:hAnsi="Arial" w:cs="Arial"/>
                <w:sz w:val="24"/>
                <w:szCs w:val="24"/>
              </w:rPr>
            </w:pPr>
            <w:proofErr w:type="gramStart"/>
            <w:r w:rsidRPr="00156F01">
              <w:rPr>
                <w:rFonts w:ascii="Arial" w:hAnsi="Arial" w:cs="Arial"/>
                <w:sz w:val="24"/>
                <w:szCs w:val="24"/>
              </w:rPr>
              <w:t>a</w:t>
            </w:r>
            <w:proofErr w:type="gramEnd"/>
            <w:r w:rsidRPr="00156F01">
              <w:rPr>
                <w:rFonts w:ascii="Arial" w:hAnsi="Arial" w:cs="Arial"/>
                <w:sz w:val="24"/>
                <w:szCs w:val="24"/>
              </w:rPr>
              <w:t xml:space="preserve"> highly unstable tracheostomy, frequent occlusions and difficult to change tubes.</w:t>
            </w:r>
          </w:p>
          <w:p w:rsidR="008065A6" w:rsidRPr="008065A6" w:rsidRDefault="008065A6" w:rsidP="004B347F">
            <w:pPr>
              <w:autoSpaceDE w:val="0"/>
              <w:autoSpaceDN w:val="0"/>
              <w:adjustRightInd w:val="0"/>
              <w:ind w:left="34"/>
              <w:rPr>
                <w:rFonts w:ascii="Arial" w:hAnsi="Arial" w:cs="Arial"/>
                <w:sz w:val="24"/>
                <w:szCs w:val="24"/>
              </w:rPr>
            </w:pPr>
          </w:p>
        </w:tc>
        <w:tc>
          <w:tcPr>
            <w:tcW w:w="1596" w:type="dxa"/>
          </w:tcPr>
          <w:p w:rsidR="008065A6" w:rsidRPr="008065A6" w:rsidRDefault="008065A6" w:rsidP="008065A6">
            <w:pPr>
              <w:ind w:left="34"/>
              <w:rPr>
                <w:rFonts w:ascii="Arial" w:hAnsi="Arial" w:cs="Arial"/>
                <w:sz w:val="24"/>
              </w:rPr>
            </w:pPr>
            <w:r w:rsidRPr="008065A6">
              <w:rPr>
                <w:rFonts w:ascii="Arial" w:hAnsi="Arial" w:cs="Arial"/>
                <w:sz w:val="24"/>
              </w:rPr>
              <w:t>Priority</w:t>
            </w:r>
          </w:p>
        </w:tc>
      </w:tr>
    </w:tbl>
    <w:p w:rsidR="008065A6" w:rsidRPr="008065A6" w:rsidRDefault="008065A6"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p>
    <w:p w:rsidR="008065A6" w:rsidRDefault="008065A6"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156F01" w:rsidRDefault="00156F01" w:rsidP="008065A6">
      <w:pPr>
        <w:spacing w:after="0" w:line="240" w:lineRule="auto"/>
        <w:jc w:val="both"/>
        <w:rPr>
          <w:rFonts w:ascii="Arial" w:eastAsia="Times New Roman" w:hAnsi="Arial" w:cs="Arial"/>
          <w:b/>
          <w:sz w:val="24"/>
          <w:szCs w:val="20"/>
        </w:rPr>
      </w:pPr>
    </w:p>
    <w:p w:rsidR="008065A6" w:rsidRPr="00676DCF" w:rsidRDefault="008065A6" w:rsidP="00294D10">
      <w:pPr>
        <w:pStyle w:val="Heading2"/>
        <w:rPr>
          <w:rFonts w:ascii="Arial" w:eastAsia="Times New Roman" w:hAnsi="Arial" w:cs="Arial"/>
          <w:color w:val="auto"/>
        </w:rPr>
      </w:pPr>
      <w:r w:rsidRPr="00676DCF">
        <w:rPr>
          <w:rFonts w:ascii="Arial" w:eastAsia="Times New Roman" w:hAnsi="Arial" w:cs="Arial"/>
          <w:color w:val="auto"/>
        </w:rPr>
        <w:lastRenderedPageBreak/>
        <w:t>Eating and drinking</w:t>
      </w: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156F01">
        <w:trPr>
          <w:trHeight w:val="12551"/>
        </w:trPr>
        <w:tc>
          <w:tcPr>
            <w:tcW w:w="9782" w:type="dxa"/>
          </w:tcPr>
          <w:p w:rsidR="00584311" w:rsidRDefault="00584311" w:rsidP="00DE50AA">
            <w:pPr>
              <w:autoSpaceDE w:val="0"/>
              <w:autoSpaceDN w:val="0"/>
              <w:adjustRightInd w:val="0"/>
              <w:ind w:left="176"/>
              <w:rPr>
                <w:rFonts w:ascii="Arial" w:hAnsi="Arial" w:cs="Arial"/>
                <w:b/>
                <w:color w:val="FF0000"/>
                <w:sz w:val="24"/>
                <w:szCs w:val="24"/>
              </w:rPr>
            </w:pPr>
          </w:p>
          <w:p w:rsidR="00DE50AA" w:rsidRPr="00584311" w:rsidRDefault="000A4A5D" w:rsidP="00DE50AA">
            <w:pPr>
              <w:autoSpaceDE w:val="0"/>
              <w:autoSpaceDN w:val="0"/>
              <w:adjustRightInd w:val="0"/>
              <w:ind w:left="176"/>
              <w:rPr>
                <w:rFonts w:ascii="Arial" w:hAnsi="Arial" w:cs="Arial"/>
                <w:b/>
                <w:i/>
                <w:sz w:val="24"/>
                <w:szCs w:val="24"/>
              </w:rPr>
            </w:pPr>
            <w:r w:rsidRPr="00584311">
              <w:rPr>
                <w:rFonts w:ascii="Arial" w:hAnsi="Arial" w:cs="Arial"/>
                <w:b/>
                <w:sz w:val="24"/>
                <w:szCs w:val="24"/>
              </w:rPr>
              <w:t>Prompts:</w:t>
            </w:r>
            <w:r w:rsidR="00DE50AA" w:rsidRPr="00584311">
              <w:rPr>
                <w:rFonts w:ascii="Arial" w:hAnsi="Arial" w:cs="Arial"/>
                <w:sz w:val="24"/>
                <w:szCs w:val="24"/>
              </w:rPr>
              <w:t xml:space="preserve"> </w:t>
            </w:r>
          </w:p>
          <w:p w:rsidR="0009407E" w:rsidRPr="00584311" w:rsidRDefault="0009407E" w:rsidP="00584311">
            <w:pPr>
              <w:pStyle w:val="ListParagraph"/>
              <w:numPr>
                <w:ilvl w:val="0"/>
                <w:numId w:val="41"/>
              </w:numPr>
              <w:autoSpaceDE w:val="0"/>
              <w:autoSpaceDN w:val="0"/>
              <w:adjustRightInd w:val="0"/>
              <w:rPr>
                <w:rFonts w:cs="Times New Roman"/>
                <w:szCs w:val="24"/>
              </w:rPr>
            </w:pPr>
            <w:r w:rsidRPr="00584311">
              <w:rPr>
                <w:rFonts w:cs="Times New Roman"/>
                <w:szCs w:val="24"/>
              </w:rPr>
              <w:t xml:space="preserve">Is the child/young </w:t>
            </w:r>
            <w:r w:rsidR="00B74168" w:rsidRPr="00584311">
              <w:rPr>
                <w:rFonts w:cs="Times New Roman"/>
                <w:szCs w:val="24"/>
              </w:rPr>
              <w:t>person</w:t>
            </w:r>
            <w:r w:rsidRPr="00584311">
              <w:rPr>
                <w:rFonts w:cs="Times New Roman"/>
                <w:szCs w:val="24"/>
              </w:rPr>
              <w:t xml:space="preserve"> to take adequate food and drink by mouth, to meet all nutritional requirements, typical of </w:t>
            </w:r>
            <w:proofErr w:type="gramStart"/>
            <w:r w:rsidRPr="00584311">
              <w:rPr>
                <w:rFonts w:cs="Times New Roman"/>
                <w:szCs w:val="24"/>
              </w:rPr>
              <w:t>age.</w:t>
            </w:r>
            <w:proofErr w:type="gramEnd"/>
          </w:p>
          <w:p w:rsidR="000A4A5D" w:rsidRPr="00584311" w:rsidRDefault="000A4A5D" w:rsidP="005F46BA">
            <w:pPr>
              <w:pStyle w:val="ListParagraph"/>
              <w:numPr>
                <w:ilvl w:val="0"/>
                <w:numId w:val="20"/>
              </w:numPr>
              <w:autoSpaceDE w:val="0"/>
              <w:autoSpaceDN w:val="0"/>
              <w:adjustRightInd w:val="0"/>
              <w:rPr>
                <w:szCs w:val="24"/>
              </w:rPr>
            </w:pPr>
            <w:r w:rsidRPr="00584311">
              <w:rPr>
                <w:szCs w:val="24"/>
              </w:rPr>
              <w:t>Does the child/young person require any assistance to eat/drink?</w:t>
            </w:r>
          </w:p>
          <w:p w:rsidR="000A4A5D" w:rsidRPr="00584311" w:rsidRDefault="000A4A5D" w:rsidP="005F46BA">
            <w:pPr>
              <w:pStyle w:val="ListParagraph"/>
              <w:numPr>
                <w:ilvl w:val="0"/>
                <w:numId w:val="20"/>
              </w:numPr>
              <w:autoSpaceDE w:val="0"/>
              <w:autoSpaceDN w:val="0"/>
              <w:adjustRightInd w:val="0"/>
              <w:rPr>
                <w:szCs w:val="24"/>
              </w:rPr>
            </w:pPr>
            <w:r w:rsidRPr="00584311">
              <w:rPr>
                <w:szCs w:val="24"/>
              </w:rPr>
              <w:t>Is the child/young person at risk of aspiration?</w:t>
            </w:r>
          </w:p>
          <w:p w:rsidR="000A4A5D" w:rsidRPr="00584311" w:rsidRDefault="000A4A5D" w:rsidP="005F46BA">
            <w:pPr>
              <w:pStyle w:val="ListParagraph"/>
              <w:numPr>
                <w:ilvl w:val="0"/>
                <w:numId w:val="20"/>
              </w:numPr>
              <w:autoSpaceDE w:val="0"/>
              <w:autoSpaceDN w:val="0"/>
              <w:adjustRightInd w:val="0"/>
              <w:rPr>
                <w:szCs w:val="24"/>
              </w:rPr>
            </w:pPr>
            <w:r w:rsidRPr="00584311">
              <w:rPr>
                <w:szCs w:val="24"/>
              </w:rPr>
              <w:t>Does the Child/young person have the input of a dietician and a feeding plan?</w:t>
            </w:r>
          </w:p>
          <w:p w:rsidR="000A4A5D" w:rsidRPr="00584311" w:rsidRDefault="000A4A5D" w:rsidP="005F46BA">
            <w:pPr>
              <w:pStyle w:val="ListParagraph"/>
              <w:numPr>
                <w:ilvl w:val="0"/>
                <w:numId w:val="20"/>
              </w:numPr>
              <w:autoSpaceDE w:val="0"/>
              <w:autoSpaceDN w:val="0"/>
              <w:adjustRightInd w:val="0"/>
              <w:rPr>
                <w:szCs w:val="24"/>
              </w:rPr>
            </w:pPr>
            <w:r w:rsidRPr="00584311">
              <w:rPr>
                <w:szCs w:val="24"/>
              </w:rPr>
              <w:t>Does the child/young person require enteral feeding?</w:t>
            </w:r>
          </w:p>
          <w:p w:rsidR="001B19C1" w:rsidRPr="00584311" w:rsidRDefault="001B19C1" w:rsidP="005F46BA">
            <w:pPr>
              <w:pStyle w:val="ListParagraph"/>
              <w:numPr>
                <w:ilvl w:val="0"/>
                <w:numId w:val="20"/>
              </w:numPr>
              <w:autoSpaceDE w:val="0"/>
              <w:autoSpaceDN w:val="0"/>
              <w:adjustRightInd w:val="0"/>
              <w:rPr>
                <w:szCs w:val="24"/>
              </w:rPr>
            </w:pPr>
            <w:r w:rsidRPr="00584311">
              <w:rPr>
                <w:szCs w:val="24"/>
              </w:rPr>
              <w:t xml:space="preserve">Have there been any problems with weight control/growth as a result of poor </w:t>
            </w:r>
            <w:r w:rsidR="00156F01" w:rsidRPr="00584311">
              <w:rPr>
                <w:szCs w:val="24"/>
              </w:rPr>
              <w:t>dietary</w:t>
            </w:r>
            <w:r w:rsidRPr="00584311">
              <w:rPr>
                <w:szCs w:val="24"/>
              </w:rPr>
              <w:t xml:space="preserve"> intake?</w:t>
            </w:r>
          </w:p>
          <w:p w:rsidR="001B19C1" w:rsidRPr="00584311" w:rsidRDefault="001B19C1" w:rsidP="005F46BA">
            <w:pPr>
              <w:pStyle w:val="ListParagraph"/>
              <w:numPr>
                <w:ilvl w:val="0"/>
                <w:numId w:val="20"/>
              </w:numPr>
              <w:autoSpaceDE w:val="0"/>
              <w:autoSpaceDN w:val="0"/>
              <w:adjustRightInd w:val="0"/>
              <w:rPr>
                <w:szCs w:val="24"/>
              </w:rPr>
            </w:pPr>
            <w:r w:rsidRPr="00584311">
              <w:rPr>
                <w:szCs w:val="24"/>
              </w:rPr>
              <w:t>Are there factors that affect the intake of diet and fluids such as mood/chest infections/neurological disorder such as Autism/ADHD?</w:t>
            </w:r>
          </w:p>
          <w:p w:rsidR="000A4A5D" w:rsidRPr="00584311" w:rsidRDefault="000A4A5D" w:rsidP="000A4A5D">
            <w:pPr>
              <w:autoSpaceDE w:val="0"/>
              <w:autoSpaceDN w:val="0"/>
              <w:adjustRightInd w:val="0"/>
              <w:ind w:left="176"/>
              <w:rPr>
                <w:rFonts w:ascii="Arial" w:hAnsi="Arial" w:cs="Arial"/>
                <w:sz w:val="24"/>
                <w:szCs w:val="24"/>
              </w:rPr>
            </w:pPr>
          </w:p>
          <w:p w:rsidR="000A4A5D" w:rsidRPr="00584311" w:rsidRDefault="000A4A5D" w:rsidP="000A4A5D">
            <w:pPr>
              <w:autoSpaceDE w:val="0"/>
              <w:autoSpaceDN w:val="0"/>
              <w:adjustRightInd w:val="0"/>
              <w:ind w:left="176"/>
              <w:rPr>
                <w:rFonts w:ascii="Arial" w:hAnsi="Arial" w:cs="Arial"/>
              </w:rPr>
            </w:pPr>
          </w:p>
          <w:p w:rsidR="008065A6" w:rsidRPr="008065A6" w:rsidRDefault="000A4A5D" w:rsidP="000A4A5D">
            <w:pPr>
              <w:autoSpaceDE w:val="0"/>
              <w:autoSpaceDN w:val="0"/>
              <w:adjustRightInd w:val="0"/>
              <w:ind w:left="176"/>
              <w:rPr>
                <w:rFonts w:ascii="Arial" w:hAnsi="Arial" w:cs="Arial"/>
              </w:rPr>
            </w:pPr>
            <w:r w:rsidRPr="000A4A5D">
              <w:rPr>
                <w:rFonts w:ascii="Arial" w:hAnsi="Arial" w:cs="Arial"/>
              </w:rPr>
              <w:t>.</w:t>
            </w: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rPr>
                <w:rFonts w:ascii="Arial" w:hAnsi="Arial" w:cs="Arial"/>
              </w:rPr>
            </w:pPr>
          </w:p>
          <w:p w:rsidR="008065A6" w:rsidRPr="008065A6" w:rsidRDefault="008065A6" w:rsidP="008065A6">
            <w:pPr>
              <w:autoSpaceDE w:val="0"/>
              <w:autoSpaceDN w:val="0"/>
              <w:adjustRightInd w:val="0"/>
              <w:ind w:left="176"/>
              <w:rPr>
                <w:rFonts w:ascii="Arial" w:hAnsi="Arial" w:cs="Arial"/>
              </w:rPr>
            </w:pPr>
          </w:p>
        </w:tc>
      </w:tr>
    </w:tbl>
    <w:p w:rsidR="008065A6" w:rsidRPr="008065A6" w:rsidRDefault="008065A6" w:rsidP="008065A6">
      <w:pPr>
        <w:spacing w:after="0" w:line="240" w:lineRule="auto"/>
        <w:ind w:left="709"/>
        <w:rPr>
          <w:rFonts w:ascii="Arial" w:eastAsia="Times New Roman" w:hAnsi="Arial" w:cs="Arial"/>
          <w:sz w:val="24"/>
          <w:szCs w:val="20"/>
        </w:rPr>
      </w:pPr>
    </w:p>
    <w:p w:rsidR="00737785" w:rsidRDefault="00737785" w:rsidP="008065A6">
      <w:pPr>
        <w:spacing w:after="0" w:line="240" w:lineRule="auto"/>
        <w:jc w:val="both"/>
        <w:rPr>
          <w:rFonts w:ascii="Arial" w:eastAsia="Times New Roman" w:hAnsi="Arial" w:cs="Arial"/>
          <w:b/>
          <w:sz w:val="24"/>
          <w:szCs w:val="20"/>
        </w:rPr>
      </w:pPr>
    </w:p>
    <w:p w:rsidR="00737785" w:rsidRDefault="00737785" w:rsidP="008065A6">
      <w:pPr>
        <w:spacing w:after="0" w:line="240" w:lineRule="auto"/>
        <w:jc w:val="both"/>
        <w:rPr>
          <w:rFonts w:ascii="Arial" w:eastAsia="Times New Roman" w:hAnsi="Arial" w:cs="Arial"/>
          <w:b/>
          <w:sz w:val="24"/>
          <w:szCs w:val="20"/>
        </w:rPr>
      </w:pPr>
    </w:p>
    <w:p w:rsidR="00737785" w:rsidRDefault="00737785"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r w:rsidRPr="008065A6">
        <w:rPr>
          <w:rFonts w:ascii="Arial" w:eastAsia="Times New Roman" w:hAnsi="Arial" w:cs="Arial"/>
          <w:b/>
          <w:sz w:val="24"/>
          <w:szCs w:val="20"/>
        </w:rPr>
        <w:lastRenderedPageBreak/>
        <w:t>Eating and drinking – assessors should indicate the level of need</w:t>
      </w:r>
    </w:p>
    <w:p w:rsidR="008065A6" w:rsidRPr="008065A6" w:rsidRDefault="008065A6" w:rsidP="008065A6">
      <w:pPr>
        <w:spacing w:after="0" w:line="240" w:lineRule="auto"/>
        <w:ind w:left="720"/>
        <w:rPr>
          <w:rFonts w:ascii="Arial" w:eastAsia="Times New Roman" w:hAnsi="Arial" w:cs="Arial"/>
          <w:sz w:val="24"/>
          <w:szCs w:val="20"/>
        </w:rPr>
      </w:pPr>
    </w:p>
    <w:tbl>
      <w:tblPr>
        <w:tblStyle w:val="TableGrid2"/>
        <w:tblW w:w="0" w:type="auto"/>
        <w:tblInd w:w="108" w:type="dxa"/>
        <w:tblLook w:val="04A0" w:firstRow="1" w:lastRow="0" w:firstColumn="1" w:lastColumn="0" w:noHBand="0" w:noVBand="1"/>
      </w:tblPr>
      <w:tblGrid>
        <w:gridCol w:w="8080"/>
        <w:gridCol w:w="1667"/>
      </w:tblGrid>
      <w:tr w:rsidR="008065A6" w:rsidRPr="008065A6" w:rsidTr="008065A6">
        <w:trPr>
          <w:trHeight w:val="348"/>
        </w:trPr>
        <w:tc>
          <w:tcPr>
            <w:tcW w:w="8080" w:type="dxa"/>
            <w:shd w:val="clear" w:color="auto" w:fill="B8CCE4" w:themeFill="accent1" w:themeFillTint="66"/>
          </w:tcPr>
          <w:p w:rsidR="008065A6" w:rsidRPr="008065A6" w:rsidRDefault="008065A6" w:rsidP="004B347F">
            <w:pPr>
              <w:ind w:left="0"/>
              <w:rPr>
                <w:rFonts w:ascii="Arial" w:hAnsi="Arial" w:cs="Arial"/>
                <w:b/>
                <w:sz w:val="20"/>
              </w:rPr>
            </w:pPr>
            <w:r w:rsidRPr="008065A6">
              <w:rPr>
                <w:rFonts w:ascii="Arial" w:hAnsi="Arial" w:cs="Arial"/>
                <w:b/>
                <w:sz w:val="20"/>
              </w:rPr>
              <w:t xml:space="preserve">Description </w:t>
            </w:r>
          </w:p>
        </w:tc>
        <w:tc>
          <w:tcPr>
            <w:tcW w:w="1667" w:type="dxa"/>
            <w:shd w:val="clear" w:color="auto" w:fill="B8CCE4" w:themeFill="accent1" w:themeFillTint="66"/>
          </w:tcPr>
          <w:p w:rsidR="008065A6" w:rsidRPr="008065A6" w:rsidRDefault="008065A6" w:rsidP="008065A6">
            <w:pPr>
              <w:ind w:left="176"/>
              <w:rPr>
                <w:rFonts w:ascii="Arial" w:hAnsi="Arial" w:cs="Arial"/>
                <w:b/>
                <w:sz w:val="20"/>
              </w:rPr>
            </w:pPr>
            <w:r w:rsidRPr="008065A6">
              <w:rPr>
                <w:rFonts w:ascii="Arial" w:hAnsi="Arial" w:cs="Arial"/>
                <w:b/>
                <w:sz w:val="20"/>
              </w:rPr>
              <w:t>Level of need</w:t>
            </w:r>
          </w:p>
        </w:tc>
      </w:tr>
      <w:tr w:rsidR="008065A6" w:rsidRPr="008065A6" w:rsidTr="008065A6">
        <w:trPr>
          <w:trHeight w:val="555"/>
        </w:trPr>
        <w:tc>
          <w:tcPr>
            <w:tcW w:w="8080" w:type="dxa"/>
          </w:tcPr>
          <w:p w:rsidR="008065A6" w:rsidRPr="008065A6" w:rsidRDefault="008065A6" w:rsidP="004B347F">
            <w:pPr>
              <w:autoSpaceDE w:val="0"/>
              <w:autoSpaceDN w:val="0"/>
              <w:adjustRightInd w:val="0"/>
              <w:ind w:left="0"/>
              <w:rPr>
                <w:rFonts w:ascii="Arial" w:hAnsi="Arial" w:cs="Arial"/>
                <w:sz w:val="24"/>
                <w:szCs w:val="24"/>
              </w:rPr>
            </w:pPr>
            <w:r w:rsidRPr="008065A6">
              <w:rPr>
                <w:rFonts w:ascii="Arial" w:hAnsi="Arial" w:cs="Arial"/>
                <w:sz w:val="24"/>
                <w:szCs w:val="24"/>
                <w:lang w:eastAsia="en-GB"/>
              </w:rPr>
              <w:t>Able to take adequate food and drink by mouth, to meet all nutritional requirements, typical of age.</w:t>
            </w:r>
          </w:p>
        </w:tc>
        <w:tc>
          <w:tcPr>
            <w:tcW w:w="1667" w:type="dxa"/>
          </w:tcPr>
          <w:p w:rsidR="008065A6" w:rsidRPr="008065A6" w:rsidRDefault="008065A6" w:rsidP="008065A6">
            <w:pPr>
              <w:ind w:left="176"/>
              <w:rPr>
                <w:rFonts w:ascii="Arial" w:hAnsi="Arial" w:cs="Arial"/>
                <w:sz w:val="24"/>
              </w:rPr>
            </w:pPr>
            <w:r w:rsidRPr="008065A6">
              <w:rPr>
                <w:rFonts w:ascii="Arial" w:hAnsi="Arial" w:cs="Arial"/>
                <w:sz w:val="24"/>
              </w:rPr>
              <w:t>No additional needs</w:t>
            </w:r>
          </w:p>
        </w:tc>
      </w:tr>
      <w:tr w:rsidR="008065A6" w:rsidRPr="008065A6" w:rsidTr="008065A6">
        <w:tc>
          <w:tcPr>
            <w:tcW w:w="8080" w:type="dxa"/>
          </w:tcPr>
          <w:p w:rsidR="008065A6" w:rsidRPr="008065A6" w:rsidRDefault="008065A6" w:rsidP="004B347F">
            <w:pPr>
              <w:autoSpaceDE w:val="0"/>
              <w:autoSpaceDN w:val="0"/>
              <w:adjustRightInd w:val="0"/>
              <w:ind w:left="0"/>
              <w:rPr>
                <w:rFonts w:ascii="Arial" w:hAnsi="Arial" w:cs="Arial"/>
                <w:sz w:val="24"/>
                <w:szCs w:val="24"/>
                <w:lang w:eastAsia="en-GB"/>
              </w:rPr>
            </w:pPr>
            <w:r w:rsidRPr="008065A6">
              <w:rPr>
                <w:rFonts w:ascii="Arial" w:hAnsi="Arial" w:cs="Arial"/>
                <w:sz w:val="24"/>
                <w:szCs w:val="24"/>
                <w:lang w:eastAsia="en-GB"/>
              </w:rPr>
              <w:t>Some assistance required above what is typical for their age;</w:t>
            </w:r>
          </w:p>
          <w:p w:rsidR="008065A6" w:rsidRPr="008065A6" w:rsidRDefault="008065A6" w:rsidP="004B347F">
            <w:pPr>
              <w:autoSpaceDE w:val="0"/>
              <w:autoSpaceDN w:val="0"/>
              <w:adjustRightInd w:val="0"/>
              <w:ind w:left="0"/>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0"/>
              <w:rPr>
                <w:rFonts w:ascii="Arial" w:hAnsi="Arial" w:cs="Arial"/>
                <w:sz w:val="24"/>
                <w:szCs w:val="24"/>
                <w:lang w:eastAsia="en-GB"/>
              </w:rPr>
            </w:pPr>
            <w:r w:rsidRPr="008065A6">
              <w:rPr>
                <w:rFonts w:ascii="Arial" w:hAnsi="Arial" w:cs="Arial"/>
                <w:sz w:val="24"/>
                <w:szCs w:val="24"/>
                <w:lang w:eastAsia="en-GB"/>
              </w:rPr>
              <w:t>needs supervision, prompting and encouragement with food and drinks above the typical requirement for their age;</w:t>
            </w:r>
          </w:p>
          <w:p w:rsidR="008065A6" w:rsidRPr="008065A6" w:rsidRDefault="008065A6" w:rsidP="004B347F">
            <w:pPr>
              <w:autoSpaceDE w:val="0"/>
              <w:autoSpaceDN w:val="0"/>
              <w:adjustRightInd w:val="0"/>
              <w:ind w:left="0"/>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0"/>
              <w:rPr>
                <w:rFonts w:ascii="Arial" w:hAnsi="Arial" w:cs="Arial"/>
                <w:sz w:val="24"/>
                <w:szCs w:val="24"/>
                <w:lang w:eastAsia="en-GB"/>
              </w:rPr>
            </w:pPr>
            <w:r w:rsidRPr="008065A6">
              <w:rPr>
                <w:rFonts w:ascii="Arial" w:hAnsi="Arial" w:cs="Arial"/>
                <w:sz w:val="24"/>
                <w:szCs w:val="24"/>
                <w:lang w:eastAsia="en-GB"/>
              </w:rPr>
              <w:t>needs support and advice about diet because the underlying condition gives greater chance of non-compliance, including limited understanding of the consequences of food or drink intake;</w:t>
            </w:r>
          </w:p>
          <w:p w:rsidR="008065A6" w:rsidRPr="008065A6" w:rsidRDefault="008065A6" w:rsidP="004B347F">
            <w:pPr>
              <w:autoSpaceDE w:val="0"/>
              <w:autoSpaceDN w:val="0"/>
              <w:adjustRightInd w:val="0"/>
              <w:ind w:left="0"/>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0"/>
              <w:rPr>
                <w:rFonts w:ascii="Arial" w:hAnsi="Arial" w:cs="Arial"/>
                <w:sz w:val="24"/>
                <w:szCs w:val="24"/>
                <w:lang w:eastAsia="en-GB"/>
              </w:rPr>
            </w:pPr>
            <w:proofErr w:type="gramStart"/>
            <w:r w:rsidRPr="008065A6">
              <w:rPr>
                <w:rFonts w:ascii="Arial" w:hAnsi="Arial" w:cs="Arial"/>
                <w:sz w:val="24"/>
                <w:szCs w:val="24"/>
                <w:lang w:eastAsia="en-GB"/>
              </w:rPr>
              <w:t>needs</w:t>
            </w:r>
            <w:proofErr w:type="gramEnd"/>
            <w:r w:rsidRPr="008065A6">
              <w:rPr>
                <w:rFonts w:ascii="Arial" w:hAnsi="Arial" w:cs="Arial"/>
                <w:sz w:val="24"/>
                <w:szCs w:val="24"/>
                <w:lang w:eastAsia="en-GB"/>
              </w:rPr>
              <w:t xml:space="preserve"> feeding when this is not typical for age, but is not time consuming or not unsafe if general guidance is adhered to.</w:t>
            </w:r>
          </w:p>
          <w:p w:rsidR="008065A6" w:rsidRPr="008065A6" w:rsidRDefault="008065A6" w:rsidP="004B347F">
            <w:pPr>
              <w:autoSpaceDE w:val="0"/>
              <w:autoSpaceDN w:val="0"/>
              <w:adjustRightInd w:val="0"/>
              <w:ind w:left="0"/>
              <w:rPr>
                <w:rFonts w:ascii="Arial" w:hAnsi="Arial" w:cs="Arial"/>
                <w:sz w:val="24"/>
                <w:szCs w:val="24"/>
              </w:rPr>
            </w:pPr>
          </w:p>
        </w:tc>
        <w:tc>
          <w:tcPr>
            <w:tcW w:w="1667" w:type="dxa"/>
          </w:tcPr>
          <w:p w:rsidR="008065A6" w:rsidRPr="008065A6" w:rsidRDefault="008065A6" w:rsidP="008065A6">
            <w:pPr>
              <w:ind w:left="176"/>
              <w:rPr>
                <w:rFonts w:ascii="Arial" w:hAnsi="Arial" w:cs="Arial"/>
                <w:sz w:val="24"/>
              </w:rPr>
            </w:pPr>
            <w:r w:rsidRPr="008065A6">
              <w:rPr>
                <w:rFonts w:ascii="Arial" w:hAnsi="Arial" w:cs="Arial"/>
                <w:sz w:val="24"/>
              </w:rPr>
              <w:t>Low</w:t>
            </w:r>
          </w:p>
        </w:tc>
      </w:tr>
      <w:tr w:rsidR="008065A6" w:rsidRPr="008065A6" w:rsidTr="008065A6">
        <w:tc>
          <w:tcPr>
            <w:tcW w:w="8080" w:type="dxa"/>
          </w:tcPr>
          <w:p w:rsidR="008065A6" w:rsidRPr="008065A6" w:rsidRDefault="008065A6" w:rsidP="004B347F">
            <w:pPr>
              <w:autoSpaceDE w:val="0"/>
              <w:autoSpaceDN w:val="0"/>
              <w:adjustRightInd w:val="0"/>
              <w:ind w:left="0"/>
              <w:rPr>
                <w:rFonts w:ascii="Arial" w:hAnsi="Arial" w:cs="Arial"/>
                <w:sz w:val="24"/>
                <w:szCs w:val="24"/>
                <w:lang w:eastAsia="en-GB"/>
              </w:rPr>
            </w:pPr>
            <w:r w:rsidRPr="008065A6">
              <w:rPr>
                <w:rFonts w:ascii="Arial" w:hAnsi="Arial" w:cs="Arial"/>
                <w:sz w:val="24"/>
                <w:szCs w:val="24"/>
                <w:lang w:eastAsia="en-GB"/>
              </w:rPr>
              <w:t>Needs feeding to ensure safe and adequate intake of food; feeding (including liquidised feed) is lengthy; specialised feeding plan developed by speech and language therapist;</w:t>
            </w:r>
          </w:p>
          <w:p w:rsidR="008065A6" w:rsidRPr="008065A6" w:rsidRDefault="008065A6" w:rsidP="004B347F">
            <w:pPr>
              <w:autoSpaceDE w:val="0"/>
              <w:autoSpaceDN w:val="0"/>
              <w:adjustRightInd w:val="0"/>
              <w:ind w:left="0"/>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0"/>
              <w:rPr>
                <w:rFonts w:ascii="Arial" w:hAnsi="Arial" w:cs="Arial"/>
                <w:sz w:val="24"/>
                <w:szCs w:val="24"/>
                <w:lang w:eastAsia="en-GB"/>
              </w:rPr>
            </w:pPr>
            <w:r w:rsidRPr="008065A6">
              <w:rPr>
                <w:rFonts w:ascii="Arial" w:hAnsi="Arial" w:cs="Arial"/>
                <w:sz w:val="24"/>
                <w:szCs w:val="24"/>
                <w:lang w:eastAsia="en-GB"/>
              </w:rPr>
              <w:t>unable to take sufficient food and drink by mouth, with most nutritional requirements taken by artificial means, for example, via a non-problematic tube feeding device, including nasogastric tubes.</w:t>
            </w:r>
          </w:p>
          <w:p w:rsidR="008065A6" w:rsidRPr="008065A6" w:rsidRDefault="008065A6" w:rsidP="004B347F">
            <w:pPr>
              <w:autoSpaceDE w:val="0"/>
              <w:autoSpaceDN w:val="0"/>
              <w:adjustRightInd w:val="0"/>
              <w:ind w:left="0"/>
              <w:rPr>
                <w:rFonts w:ascii="Arial" w:hAnsi="Arial" w:cs="Arial"/>
                <w:sz w:val="24"/>
                <w:szCs w:val="24"/>
              </w:rPr>
            </w:pPr>
          </w:p>
        </w:tc>
        <w:tc>
          <w:tcPr>
            <w:tcW w:w="1667" w:type="dxa"/>
          </w:tcPr>
          <w:p w:rsidR="008065A6" w:rsidRPr="008065A6" w:rsidRDefault="008065A6" w:rsidP="001967ED">
            <w:pPr>
              <w:ind w:left="0"/>
              <w:rPr>
                <w:rFonts w:ascii="Arial" w:hAnsi="Arial" w:cs="Arial"/>
                <w:sz w:val="24"/>
              </w:rPr>
            </w:pPr>
            <w:r w:rsidRPr="008065A6">
              <w:rPr>
                <w:rFonts w:ascii="Arial" w:hAnsi="Arial" w:cs="Arial"/>
                <w:sz w:val="24"/>
              </w:rPr>
              <w:t>Moderate</w:t>
            </w:r>
          </w:p>
        </w:tc>
      </w:tr>
      <w:tr w:rsidR="008065A6" w:rsidRPr="008065A6" w:rsidTr="008065A6">
        <w:tc>
          <w:tcPr>
            <w:tcW w:w="8080" w:type="dxa"/>
          </w:tcPr>
          <w:p w:rsidR="00156F01" w:rsidRPr="00156F01" w:rsidRDefault="00156F01" w:rsidP="00156F01">
            <w:pPr>
              <w:autoSpaceDE w:val="0"/>
              <w:autoSpaceDN w:val="0"/>
              <w:adjustRightInd w:val="0"/>
              <w:ind w:left="0"/>
              <w:rPr>
                <w:rFonts w:ascii="Arial" w:hAnsi="Arial" w:cs="Arial"/>
                <w:sz w:val="24"/>
                <w:szCs w:val="24"/>
              </w:rPr>
            </w:pPr>
            <w:r w:rsidRPr="00156F01">
              <w:rPr>
                <w:rFonts w:ascii="Arial" w:hAnsi="Arial" w:cs="Arial"/>
                <w:sz w:val="24"/>
                <w:szCs w:val="24"/>
              </w:rPr>
              <w:t>Faltering growth, despite following specialised feeding plan by a speech and language therapist and/or dietician to manage nutritional status;</w:t>
            </w:r>
          </w:p>
          <w:p w:rsidR="00156F01" w:rsidRPr="00156F01" w:rsidRDefault="00156F01" w:rsidP="00156F01">
            <w:pPr>
              <w:autoSpaceDE w:val="0"/>
              <w:autoSpaceDN w:val="0"/>
              <w:adjustRightInd w:val="0"/>
              <w:ind w:left="0"/>
              <w:rPr>
                <w:rFonts w:ascii="Arial" w:hAnsi="Arial" w:cs="Arial"/>
                <w:b/>
                <w:sz w:val="24"/>
                <w:szCs w:val="24"/>
              </w:rPr>
            </w:pPr>
            <w:r w:rsidRPr="00156F01">
              <w:rPr>
                <w:rFonts w:ascii="Arial" w:hAnsi="Arial" w:cs="Arial"/>
                <w:b/>
                <w:sz w:val="24"/>
                <w:szCs w:val="24"/>
              </w:rPr>
              <w:t>or</w:t>
            </w:r>
          </w:p>
          <w:p w:rsidR="00156F01" w:rsidRPr="00156F01" w:rsidRDefault="00156F01" w:rsidP="00156F01">
            <w:pPr>
              <w:autoSpaceDE w:val="0"/>
              <w:autoSpaceDN w:val="0"/>
              <w:adjustRightInd w:val="0"/>
              <w:ind w:left="0"/>
              <w:rPr>
                <w:rFonts w:ascii="Arial" w:hAnsi="Arial" w:cs="Arial"/>
                <w:sz w:val="24"/>
                <w:szCs w:val="24"/>
              </w:rPr>
            </w:pPr>
            <w:r w:rsidRPr="00156F01">
              <w:rPr>
                <w:rFonts w:ascii="Arial" w:hAnsi="Arial" w:cs="Arial"/>
                <w:sz w:val="24"/>
                <w:szCs w:val="24"/>
              </w:rPr>
              <w:t>dysphagia, requiring a specialised management plan developed by the speech and language therapist and multi-disciplinary team, with additional skilled intervention to ensure adequate nutrition or hydration and to minimise the risk of choking, aspiration and to maintain a clear airway (for example through suction);</w:t>
            </w:r>
          </w:p>
          <w:p w:rsidR="00156F01" w:rsidRPr="00156F01" w:rsidRDefault="00156F01" w:rsidP="00156F01">
            <w:pPr>
              <w:autoSpaceDE w:val="0"/>
              <w:autoSpaceDN w:val="0"/>
              <w:adjustRightInd w:val="0"/>
              <w:ind w:left="0"/>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autoSpaceDE w:val="0"/>
              <w:autoSpaceDN w:val="0"/>
              <w:adjustRightInd w:val="0"/>
              <w:ind w:left="0"/>
              <w:rPr>
                <w:rFonts w:ascii="Arial" w:hAnsi="Arial" w:cs="Arial"/>
                <w:sz w:val="24"/>
                <w:szCs w:val="24"/>
              </w:rPr>
            </w:pPr>
            <w:r w:rsidRPr="00156F01">
              <w:rPr>
                <w:rFonts w:ascii="Arial" w:hAnsi="Arial" w:cs="Arial"/>
                <w:sz w:val="24"/>
                <w:szCs w:val="24"/>
              </w:rPr>
              <w:t>problems with intake of food and drink (which could include vomiting), requiring skilled intervention to manage nutritional status; weaning from tube feeding dependency and / recognised eating disorder, with self-imposed dietary regime or self-neglect, for example, anxiety and/or depression leading to intake problems placing the child/young person at risk and needing skilled intervention;</w:t>
            </w:r>
          </w:p>
          <w:p w:rsidR="00156F01" w:rsidRPr="00156F01" w:rsidRDefault="00156F01" w:rsidP="00156F01">
            <w:pPr>
              <w:autoSpaceDE w:val="0"/>
              <w:autoSpaceDN w:val="0"/>
              <w:adjustRightInd w:val="0"/>
              <w:ind w:left="0"/>
              <w:rPr>
                <w:rFonts w:ascii="Arial" w:hAnsi="Arial" w:cs="Arial"/>
                <w:b/>
                <w:bCs/>
                <w:sz w:val="24"/>
                <w:szCs w:val="24"/>
              </w:rPr>
            </w:pPr>
            <w:r w:rsidRPr="00156F01">
              <w:rPr>
                <w:rFonts w:ascii="Arial" w:hAnsi="Arial" w:cs="Arial"/>
                <w:b/>
                <w:bCs/>
                <w:sz w:val="24"/>
                <w:szCs w:val="24"/>
              </w:rPr>
              <w:t>or</w:t>
            </w:r>
          </w:p>
          <w:p w:rsidR="00156F01" w:rsidRPr="00156F01" w:rsidRDefault="00156F01" w:rsidP="00156F01">
            <w:pPr>
              <w:ind w:left="0"/>
              <w:rPr>
                <w:rFonts w:ascii="Arial" w:hAnsi="Arial" w:cs="Arial"/>
                <w:sz w:val="24"/>
                <w:szCs w:val="24"/>
              </w:rPr>
            </w:pPr>
            <w:r w:rsidRPr="00156F01">
              <w:rPr>
                <w:rFonts w:ascii="Arial" w:hAnsi="Arial" w:cs="Arial"/>
                <w:sz w:val="24"/>
                <w:szCs w:val="24"/>
              </w:rPr>
              <w:t xml:space="preserve">Problems relating to a feeding device (e.g. nasogastric tube) which require a risk-assessment and management plan undertaken by a speech and language therapist and multidisciplinary team and requiring regular review and reassessment. Despite the plan, there remains a risk of choking and/or aspiration. </w:t>
            </w:r>
          </w:p>
          <w:p w:rsidR="008065A6" w:rsidRPr="008065A6" w:rsidRDefault="008065A6" w:rsidP="00156F01">
            <w:pPr>
              <w:ind w:left="0"/>
              <w:rPr>
                <w:rFonts w:ascii="Arial" w:hAnsi="Arial" w:cs="Arial"/>
                <w:b/>
                <w:sz w:val="24"/>
                <w:szCs w:val="24"/>
              </w:rPr>
            </w:pPr>
          </w:p>
        </w:tc>
        <w:tc>
          <w:tcPr>
            <w:tcW w:w="1667" w:type="dxa"/>
          </w:tcPr>
          <w:p w:rsidR="008065A6" w:rsidRPr="008065A6" w:rsidRDefault="008065A6" w:rsidP="008065A6">
            <w:pPr>
              <w:ind w:left="176"/>
              <w:rPr>
                <w:rFonts w:ascii="Arial" w:hAnsi="Arial" w:cs="Arial"/>
                <w:sz w:val="24"/>
              </w:rPr>
            </w:pPr>
            <w:r w:rsidRPr="008065A6">
              <w:rPr>
                <w:rFonts w:ascii="Arial" w:hAnsi="Arial" w:cs="Arial"/>
                <w:sz w:val="24"/>
              </w:rPr>
              <w:t>High</w:t>
            </w:r>
          </w:p>
        </w:tc>
      </w:tr>
      <w:tr w:rsidR="008065A6" w:rsidRPr="008065A6" w:rsidTr="008065A6">
        <w:tc>
          <w:tcPr>
            <w:tcW w:w="8080" w:type="dxa"/>
          </w:tcPr>
          <w:p w:rsidR="008065A6" w:rsidRPr="008065A6" w:rsidRDefault="008065A6" w:rsidP="004B347F">
            <w:pPr>
              <w:autoSpaceDE w:val="0"/>
              <w:autoSpaceDN w:val="0"/>
              <w:adjustRightInd w:val="0"/>
              <w:ind w:left="0"/>
              <w:rPr>
                <w:rFonts w:ascii="Arial" w:hAnsi="Arial" w:cs="Arial"/>
                <w:sz w:val="24"/>
                <w:szCs w:val="24"/>
              </w:rPr>
            </w:pPr>
            <w:r w:rsidRPr="008065A6">
              <w:rPr>
                <w:rFonts w:ascii="Arial" w:hAnsi="Arial" w:cs="Arial"/>
                <w:sz w:val="24"/>
                <w:szCs w:val="24"/>
              </w:rPr>
              <w:t>The majority of fluids and nutritional requirements are routinely taken by intravenous means.</w:t>
            </w:r>
          </w:p>
        </w:tc>
        <w:tc>
          <w:tcPr>
            <w:tcW w:w="1667" w:type="dxa"/>
          </w:tcPr>
          <w:p w:rsidR="008065A6" w:rsidRPr="008065A6" w:rsidRDefault="008065A6" w:rsidP="008065A6">
            <w:pPr>
              <w:ind w:left="176"/>
              <w:rPr>
                <w:rFonts w:ascii="Arial" w:hAnsi="Arial" w:cs="Arial"/>
                <w:sz w:val="24"/>
              </w:rPr>
            </w:pPr>
            <w:r w:rsidRPr="008065A6">
              <w:rPr>
                <w:rFonts w:ascii="Arial" w:hAnsi="Arial" w:cs="Arial"/>
                <w:sz w:val="24"/>
              </w:rPr>
              <w:t>Severe</w:t>
            </w:r>
          </w:p>
        </w:tc>
      </w:tr>
    </w:tbl>
    <w:p w:rsidR="008065A6" w:rsidRPr="008065A6" w:rsidRDefault="008065A6" w:rsidP="008065A6">
      <w:pPr>
        <w:spacing w:after="0" w:line="240" w:lineRule="auto"/>
        <w:ind w:left="720"/>
        <w:rPr>
          <w:rFonts w:ascii="Arial" w:eastAsia="Times New Roman" w:hAnsi="Arial" w:cs="Arial"/>
          <w:sz w:val="24"/>
          <w:szCs w:val="20"/>
        </w:rPr>
      </w:pPr>
    </w:p>
    <w:p w:rsidR="004B347F" w:rsidRDefault="004B347F"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r w:rsidRPr="008065A6">
        <w:rPr>
          <w:rFonts w:ascii="Arial" w:eastAsia="Times New Roman" w:hAnsi="Arial" w:cs="Arial"/>
          <w:b/>
          <w:sz w:val="24"/>
          <w:szCs w:val="20"/>
        </w:rPr>
        <w:lastRenderedPageBreak/>
        <w:t xml:space="preserve">Mobility </w:t>
      </w: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8065A6">
        <w:tc>
          <w:tcPr>
            <w:tcW w:w="9782" w:type="dxa"/>
          </w:tcPr>
          <w:p w:rsidR="008065A6" w:rsidRPr="008065A6" w:rsidRDefault="008065A6" w:rsidP="008065A6">
            <w:pPr>
              <w:autoSpaceDE w:val="0"/>
              <w:autoSpaceDN w:val="0"/>
              <w:adjustRightInd w:val="0"/>
              <w:ind w:left="176"/>
              <w:rPr>
                <w:rFonts w:ascii="Arial" w:hAnsi="Arial" w:cs="Arial"/>
              </w:rPr>
            </w:pPr>
          </w:p>
          <w:p w:rsidR="0086211A" w:rsidRPr="00584311" w:rsidRDefault="0086211A" w:rsidP="008065A6">
            <w:pPr>
              <w:autoSpaceDE w:val="0"/>
              <w:autoSpaceDN w:val="0"/>
              <w:adjustRightInd w:val="0"/>
              <w:ind w:left="176"/>
              <w:rPr>
                <w:rFonts w:ascii="Arial" w:hAnsi="Arial" w:cs="Arial"/>
                <w:b/>
                <w:sz w:val="24"/>
                <w:szCs w:val="24"/>
              </w:rPr>
            </w:pPr>
            <w:r w:rsidRPr="00584311">
              <w:rPr>
                <w:rFonts w:ascii="Arial" w:hAnsi="Arial" w:cs="Arial"/>
                <w:sz w:val="24"/>
                <w:szCs w:val="24"/>
              </w:rPr>
              <w:t>Prompts:</w:t>
            </w:r>
            <w:r w:rsidR="00D366C8" w:rsidRPr="00584311">
              <w:rPr>
                <w:rFonts w:ascii="Arial" w:hAnsi="Arial" w:cs="Arial"/>
                <w:sz w:val="24"/>
                <w:szCs w:val="24"/>
              </w:rPr>
              <w:t xml:space="preserve"> </w:t>
            </w:r>
          </w:p>
          <w:p w:rsidR="00B52E8A" w:rsidRPr="00584311" w:rsidRDefault="00B52E8A" w:rsidP="005F46BA">
            <w:pPr>
              <w:pStyle w:val="ListParagraph"/>
              <w:numPr>
                <w:ilvl w:val="0"/>
                <w:numId w:val="29"/>
              </w:numPr>
              <w:autoSpaceDE w:val="0"/>
              <w:autoSpaceDN w:val="0"/>
              <w:adjustRightInd w:val="0"/>
              <w:rPr>
                <w:szCs w:val="24"/>
              </w:rPr>
            </w:pPr>
            <w:r w:rsidRPr="00584311">
              <w:rPr>
                <w:szCs w:val="24"/>
              </w:rPr>
              <w:t xml:space="preserve">Is mobility typical for age and </w:t>
            </w:r>
            <w:r w:rsidR="00685CB8" w:rsidRPr="00584311">
              <w:rPr>
                <w:szCs w:val="24"/>
              </w:rPr>
              <w:t>development?</w:t>
            </w:r>
          </w:p>
          <w:p w:rsidR="000A4A5D" w:rsidRPr="00584311" w:rsidRDefault="000A4A5D" w:rsidP="005F46BA">
            <w:pPr>
              <w:pStyle w:val="ListParagraph"/>
              <w:numPr>
                <w:ilvl w:val="0"/>
                <w:numId w:val="19"/>
              </w:numPr>
              <w:autoSpaceDE w:val="0"/>
              <w:autoSpaceDN w:val="0"/>
              <w:adjustRightInd w:val="0"/>
              <w:rPr>
                <w:szCs w:val="24"/>
              </w:rPr>
            </w:pPr>
            <w:r w:rsidRPr="00584311">
              <w:rPr>
                <w:szCs w:val="24"/>
              </w:rPr>
              <w:t>Is the child/young person’s mobility appropriate for their developmental age?</w:t>
            </w:r>
          </w:p>
          <w:p w:rsidR="008065A6" w:rsidRPr="00584311" w:rsidRDefault="000A4A5D" w:rsidP="005F46BA">
            <w:pPr>
              <w:pStyle w:val="ListParagraph"/>
              <w:numPr>
                <w:ilvl w:val="0"/>
                <w:numId w:val="19"/>
              </w:numPr>
              <w:autoSpaceDE w:val="0"/>
              <w:autoSpaceDN w:val="0"/>
              <w:adjustRightInd w:val="0"/>
              <w:rPr>
                <w:szCs w:val="24"/>
              </w:rPr>
            </w:pPr>
            <w:r w:rsidRPr="00584311">
              <w:rPr>
                <w:szCs w:val="24"/>
              </w:rPr>
              <w:t>Does the child/young person have a set therapy plan?</w:t>
            </w:r>
          </w:p>
          <w:p w:rsidR="000A4A5D" w:rsidRPr="00584311" w:rsidRDefault="000A4A5D" w:rsidP="005F46BA">
            <w:pPr>
              <w:pStyle w:val="ListParagraph"/>
              <w:numPr>
                <w:ilvl w:val="0"/>
                <w:numId w:val="19"/>
              </w:numPr>
              <w:autoSpaceDE w:val="0"/>
              <w:autoSpaceDN w:val="0"/>
              <w:adjustRightInd w:val="0"/>
              <w:rPr>
                <w:szCs w:val="24"/>
              </w:rPr>
            </w:pPr>
            <w:r w:rsidRPr="00584311">
              <w:rPr>
                <w:szCs w:val="24"/>
              </w:rPr>
              <w:t xml:space="preserve">What level of supervision and number of people required </w:t>
            </w:r>
            <w:r w:rsidR="0086211A" w:rsidRPr="00584311">
              <w:rPr>
                <w:szCs w:val="24"/>
              </w:rPr>
              <w:t>assisting</w:t>
            </w:r>
            <w:r w:rsidRPr="00584311">
              <w:rPr>
                <w:szCs w:val="24"/>
              </w:rPr>
              <w:t xml:space="preserve"> with mobility?</w:t>
            </w:r>
          </w:p>
          <w:p w:rsidR="0086211A" w:rsidRPr="00584311" w:rsidRDefault="0086211A" w:rsidP="005F46BA">
            <w:pPr>
              <w:pStyle w:val="ListParagraph"/>
              <w:numPr>
                <w:ilvl w:val="0"/>
                <w:numId w:val="19"/>
              </w:numPr>
              <w:autoSpaceDE w:val="0"/>
              <w:autoSpaceDN w:val="0"/>
              <w:adjustRightInd w:val="0"/>
              <w:rPr>
                <w:szCs w:val="24"/>
              </w:rPr>
            </w:pPr>
            <w:r w:rsidRPr="00584311">
              <w:rPr>
                <w:szCs w:val="24"/>
              </w:rPr>
              <w:t>Describe the frequency of interventions required.</w:t>
            </w:r>
          </w:p>
          <w:p w:rsidR="00A06682" w:rsidRPr="00584311" w:rsidRDefault="00A06682" w:rsidP="005F46BA">
            <w:pPr>
              <w:pStyle w:val="ListParagraph"/>
              <w:numPr>
                <w:ilvl w:val="0"/>
                <w:numId w:val="19"/>
              </w:numPr>
              <w:autoSpaceDE w:val="0"/>
              <w:autoSpaceDN w:val="0"/>
              <w:adjustRightInd w:val="0"/>
              <w:rPr>
                <w:szCs w:val="24"/>
              </w:rPr>
            </w:pPr>
            <w:r w:rsidRPr="00584311">
              <w:rPr>
                <w:szCs w:val="24"/>
              </w:rPr>
              <w:t>Are there any factors that impact on safe mobility/transfer i.e. spasms/pain etc.</w:t>
            </w:r>
          </w:p>
          <w:p w:rsidR="00A06682" w:rsidRPr="00584311" w:rsidRDefault="00A06682" w:rsidP="005F46BA">
            <w:pPr>
              <w:pStyle w:val="ListParagraph"/>
              <w:numPr>
                <w:ilvl w:val="0"/>
                <w:numId w:val="19"/>
              </w:numPr>
              <w:autoSpaceDE w:val="0"/>
              <w:autoSpaceDN w:val="0"/>
              <w:adjustRightInd w:val="0"/>
              <w:rPr>
                <w:szCs w:val="24"/>
              </w:rPr>
            </w:pPr>
            <w:r w:rsidRPr="00584311">
              <w:rPr>
                <w:szCs w:val="24"/>
              </w:rPr>
              <w:t>Does the child/young person have any equipment to assist safe moving and handling?</w:t>
            </w:r>
          </w:p>
          <w:p w:rsidR="000A4A5D" w:rsidRPr="00584311" w:rsidRDefault="000A4A5D" w:rsidP="000A4A5D">
            <w:pPr>
              <w:autoSpaceDE w:val="0"/>
              <w:autoSpaceDN w:val="0"/>
              <w:adjustRightInd w:val="0"/>
              <w:ind w:left="176"/>
              <w:rPr>
                <w:rFonts w:ascii="Arial" w:hAnsi="Arial" w:cs="Arial"/>
              </w:rPr>
            </w:pPr>
            <w:r w:rsidRPr="00584311">
              <w:rPr>
                <w:rFonts w:ascii="Arial" w:hAnsi="Arial" w:cs="Arial"/>
              </w:rPr>
              <w:t xml:space="preserve"> </w:t>
            </w:r>
          </w:p>
          <w:p w:rsidR="000A4A5D" w:rsidRPr="00584311" w:rsidRDefault="000A4A5D" w:rsidP="000A4A5D">
            <w:pPr>
              <w:autoSpaceDE w:val="0"/>
              <w:autoSpaceDN w:val="0"/>
              <w:adjustRightInd w:val="0"/>
              <w:ind w:left="176"/>
              <w:rPr>
                <w:rFonts w:ascii="Arial" w:hAnsi="Arial" w:cs="Arial"/>
              </w:rPr>
            </w:pPr>
          </w:p>
          <w:p w:rsidR="000A4A5D" w:rsidRPr="00584311" w:rsidRDefault="000A4A5D" w:rsidP="000A4A5D">
            <w:pPr>
              <w:autoSpaceDE w:val="0"/>
              <w:autoSpaceDN w:val="0"/>
              <w:adjustRightInd w:val="0"/>
              <w:ind w:left="176"/>
              <w:rPr>
                <w:rFonts w:ascii="Arial" w:hAnsi="Arial" w:cs="Arial"/>
              </w:rPr>
            </w:pPr>
          </w:p>
          <w:p w:rsidR="000A4A5D" w:rsidRPr="00584311" w:rsidRDefault="000A4A5D" w:rsidP="000A4A5D">
            <w:pPr>
              <w:autoSpaceDE w:val="0"/>
              <w:autoSpaceDN w:val="0"/>
              <w:adjustRightInd w:val="0"/>
              <w:ind w:left="176"/>
              <w:rPr>
                <w:rFonts w:ascii="Arial" w:hAnsi="Arial" w:cs="Arial"/>
              </w:rPr>
            </w:pPr>
          </w:p>
          <w:p w:rsidR="000A4A5D" w:rsidRPr="00584311" w:rsidRDefault="000A4A5D" w:rsidP="000A4A5D">
            <w:pPr>
              <w:autoSpaceDE w:val="0"/>
              <w:autoSpaceDN w:val="0"/>
              <w:adjustRightInd w:val="0"/>
              <w:ind w:left="176"/>
              <w:rPr>
                <w:rFonts w:ascii="Arial" w:hAnsi="Arial" w:cs="Arial"/>
              </w:rPr>
            </w:pPr>
          </w:p>
          <w:p w:rsidR="008065A6" w:rsidRPr="00584311" w:rsidRDefault="008065A6" w:rsidP="008065A6">
            <w:pPr>
              <w:autoSpaceDE w:val="0"/>
              <w:autoSpaceDN w:val="0"/>
              <w:adjustRightInd w:val="0"/>
              <w:ind w:left="176"/>
              <w:rPr>
                <w:rFonts w:ascii="Arial" w:hAnsi="Arial" w:cs="Arial"/>
              </w:rPr>
            </w:pPr>
          </w:p>
          <w:p w:rsidR="008065A6" w:rsidRPr="00584311"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tc>
      </w:tr>
    </w:tbl>
    <w:p w:rsidR="008065A6" w:rsidRPr="008065A6" w:rsidRDefault="008065A6" w:rsidP="008065A6">
      <w:pPr>
        <w:spacing w:after="0" w:line="240" w:lineRule="auto"/>
        <w:ind w:left="720"/>
        <w:rPr>
          <w:rFonts w:ascii="Arial" w:eastAsia="Times New Roman" w:hAnsi="Arial" w:cs="Arial"/>
          <w:sz w:val="24"/>
          <w:szCs w:val="20"/>
        </w:rPr>
      </w:pPr>
    </w:p>
    <w:p w:rsidR="008065A6" w:rsidRPr="008065A6" w:rsidRDefault="008065A6" w:rsidP="008065A6">
      <w:pPr>
        <w:spacing w:after="0" w:line="240" w:lineRule="auto"/>
        <w:jc w:val="both"/>
        <w:rPr>
          <w:rFonts w:ascii="Arial" w:eastAsia="Times New Roman" w:hAnsi="Arial" w:cs="Arial"/>
          <w:b/>
          <w:sz w:val="24"/>
          <w:szCs w:val="20"/>
        </w:rPr>
      </w:pPr>
    </w:p>
    <w:p w:rsidR="008065A6" w:rsidRPr="00676DCF" w:rsidRDefault="008065A6" w:rsidP="00294D10">
      <w:pPr>
        <w:pStyle w:val="Heading2"/>
        <w:rPr>
          <w:rFonts w:ascii="Arial" w:eastAsia="Times New Roman" w:hAnsi="Arial" w:cs="Arial"/>
          <w:b w:val="0"/>
          <w:sz w:val="24"/>
          <w:szCs w:val="20"/>
        </w:rPr>
      </w:pPr>
      <w:r w:rsidRPr="00676DCF">
        <w:rPr>
          <w:rStyle w:val="Heading2Char"/>
          <w:rFonts w:ascii="Arial" w:hAnsi="Arial" w:cs="Arial"/>
          <w:b/>
          <w:color w:val="auto"/>
        </w:rPr>
        <w:lastRenderedPageBreak/>
        <w:t>Mobility -</w:t>
      </w:r>
      <w:r w:rsidRPr="00676DCF">
        <w:rPr>
          <w:rFonts w:ascii="Arial" w:eastAsia="Times New Roman" w:hAnsi="Arial" w:cs="Arial"/>
          <w:b w:val="0"/>
          <w:color w:val="auto"/>
          <w:sz w:val="24"/>
          <w:szCs w:val="20"/>
        </w:rPr>
        <w:t xml:space="preserve"> assessors should indicate the level of need</w:t>
      </w:r>
    </w:p>
    <w:p w:rsidR="008065A6" w:rsidRPr="008065A6" w:rsidRDefault="008065A6" w:rsidP="008065A6">
      <w:pPr>
        <w:spacing w:after="0" w:line="240" w:lineRule="auto"/>
        <w:ind w:left="720"/>
        <w:rPr>
          <w:rFonts w:ascii="Arial" w:eastAsia="Times New Roman" w:hAnsi="Arial" w:cs="Arial"/>
          <w:sz w:val="24"/>
          <w:szCs w:val="20"/>
        </w:rPr>
      </w:pPr>
    </w:p>
    <w:tbl>
      <w:tblPr>
        <w:tblStyle w:val="TableGrid3"/>
        <w:tblW w:w="0" w:type="auto"/>
        <w:tblInd w:w="108" w:type="dxa"/>
        <w:tblLook w:val="04A0" w:firstRow="1" w:lastRow="0" w:firstColumn="1" w:lastColumn="0" w:noHBand="0" w:noVBand="1"/>
      </w:tblPr>
      <w:tblGrid>
        <w:gridCol w:w="8080"/>
        <w:gridCol w:w="1667"/>
      </w:tblGrid>
      <w:tr w:rsidR="008065A6" w:rsidRPr="008065A6" w:rsidTr="008065A6">
        <w:trPr>
          <w:trHeight w:val="348"/>
        </w:trPr>
        <w:tc>
          <w:tcPr>
            <w:tcW w:w="8080" w:type="dxa"/>
            <w:shd w:val="clear" w:color="auto" w:fill="B8CCE4" w:themeFill="accent1" w:themeFillTint="66"/>
          </w:tcPr>
          <w:p w:rsidR="008065A6" w:rsidRPr="008065A6" w:rsidRDefault="008065A6" w:rsidP="00F55E1C">
            <w:pPr>
              <w:tabs>
                <w:tab w:val="left" w:pos="2775"/>
              </w:tabs>
              <w:ind w:left="0"/>
              <w:rPr>
                <w:rFonts w:ascii="Arial" w:hAnsi="Arial" w:cs="Arial"/>
                <w:b/>
                <w:sz w:val="20"/>
              </w:rPr>
            </w:pPr>
            <w:r w:rsidRPr="008065A6">
              <w:rPr>
                <w:rFonts w:ascii="Arial" w:hAnsi="Arial" w:cs="Arial"/>
                <w:b/>
                <w:sz w:val="20"/>
              </w:rPr>
              <w:t xml:space="preserve">Description </w:t>
            </w:r>
            <w:r w:rsidR="00F55E1C">
              <w:rPr>
                <w:rFonts w:ascii="Arial" w:hAnsi="Arial" w:cs="Arial"/>
                <w:b/>
                <w:sz w:val="20"/>
              </w:rPr>
              <w:tab/>
            </w:r>
          </w:p>
        </w:tc>
        <w:tc>
          <w:tcPr>
            <w:tcW w:w="1667" w:type="dxa"/>
            <w:shd w:val="clear" w:color="auto" w:fill="B8CCE4" w:themeFill="accent1" w:themeFillTint="66"/>
          </w:tcPr>
          <w:p w:rsidR="008065A6" w:rsidRPr="008065A6" w:rsidRDefault="008065A6" w:rsidP="008065A6">
            <w:pPr>
              <w:ind w:left="34"/>
              <w:rPr>
                <w:rFonts w:ascii="Arial" w:hAnsi="Arial" w:cs="Arial"/>
                <w:b/>
                <w:sz w:val="20"/>
              </w:rPr>
            </w:pPr>
            <w:r w:rsidRPr="008065A6">
              <w:rPr>
                <w:rFonts w:ascii="Arial" w:hAnsi="Arial" w:cs="Arial"/>
                <w:b/>
                <w:sz w:val="20"/>
              </w:rPr>
              <w:t>Level of need</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rPr>
            </w:pPr>
            <w:r w:rsidRPr="008065A6">
              <w:rPr>
                <w:rFonts w:ascii="Arial" w:hAnsi="Arial" w:cs="Arial"/>
                <w:sz w:val="24"/>
                <w:szCs w:val="24"/>
              </w:rPr>
              <w:t>Mobility typical for age and development.</w:t>
            </w: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No additional needs</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rPr>
            </w:pPr>
            <w:r w:rsidRPr="008065A6">
              <w:rPr>
                <w:rFonts w:ascii="Arial" w:hAnsi="Arial" w:cs="Arial"/>
                <w:sz w:val="24"/>
                <w:szCs w:val="24"/>
              </w:rPr>
              <w:t xml:space="preserve">Able to stand, bear their weight and move with some assistance, and mobility aids. </w:t>
            </w:r>
          </w:p>
          <w:p w:rsidR="008065A6" w:rsidRPr="008065A6" w:rsidRDefault="008065A6" w:rsidP="004B347F">
            <w:pPr>
              <w:autoSpaceDE w:val="0"/>
              <w:autoSpaceDN w:val="0"/>
              <w:adjustRightInd w:val="0"/>
              <w:ind w:left="34"/>
              <w:rPr>
                <w:rFonts w:ascii="Arial" w:hAnsi="Arial" w:cs="Arial"/>
                <w:b/>
                <w:sz w:val="24"/>
                <w:szCs w:val="24"/>
              </w:rPr>
            </w:pPr>
            <w:r w:rsidRPr="008065A6">
              <w:rPr>
                <w:rFonts w:ascii="Arial" w:hAnsi="Arial" w:cs="Arial"/>
                <w:b/>
                <w:sz w:val="24"/>
                <w:szCs w:val="24"/>
              </w:rPr>
              <w:t>or</w:t>
            </w:r>
          </w:p>
          <w:p w:rsidR="008065A6" w:rsidRPr="008065A6" w:rsidRDefault="008065A6" w:rsidP="004B347F">
            <w:pPr>
              <w:autoSpaceDE w:val="0"/>
              <w:autoSpaceDN w:val="0"/>
              <w:adjustRightInd w:val="0"/>
              <w:ind w:left="34"/>
              <w:rPr>
                <w:rFonts w:ascii="Arial" w:hAnsi="Arial" w:cs="Arial"/>
                <w:sz w:val="24"/>
                <w:szCs w:val="24"/>
              </w:rPr>
            </w:pPr>
            <w:proofErr w:type="gramStart"/>
            <w:r w:rsidRPr="008065A6">
              <w:rPr>
                <w:rFonts w:ascii="Arial" w:hAnsi="Arial" w:cs="Arial"/>
                <w:sz w:val="24"/>
                <w:szCs w:val="24"/>
              </w:rPr>
              <w:t>moves</w:t>
            </w:r>
            <w:proofErr w:type="gramEnd"/>
            <w:r w:rsidRPr="008065A6">
              <w:rPr>
                <w:rFonts w:ascii="Arial" w:hAnsi="Arial" w:cs="Arial"/>
                <w:sz w:val="24"/>
                <w:szCs w:val="24"/>
              </w:rPr>
              <w:t xml:space="preserve"> with difficulty (e.g. unsteady, ataxic); irregular gait. </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Low</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rPr>
            </w:pPr>
            <w:r w:rsidRPr="008065A6">
              <w:rPr>
                <w:rFonts w:ascii="Arial" w:hAnsi="Arial" w:cs="Arial"/>
                <w:sz w:val="24"/>
                <w:szCs w:val="24"/>
              </w:rPr>
              <w:t xml:space="preserve">Difficulties in standing or moving even with aids, although some mobility with assistance. </w:t>
            </w:r>
          </w:p>
          <w:p w:rsidR="008065A6" w:rsidRPr="008065A6" w:rsidRDefault="008065A6" w:rsidP="004B347F">
            <w:pPr>
              <w:autoSpaceDE w:val="0"/>
              <w:autoSpaceDN w:val="0"/>
              <w:adjustRightInd w:val="0"/>
              <w:ind w:left="34"/>
              <w:rPr>
                <w:rFonts w:ascii="Arial" w:hAnsi="Arial" w:cs="Arial"/>
                <w:b/>
                <w:sz w:val="24"/>
                <w:szCs w:val="24"/>
              </w:rPr>
            </w:pPr>
            <w:r w:rsidRPr="008065A6">
              <w:rPr>
                <w:rFonts w:ascii="Arial" w:hAnsi="Arial" w:cs="Arial"/>
                <w:b/>
                <w:sz w:val="24"/>
                <w:szCs w:val="24"/>
              </w:rPr>
              <w:t xml:space="preserve">or </w:t>
            </w:r>
          </w:p>
          <w:p w:rsidR="008065A6" w:rsidRPr="008065A6" w:rsidRDefault="008065A6" w:rsidP="004B347F">
            <w:pPr>
              <w:autoSpaceDE w:val="0"/>
              <w:autoSpaceDN w:val="0"/>
              <w:adjustRightInd w:val="0"/>
              <w:ind w:left="34"/>
              <w:rPr>
                <w:rFonts w:ascii="Arial" w:hAnsi="Arial" w:cs="Arial"/>
                <w:sz w:val="24"/>
                <w:szCs w:val="24"/>
              </w:rPr>
            </w:pPr>
            <w:r w:rsidRPr="008065A6">
              <w:rPr>
                <w:rFonts w:ascii="Arial" w:hAnsi="Arial" w:cs="Arial"/>
                <w:sz w:val="24"/>
                <w:szCs w:val="24"/>
              </w:rPr>
              <w:t xml:space="preserve">sleep deprivation (as opposed to wakefulness) due to underlying medical related need (such as muscle spasms, dystonia), occurring three times a night, several nights per week;  </w:t>
            </w:r>
          </w:p>
          <w:p w:rsidR="008065A6" w:rsidRPr="008065A6" w:rsidRDefault="008065A6" w:rsidP="004B347F">
            <w:pPr>
              <w:autoSpaceDE w:val="0"/>
              <w:autoSpaceDN w:val="0"/>
              <w:adjustRightInd w:val="0"/>
              <w:ind w:left="34"/>
              <w:rPr>
                <w:rFonts w:ascii="Arial" w:hAnsi="Arial" w:cs="Arial"/>
                <w:b/>
                <w:sz w:val="24"/>
                <w:szCs w:val="24"/>
              </w:rPr>
            </w:pPr>
            <w:r w:rsidRPr="008065A6">
              <w:rPr>
                <w:rFonts w:ascii="Arial" w:hAnsi="Arial" w:cs="Arial"/>
                <w:b/>
                <w:sz w:val="24"/>
                <w:szCs w:val="24"/>
              </w:rPr>
              <w:t xml:space="preserve">or </w:t>
            </w:r>
          </w:p>
          <w:p w:rsidR="008065A6" w:rsidRPr="008065A6" w:rsidRDefault="008065A6" w:rsidP="004B347F">
            <w:pPr>
              <w:autoSpaceDE w:val="0"/>
              <w:autoSpaceDN w:val="0"/>
              <w:adjustRightInd w:val="0"/>
              <w:ind w:left="34"/>
              <w:rPr>
                <w:rFonts w:ascii="Arial" w:hAnsi="Arial" w:cs="Arial"/>
                <w:sz w:val="24"/>
                <w:szCs w:val="24"/>
              </w:rPr>
            </w:pPr>
            <w:r w:rsidRPr="008065A6">
              <w:rPr>
                <w:rFonts w:ascii="Arial" w:hAnsi="Arial" w:cs="Arial"/>
                <w:sz w:val="24"/>
                <w:szCs w:val="24"/>
              </w:rPr>
              <w:t xml:space="preserve">unable to move in a way typical for age; cared for in single position, or a limited number of positions (e.g. bed, supportive chair) due to the risk of physical harm, loss of muscle tone, tissue viability, or pain on movement, but is able to assist. </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Moderate</w:t>
            </w:r>
          </w:p>
        </w:tc>
      </w:tr>
      <w:tr w:rsidR="008065A6" w:rsidRPr="008065A6" w:rsidTr="008065A6">
        <w:tc>
          <w:tcPr>
            <w:tcW w:w="8080" w:type="dxa"/>
          </w:tcPr>
          <w:p w:rsidR="00156F01" w:rsidRPr="00156F01" w:rsidRDefault="00156F01" w:rsidP="00156F01">
            <w:pPr>
              <w:autoSpaceDE w:val="0"/>
              <w:autoSpaceDN w:val="0"/>
              <w:adjustRightInd w:val="0"/>
              <w:ind w:left="34"/>
              <w:rPr>
                <w:rFonts w:ascii="Arial" w:hAnsi="Arial" w:cs="Arial"/>
                <w:sz w:val="24"/>
                <w:szCs w:val="24"/>
              </w:rPr>
            </w:pPr>
            <w:r w:rsidRPr="00156F01">
              <w:rPr>
                <w:rFonts w:ascii="Arial" w:hAnsi="Arial" w:cs="Arial"/>
                <w:sz w:val="24"/>
                <w:szCs w:val="24"/>
              </w:rPr>
              <w:t>Unable to move in a way typical for age; cared for in single position, or a limited number of positions (e.g. bed, supportive chair) due to the risk of physical harm, loss of muscle tone, tissue viability, or pain on movement; needs careful positioning and is unable to assist or needs more than one carer to reposition or transfer;</w:t>
            </w:r>
          </w:p>
          <w:p w:rsidR="00156F01" w:rsidRPr="00156F01" w:rsidRDefault="00156F01" w:rsidP="00156F01">
            <w:pPr>
              <w:autoSpaceDE w:val="0"/>
              <w:autoSpaceDN w:val="0"/>
              <w:adjustRightInd w:val="0"/>
              <w:ind w:left="34"/>
              <w:rPr>
                <w:rFonts w:ascii="Arial" w:hAnsi="Arial" w:cs="Arial"/>
                <w:b/>
                <w:sz w:val="24"/>
                <w:szCs w:val="24"/>
              </w:rPr>
            </w:pPr>
            <w:r w:rsidRPr="00156F01">
              <w:rPr>
                <w:rFonts w:ascii="Arial" w:hAnsi="Arial" w:cs="Arial"/>
                <w:b/>
                <w:sz w:val="24"/>
                <w:szCs w:val="24"/>
              </w:rPr>
              <w:t>or</w:t>
            </w:r>
          </w:p>
          <w:p w:rsidR="00156F01" w:rsidRPr="00156F01" w:rsidRDefault="00156F01" w:rsidP="00156F01">
            <w:pPr>
              <w:autoSpaceDE w:val="0"/>
              <w:autoSpaceDN w:val="0"/>
              <w:adjustRightInd w:val="0"/>
              <w:ind w:left="34"/>
              <w:rPr>
                <w:rFonts w:ascii="Arial" w:hAnsi="Arial" w:cs="Arial"/>
                <w:sz w:val="24"/>
                <w:szCs w:val="24"/>
              </w:rPr>
            </w:pPr>
            <w:r w:rsidRPr="00156F01">
              <w:rPr>
                <w:rFonts w:ascii="Arial" w:hAnsi="Arial" w:cs="Arial"/>
                <w:sz w:val="24"/>
                <w:szCs w:val="24"/>
              </w:rPr>
              <w:t>at a high risk of fracture due to poor bone density, requiring a structured management plan to minimise risk, appropriate to stage of development;</w:t>
            </w:r>
          </w:p>
          <w:p w:rsidR="00156F01" w:rsidRPr="00156F01" w:rsidRDefault="00156F01" w:rsidP="00156F01">
            <w:pPr>
              <w:autoSpaceDE w:val="0"/>
              <w:autoSpaceDN w:val="0"/>
              <w:adjustRightInd w:val="0"/>
              <w:ind w:left="34"/>
              <w:rPr>
                <w:rFonts w:ascii="Arial" w:hAnsi="Arial" w:cs="Arial"/>
                <w:b/>
                <w:sz w:val="24"/>
                <w:szCs w:val="24"/>
              </w:rPr>
            </w:pPr>
            <w:r w:rsidRPr="00156F01">
              <w:rPr>
                <w:rFonts w:ascii="Arial" w:hAnsi="Arial" w:cs="Arial"/>
                <w:b/>
                <w:sz w:val="24"/>
                <w:szCs w:val="24"/>
              </w:rPr>
              <w:t>or</w:t>
            </w:r>
          </w:p>
          <w:p w:rsidR="00156F01" w:rsidRPr="00156F01" w:rsidRDefault="00156F01" w:rsidP="00156F01">
            <w:pPr>
              <w:autoSpaceDE w:val="0"/>
              <w:autoSpaceDN w:val="0"/>
              <w:adjustRightInd w:val="0"/>
              <w:ind w:left="34"/>
              <w:rPr>
                <w:rFonts w:ascii="Arial" w:hAnsi="Arial" w:cs="Arial"/>
                <w:sz w:val="24"/>
                <w:szCs w:val="24"/>
              </w:rPr>
            </w:pPr>
            <w:r w:rsidRPr="00156F01">
              <w:rPr>
                <w:rFonts w:ascii="Arial" w:hAnsi="Arial" w:cs="Arial"/>
                <w:sz w:val="24"/>
                <w:szCs w:val="24"/>
              </w:rPr>
              <w:t>involuntary spasms placing themselves and carers at risk;</w:t>
            </w:r>
          </w:p>
          <w:p w:rsidR="00156F01" w:rsidRPr="00156F01" w:rsidRDefault="00156F01" w:rsidP="00156F01">
            <w:pPr>
              <w:autoSpaceDE w:val="0"/>
              <w:autoSpaceDN w:val="0"/>
              <w:adjustRightInd w:val="0"/>
              <w:ind w:left="34"/>
              <w:rPr>
                <w:rFonts w:ascii="Arial" w:hAnsi="Arial" w:cs="Arial"/>
                <w:b/>
                <w:sz w:val="24"/>
                <w:szCs w:val="24"/>
              </w:rPr>
            </w:pPr>
            <w:r w:rsidRPr="00156F01">
              <w:rPr>
                <w:rFonts w:ascii="Arial" w:hAnsi="Arial" w:cs="Arial"/>
                <w:b/>
                <w:sz w:val="24"/>
                <w:szCs w:val="24"/>
              </w:rPr>
              <w:t>or</w:t>
            </w:r>
          </w:p>
          <w:p w:rsidR="008065A6" w:rsidRPr="008065A6" w:rsidRDefault="00156F01" w:rsidP="00156F01">
            <w:pPr>
              <w:autoSpaceDE w:val="0"/>
              <w:autoSpaceDN w:val="0"/>
              <w:adjustRightInd w:val="0"/>
              <w:ind w:left="34"/>
              <w:rPr>
                <w:rFonts w:ascii="Arial" w:hAnsi="Arial" w:cs="Arial"/>
                <w:sz w:val="24"/>
                <w:szCs w:val="24"/>
              </w:rPr>
            </w:pPr>
            <w:proofErr w:type="gramStart"/>
            <w:r w:rsidRPr="00156F01">
              <w:rPr>
                <w:rFonts w:ascii="Arial" w:hAnsi="Arial" w:cs="Arial"/>
                <w:sz w:val="24"/>
                <w:szCs w:val="24"/>
              </w:rPr>
              <w:t>extensive</w:t>
            </w:r>
            <w:proofErr w:type="gramEnd"/>
            <w:r w:rsidRPr="00156F01">
              <w:rPr>
                <w:rFonts w:ascii="Arial" w:hAnsi="Arial" w:cs="Arial"/>
                <w:sz w:val="24"/>
                <w:szCs w:val="24"/>
              </w:rPr>
              <w:t xml:space="preserve"> sleep deprivation due to underlying medical/mobility related needs, occurring every one to two hours (and at least four nights a week).</w:t>
            </w: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High</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rPr>
            </w:pPr>
            <w:r w:rsidRPr="008065A6">
              <w:rPr>
                <w:rFonts w:ascii="Arial" w:hAnsi="Arial" w:cs="Arial"/>
                <w:sz w:val="24"/>
                <w:szCs w:val="24"/>
              </w:rPr>
              <w:t xml:space="preserve">Completely immobile and with an unstable </w:t>
            </w:r>
            <w:r w:rsidR="004B347F">
              <w:rPr>
                <w:rFonts w:ascii="Arial" w:hAnsi="Arial" w:cs="Arial"/>
                <w:sz w:val="24"/>
                <w:szCs w:val="24"/>
              </w:rPr>
              <w:t xml:space="preserve">clinical condition such that </w:t>
            </w:r>
            <w:r w:rsidRPr="008065A6">
              <w:rPr>
                <w:rFonts w:ascii="Arial" w:hAnsi="Arial" w:cs="Arial"/>
                <w:sz w:val="24"/>
                <w:szCs w:val="24"/>
              </w:rPr>
              <w:t>on movement or transfer there is a high risk of serious physical harm;</w:t>
            </w:r>
          </w:p>
          <w:p w:rsidR="008065A6" w:rsidRPr="008065A6" w:rsidRDefault="008065A6" w:rsidP="004B347F">
            <w:pPr>
              <w:autoSpaceDE w:val="0"/>
              <w:autoSpaceDN w:val="0"/>
              <w:adjustRightInd w:val="0"/>
              <w:ind w:left="34"/>
              <w:rPr>
                <w:rFonts w:ascii="Arial" w:hAnsi="Arial" w:cs="Arial"/>
                <w:b/>
                <w:bCs/>
                <w:sz w:val="24"/>
                <w:szCs w:val="24"/>
              </w:rPr>
            </w:pPr>
            <w:r w:rsidRPr="008065A6">
              <w:rPr>
                <w:rFonts w:ascii="Arial" w:hAnsi="Arial" w:cs="Arial"/>
                <w:b/>
                <w:bCs/>
                <w:sz w:val="24"/>
                <w:szCs w:val="24"/>
              </w:rPr>
              <w:t>or</w:t>
            </w:r>
          </w:p>
          <w:p w:rsidR="008065A6" w:rsidRPr="008065A6" w:rsidRDefault="001967ED" w:rsidP="004B347F">
            <w:pPr>
              <w:ind w:left="34"/>
              <w:rPr>
                <w:rFonts w:ascii="Arial" w:hAnsi="Arial" w:cs="Arial"/>
                <w:sz w:val="24"/>
                <w:szCs w:val="24"/>
              </w:rPr>
            </w:pPr>
            <w:r w:rsidRPr="008065A6">
              <w:rPr>
                <w:rFonts w:ascii="Arial" w:hAnsi="Arial" w:cs="Arial"/>
                <w:sz w:val="24"/>
                <w:szCs w:val="24"/>
              </w:rPr>
              <w:t>Positioning</w:t>
            </w:r>
            <w:r w:rsidR="008065A6" w:rsidRPr="008065A6">
              <w:rPr>
                <w:rFonts w:ascii="Arial" w:hAnsi="Arial" w:cs="Arial"/>
                <w:sz w:val="24"/>
                <w:szCs w:val="24"/>
              </w:rPr>
              <w:t xml:space="preserve"> is critical to physiological functioning or life. </w:t>
            </w:r>
          </w:p>
          <w:p w:rsidR="008065A6" w:rsidRPr="008065A6" w:rsidRDefault="008065A6" w:rsidP="004B347F">
            <w:pPr>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Severe</w:t>
            </w:r>
          </w:p>
        </w:tc>
      </w:tr>
    </w:tbl>
    <w:p w:rsidR="008065A6" w:rsidRPr="008065A6" w:rsidRDefault="008065A6" w:rsidP="008065A6">
      <w:pPr>
        <w:spacing w:after="0" w:line="240" w:lineRule="auto"/>
        <w:ind w:left="720"/>
        <w:rPr>
          <w:rFonts w:ascii="Arial" w:eastAsia="Times New Roman" w:hAnsi="Arial" w:cs="Arial"/>
          <w:sz w:val="24"/>
          <w:szCs w:val="20"/>
        </w:rPr>
      </w:pPr>
    </w:p>
    <w:p w:rsidR="008065A6" w:rsidRPr="008065A6" w:rsidRDefault="008065A6" w:rsidP="008065A6">
      <w:pPr>
        <w:spacing w:after="0" w:line="240" w:lineRule="auto"/>
        <w:ind w:left="709"/>
        <w:rPr>
          <w:rFonts w:ascii="Arial" w:eastAsia="Times New Roman" w:hAnsi="Arial" w:cs="Arial"/>
          <w:b/>
          <w:sz w:val="24"/>
          <w:szCs w:val="20"/>
        </w:rPr>
      </w:pPr>
    </w:p>
    <w:p w:rsidR="008065A6" w:rsidRPr="008065A6" w:rsidRDefault="008065A6" w:rsidP="008065A6">
      <w:pPr>
        <w:spacing w:after="0" w:line="240" w:lineRule="auto"/>
        <w:ind w:left="709"/>
        <w:rPr>
          <w:rFonts w:ascii="Arial" w:eastAsia="Times New Roman" w:hAnsi="Arial" w:cs="Arial"/>
          <w:b/>
          <w:sz w:val="24"/>
          <w:szCs w:val="20"/>
        </w:rPr>
      </w:pPr>
    </w:p>
    <w:p w:rsidR="008065A6" w:rsidRPr="008065A6" w:rsidRDefault="008065A6" w:rsidP="008065A6">
      <w:pPr>
        <w:spacing w:after="0" w:line="240" w:lineRule="auto"/>
        <w:ind w:left="709"/>
        <w:rPr>
          <w:rFonts w:ascii="Arial" w:eastAsia="Times New Roman" w:hAnsi="Arial" w:cs="Arial"/>
          <w:b/>
          <w:sz w:val="24"/>
          <w:szCs w:val="20"/>
        </w:rPr>
      </w:pPr>
    </w:p>
    <w:p w:rsidR="008065A6" w:rsidRDefault="008065A6" w:rsidP="008065A6">
      <w:pPr>
        <w:spacing w:after="0" w:line="240" w:lineRule="auto"/>
        <w:ind w:left="720"/>
        <w:rPr>
          <w:rFonts w:ascii="Arial" w:eastAsia="Times New Roman" w:hAnsi="Arial" w:cs="Arial"/>
          <w:sz w:val="24"/>
          <w:szCs w:val="20"/>
        </w:rPr>
      </w:pPr>
    </w:p>
    <w:p w:rsidR="00B52E8A" w:rsidRPr="008065A6" w:rsidRDefault="00B52E8A" w:rsidP="008065A6">
      <w:pPr>
        <w:spacing w:after="0" w:line="240" w:lineRule="auto"/>
        <w:ind w:left="720"/>
        <w:rPr>
          <w:rFonts w:ascii="Arial" w:eastAsia="Times New Roman" w:hAnsi="Arial" w:cs="Arial"/>
          <w:sz w:val="24"/>
          <w:szCs w:val="20"/>
        </w:rPr>
      </w:pPr>
    </w:p>
    <w:p w:rsidR="008065A6" w:rsidRPr="008065A6" w:rsidRDefault="008065A6" w:rsidP="008065A6">
      <w:pPr>
        <w:spacing w:after="0" w:line="240" w:lineRule="auto"/>
        <w:ind w:left="720"/>
        <w:rPr>
          <w:rFonts w:ascii="Arial" w:eastAsia="Times New Roman" w:hAnsi="Arial" w:cs="Arial"/>
          <w:sz w:val="24"/>
          <w:szCs w:val="20"/>
        </w:rPr>
      </w:pPr>
    </w:p>
    <w:p w:rsidR="008065A6" w:rsidRPr="008065A6" w:rsidRDefault="008065A6" w:rsidP="008065A6">
      <w:pPr>
        <w:spacing w:after="0" w:line="240" w:lineRule="auto"/>
        <w:ind w:left="720"/>
        <w:rPr>
          <w:rFonts w:ascii="Arial" w:eastAsia="Times New Roman" w:hAnsi="Arial" w:cs="Arial"/>
          <w:sz w:val="24"/>
          <w:szCs w:val="20"/>
        </w:rPr>
      </w:pPr>
    </w:p>
    <w:p w:rsidR="008065A6" w:rsidRDefault="008065A6" w:rsidP="008065A6">
      <w:pPr>
        <w:spacing w:after="0" w:line="240" w:lineRule="auto"/>
        <w:ind w:left="720"/>
        <w:rPr>
          <w:rFonts w:ascii="Arial" w:eastAsia="Times New Roman" w:hAnsi="Arial" w:cs="Arial"/>
          <w:sz w:val="24"/>
          <w:szCs w:val="20"/>
        </w:rPr>
      </w:pPr>
    </w:p>
    <w:p w:rsidR="00156F01" w:rsidRDefault="00156F01" w:rsidP="008065A6">
      <w:pPr>
        <w:spacing w:after="0" w:line="240" w:lineRule="auto"/>
        <w:ind w:left="720"/>
        <w:rPr>
          <w:rFonts w:ascii="Arial" w:eastAsia="Times New Roman" w:hAnsi="Arial" w:cs="Arial"/>
          <w:sz w:val="24"/>
          <w:szCs w:val="20"/>
        </w:rPr>
      </w:pPr>
    </w:p>
    <w:p w:rsidR="008065A6" w:rsidRPr="00676DCF" w:rsidRDefault="008065A6" w:rsidP="00676DCF">
      <w:pPr>
        <w:pStyle w:val="Heading2"/>
        <w:rPr>
          <w:rFonts w:ascii="Arial" w:eastAsia="Times New Roman" w:hAnsi="Arial" w:cs="Arial"/>
          <w:color w:val="auto"/>
        </w:rPr>
      </w:pPr>
      <w:r w:rsidRPr="00676DCF">
        <w:rPr>
          <w:rFonts w:ascii="Arial" w:eastAsia="Times New Roman" w:hAnsi="Arial" w:cs="Arial"/>
          <w:color w:val="auto"/>
        </w:rPr>
        <w:lastRenderedPageBreak/>
        <w:t xml:space="preserve">Continence or elimination </w:t>
      </w: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8065A6">
        <w:tc>
          <w:tcPr>
            <w:tcW w:w="9782" w:type="dxa"/>
          </w:tcPr>
          <w:p w:rsidR="006E5C77" w:rsidRDefault="006E5C77" w:rsidP="00584311">
            <w:pPr>
              <w:autoSpaceDE w:val="0"/>
              <w:autoSpaceDN w:val="0"/>
              <w:adjustRightInd w:val="0"/>
              <w:ind w:left="176"/>
              <w:rPr>
                <w:rFonts w:ascii="Arial" w:hAnsi="Arial" w:cs="Arial"/>
                <w:b/>
                <w:sz w:val="24"/>
                <w:szCs w:val="24"/>
              </w:rPr>
            </w:pPr>
          </w:p>
          <w:p w:rsidR="00584311" w:rsidRPr="00584311" w:rsidRDefault="00B64B79" w:rsidP="00584311">
            <w:pPr>
              <w:autoSpaceDE w:val="0"/>
              <w:autoSpaceDN w:val="0"/>
              <w:adjustRightInd w:val="0"/>
              <w:ind w:left="176"/>
              <w:rPr>
                <w:rFonts w:ascii="Arial" w:hAnsi="Arial" w:cs="Arial"/>
                <w:b/>
                <w:sz w:val="24"/>
                <w:szCs w:val="24"/>
              </w:rPr>
            </w:pPr>
            <w:r w:rsidRPr="00584311">
              <w:rPr>
                <w:rFonts w:ascii="Arial" w:hAnsi="Arial" w:cs="Arial"/>
                <w:b/>
                <w:sz w:val="24"/>
                <w:szCs w:val="24"/>
              </w:rPr>
              <w:t>Prompts</w:t>
            </w:r>
          </w:p>
          <w:p w:rsidR="00BD6A52" w:rsidRPr="00584311" w:rsidRDefault="00BD6A52" w:rsidP="00584311">
            <w:pPr>
              <w:pStyle w:val="ListParagraph"/>
              <w:numPr>
                <w:ilvl w:val="0"/>
                <w:numId w:val="42"/>
              </w:numPr>
              <w:autoSpaceDE w:val="0"/>
              <w:autoSpaceDN w:val="0"/>
              <w:adjustRightInd w:val="0"/>
              <w:rPr>
                <w:rFonts w:cs="Times New Roman"/>
              </w:rPr>
            </w:pPr>
            <w:r w:rsidRPr="00584311">
              <w:rPr>
                <w:rFonts w:cs="Times New Roman"/>
                <w:szCs w:val="24"/>
                <w:lang w:eastAsia="en-GB"/>
              </w:rPr>
              <w:t>Is continence care routine and typical of age</w:t>
            </w:r>
          </w:p>
          <w:p w:rsidR="00B64B79" w:rsidRPr="00584311" w:rsidRDefault="00B64B79" w:rsidP="00584311">
            <w:pPr>
              <w:pStyle w:val="ListParagraph"/>
              <w:numPr>
                <w:ilvl w:val="0"/>
                <w:numId w:val="42"/>
              </w:numPr>
              <w:autoSpaceDE w:val="0"/>
              <w:autoSpaceDN w:val="0"/>
              <w:adjustRightInd w:val="0"/>
              <w:rPr>
                <w:rFonts w:cs="Times New Roman"/>
              </w:rPr>
            </w:pPr>
            <w:r w:rsidRPr="00584311">
              <w:rPr>
                <w:rFonts w:cs="Times New Roman"/>
              </w:rPr>
              <w:t>Is continence appropriate for developmental age?</w:t>
            </w:r>
          </w:p>
          <w:p w:rsidR="00B64B79" w:rsidRPr="00584311" w:rsidRDefault="00B64B79" w:rsidP="00584311">
            <w:pPr>
              <w:pStyle w:val="ListParagraph"/>
              <w:numPr>
                <w:ilvl w:val="0"/>
                <w:numId w:val="42"/>
              </w:numPr>
              <w:autoSpaceDE w:val="0"/>
              <w:autoSpaceDN w:val="0"/>
              <w:adjustRightInd w:val="0"/>
              <w:rPr>
                <w:rFonts w:cs="Times New Roman"/>
              </w:rPr>
            </w:pPr>
            <w:r w:rsidRPr="00584311">
              <w:rPr>
                <w:rFonts w:cs="Times New Roman"/>
              </w:rPr>
              <w:t>What Level of assistance/intervention is required?</w:t>
            </w:r>
          </w:p>
          <w:p w:rsidR="00B64B79" w:rsidRPr="00584311" w:rsidRDefault="00B64B79" w:rsidP="00584311">
            <w:pPr>
              <w:pStyle w:val="ListParagraph"/>
              <w:numPr>
                <w:ilvl w:val="0"/>
                <w:numId w:val="42"/>
              </w:numPr>
              <w:autoSpaceDE w:val="0"/>
              <w:autoSpaceDN w:val="0"/>
              <w:adjustRightInd w:val="0"/>
              <w:rPr>
                <w:rFonts w:cs="Times New Roman"/>
              </w:rPr>
            </w:pPr>
            <w:r w:rsidRPr="00584311">
              <w:rPr>
                <w:rFonts w:cs="Times New Roman"/>
              </w:rPr>
              <w:t xml:space="preserve">Does the child/young person require prescribed medication? </w:t>
            </w:r>
          </w:p>
          <w:p w:rsidR="00685CB8" w:rsidRPr="00584311" w:rsidRDefault="00685CB8" w:rsidP="00584311">
            <w:pPr>
              <w:pStyle w:val="ListParagraph"/>
              <w:numPr>
                <w:ilvl w:val="0"/>
                <w:numId w:val="42"/>
              </w:numPr>
              <w:autoSpaceDE w:val="0"/>
              <w:autoSpaceDN w:val="0"/>
              <w:adjustRightInd w:val="0"/>
              <w:rPr>
                <w:rFonts w:cs="Times New Roman"/>
              </w:rPr>
            </w:pPr>
            <w:r w:rsidRPr="00584311">
              <w:rPr>
                <w:rFonts w:cs="Times New Roman"/>
              </w:rPr>
              <w:t>Does the child/young person have any condition that impacts on elimination i.e. short bowel syndrome/milk intolerances/ what impact does this have on care?</w:t>
            </w:r>
          </w:p>
          <w:p w:rsidR="00B64B79" w:rsidRPr="00584311" w:rsidRDefault="00B64B79" w:rsidP="008065A6">
            <w:pPr>
              <w:autoSpaceDE w:val="0"/>
              <w:autoSpaceDN w:val="0"/>
              <w:adjustRightInd w:val="0"/>
              <w:ind w:left="176"/>
              <w:rPr>
                <w:rFonts w:ascii="Arial" w:hAnsi="Arial" w:cs="Arial"/>
              </w:rPr>
            </w:pPr>
          </w:p>
          <w:p w:rsidR="00B64B79" w:rsidRPr="00DE50AA" w:rsidRDefault="00B64B79" w:rsidP="008065A6">
            <w:pPr>
              <w:autoSpaceDE w:val="0"/>
              <w:autoSpaceDN w:val="0"/>
              <w:adjustRightInd w:val="0"/>
              <w:ind w:left="176"/>
              <w:rPr>
                <w:rFonts w:ascii="Arial" w:hAnsi="Arial" w:cs="Arial"/>
                <w:color w:val="FF0000"/>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6E5C77">
            <w:pPr>
              <w:autoSpaceDE w:val="0"/>
              <w:autoSpaceDN w:val="0"/>
              <w:adjustRightInd w:val="0"/>
              <w:ind w:left="0"/>
              <w:rPr>
                <w:rFonts w:ascii="Arial" w:hAnsi="Arial" w:cs="Arial"/>
              </w:rPr>
            </w:pPr>
          </w:p>
        </w:tc>
      </w:tr>
    </w:tbl>
    <w:p w:rsidR="008065A6" w:rsidRPr="008065A6" w:rsidRDefault="008065A6" w:rsidP="008065A6">
      <w:pPr>
        <w:spacing w:after="0" w:line="240" w:lineRule="auto"/>
        <w:jc w:val="both"/>
        <w:rPr>
          <w:rFonts w:ascii="Arial" w:eastAsia="Times New Roman" w:hAnsi="Arial" w:cs="Arial"/>
          <w:b/>
          <w:sz w:val="24"/>
          <w:szCs w:val="20"/>
        </w:rPr>
      </w:pPr>
    </w:p>
    <w:p w:rsidR="00DA1664" w:rsidRDefault="00DA1664"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r w:rsidRPr="008065A6">
        <w:rPr>
          <w:rFonts w:ascii="Arial" w:eastAsia="Times New Roman" w:hAnsi="Arial" w:cs="Arial"/>
          <w:b/>
          <w:sz w:val="24"/>
          <w:szCs w:val="20"/>
        </w:rPr>
        <w:lastRenderedPageBreak/>
        <w:t>Continence or elimination - assessors should indicate the level of need</w:t>
      </w:r>
    </w:p>
    <w:p w:rsidR="008065A6" w:rsidRPr="008065A6" w:rsidRDefault="008065A6" w:rsidP="008065A6">
      <w:pPr>
        <w:spacing w:after="0" w:line="240" w:lineRule="auto"/>
        <w:ind w:left="720"/>
        <w:rPr>
          <w:rFonts w:ascii="Arial" w:eastAsia="Times New Roman" w:hAnsi="Arial" w:cs="Arial"/>
          <w:sz w:val="24"/>
          <w:szCs w:val="20"/>
        </w:rPr>
      </w:pPr>
    </w:p>
    <w:tbl>
      <w:tblPr>
        <w:tblStyle w:val="TableGrid4"/>
        <w:tblW w:w="0" w:type="auto"/>
        <w:tblInd w:w="108" w:type="dxa"/>
        <w:tblLook w:val="04A0" w:firstRow="1" w:lastRow="0" w:firstColumn="1" w:lastColumn="0" w:noHBand="0" w:noVBand="1"/>
      </w:tblPr>
      <w:tblGrid>
        <w:gridCol w:w="8080"/>
        <w:gridCol w:w="1667"/>
      </w:tblGrid>
      <w:tr w:rsidR="008065A6" w:rsidRPr="008065A6" w:rsidTr="008065A6">
        <w:trPr>
          <w:trHeight w:val="348"/>
        </w:trPr>
        <w:tc>
          <w:tcPr>
            <w:tcW w:w="8080" w:type="dxa"/>
            <w:shd w:val="clear" w:color="auto" w:fill="B8CCE4" w:themeFill="accent1" w:themeFillTint="66"/>
          </w:tcPr>
          <w:p w:rsidR="008065A6" w:rsidRPr="008065A6" w:rsidRDefault="008065A6" w:rsidP="004B347F">
            <w:pPr>
              <w:ind w:left="0"/>
              <w:rPr>
                <w:rFonts w:ascii="Arial" w:hAnsi="Arial" w:cs="Arial"/>
                <w:b/>
                <w:sz w:val="20"/>
              </w:rPr>
            </w:pPr>
            <w:r w:rsidRPr="008065A6">
              <w:rPr>
                <w:rFonts w:ascii="Arial" w:hAnsi="Arial" w:cs="Arial"/>
                <w:b/>
                <w:sz w:val="20"/>
              </w:rPr>
              <w:t xml:space="preserve">Description </w:t>
            </w:r>
          </w:p>
        </w:tc>
        <w:tc>
          <w:tcPr>
            <w:tcW w:w="1667" w:type="dxa"/>
            <w:shd w:val="clear" w:color="auto" w:fill="B8CCE4" w:themeFill="accent1" w:themeFillTint="66"/>
          </w:tcPr>
          <w:p w:rsidR="008065A6" w:rsidRPr="008065A6" w:rsidRDefault="008065A6" w:rsidP="008065A6">
            <w:pPr>
              <w:ind w:left="34"/>
              <w:rPr>
                <w:rFonts w:ascii="Arial" w:hAnsi="Arial" w:cs="Arial"/>
                <w:b/>
                <w:sz w:val="20"/>
              </w:rPr>
            </w:pPr>
            <w:r w:rsidRPr="008065A6">
              <w:rPr>
                <w:rFonts w:ascii="Arial" w:hAnsi="Arial" w:cs="Arial"/>
                <w:b/>
                <w:sz w:val="20"/>
              </w:rPr>
              <w:t>Level of need</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Continence care is routine and typical of age.</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No additional needs</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Incontinent of urine but managed by other means, for example, medication, regular toileting, pads, use of penile sheaths;</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proofErr w:type="gramStart"/>
            <w:r w:rsidRPr="008065A6">
              <w:rPr>
                <w:rFonts w:ascii="Arial" w:hAnsi="Arial" w:cs="Arial"/>
                <w:sz w:val="24"/>
                <w:szCs w:val="24"/>
                <w:lang w:eastAsia="en-GB"/>
              </w:rPr>
              <w:t>is</w:t>
            </w:r>
            <w:proofErr w:type="gramEnd"/>
            <w:r w:rsidRPr="008065A6">
              <w:rPr>
                <w:rFonts w:ascii="Arial" w:hAnsi="Arial" w:cs="Arial"/>
                <w:sz w:val="24"/>
                <w:szCs w:val="24"/>
                <w:lang w:eastAsia="en-GB"/>
              </w:rPr>
              <w:t xml:space="preserve"> usually able to maintain control over bowel movements but may have occasional faecal incontinence. </w:t>
            </w:r>
          </w:p>
          <w:p w:rsidR="008065A6" w:rsidRPr="008065A6" w:rsidRDefault="008065A6" w:rsidP="004B347F">
            <w:pPr>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Low</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Has a stoma requiring routine attention,</w:t>
            </w:r>
          </w:p>
          <w:p w:rsidR="008065A6" w:rsidRPr="008065A6" w:rsidRDefault="008065A6" w:rsidP="004B347F">
            <w:pPr>
              <w:autoSpaceDE w:val="0"/>
              <w:autoSpaceDN w:val="0"/>
              <w:adjustRightInd w:val="0"/>
              <w:ind w:left="34"/>
              <w:rPr>
                <w:rFonts w:ascii="Arial" w:hAnsi="Arial" w:cs="Arial"/>
                <w:b/>
                <w:sz w:val="24"/>
                <w:szCs w:val="24"/>
                <w:lang w:eastAsia="en-GB"/>
              </w:rPr>
            </w:pPr>
            <w:r w:rsidRPr="008065A6">
              <w:rPr>
                <w:rFonts w:ascii="Arial" w:hAnsi="Arial" w:cs="Arial"/>
                <w:b/>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doubly incontinent but care is routine;</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 xml:space="preserve">self-catheterisation; </w:t>
            </w:r>
          </w:p>
          <w:p w:rsidR="008065A6" w:rsidRPr="008065A6" w:rsidRDefault="008065A6" w:rsidP="004B347F">
            <w:pPr>
              <w:autoSpaceDE w:val="0"/>
              <w:autoSpaceDN w:val="0"/>
              <w:adjustRightInd w:val="0"/>
              <w:ind w:left="34"/>
              <w:rPr>
                <w:rFonts w:ascii="Arial" w:hAnsi="Arial" w:cs="Arial"/>
                <w:b/>
                <w:sz w:val="24"/>
                <w:szCs w:val="24"/>
                <w:lang w:eastAsia="en-GB"/>
              </w:rPr>
            </w:pPr>
            <w:r w:rsidRPr="008065A6">
              <w:rPr>
                <w:rFonts w:ascii="Arial" w:hAnsi="Arial" w:cs="Arial"/>
                <w:b/>
                <w:sz w:val="24"/>
                <w:szCs w:val="24"/>
                <w:lang w:eastAsia="en-GB"/>
              </w:rPr>
              <w:t xml:space="preserve">or </w:t>
            </w:r>
          </w:p>
          <w:p w:rsidR="008065A6" w:rsidRPr="008065A6" w:rsidRDefault="008065A6" w:rsidP="004B347F">
            <w:pPr>
              <w:autoSpaceDE w:val="0"/>
              <w:autoSpaceDN w:val="0"/>
              <w:adjustRightInd w:val="0"/>
              <w:ind w:left="34"/>
              <w:rPr>
                <w:rFonts w:ascii="Arial" w:hAnsi="Arial" w:cs="Arial"/>
                <w:sz w:val="24"/>
                <w:szCs w:val="24"/>
                <w:lang w:eastAsia="en-GB"/>
              </w:rPr>
            </w:pPr>
            <w:proofErr w:type="gramStart"/>
            <w:r w:rsidRPr="008065A6">
              <w:rPr>
                <w:rFonts w:ascii="Arial" w:hAnsi="Arial" w:cs="Arial"/>
                <w:sz w:val="24"/>
                <w:szCs w:val="24"/>
                <w:lang w:eastAsia="en-GB"/>
              </w:rPr>
              <w:t>difficulties</w:t>
            </w:r>
            <w:proofErr w:type="gramEnd"/>
            <w:r w:rsidRPr="008065A6">
              <w:rPr>
                <w:rFonts w:ascii="Arial" w:hAnsi="Arial" w:cs="Arial"/>
                <w:sz w:val="24"/>
                <w:szCs w:val="24"/>
                <w:lang w:eastAsia="en-GB"/>
              </w:rPr>
              <w:t xml:space="preserve"> in toileting due to constipation, or irritable bowel syndrome; requires encouragement and support.  </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 xml:space="preserve"> </w:t>
            </w: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Moderate</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Continence care is problematic and requires timely intervention by a</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skilled practitioner or trained carer;</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intermittent catheterisation by a trained carer or care worker;</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ind w:left="34"/>
              <w:rPr>
                <w:rFonts w:ascii="Arial" w:hAnsi="Arial" w:cs="Arial"/>
                <w:sz w:val="24"/>
                <w:szCs w:val="24"/>
                <w:lang w:eastAsia="en-GB"/>
              </w:rPr>
            </w:pPr>
            <w:proofErr w:type="gramStart"/>
            <w:r w:rsidRPr="008065A6">
              <w:rPr>
                <w:rFonts w:ascii="Arial" w:hAnsi="Arial" w:cs="Arial"/>
                <w:sz w:val="24"/>
                <w:szCs w:val="24"/>
                <w:lang w:eastAsia="en-GB"/>
              </w:rPr>
              <w:t>has</w:t>
            </w:r>
            <w:proofErr w:type="gramEnd"/>
            <w:r w:rsidRPr="008065A6">
              <w:rPr>
                <w:rFonts w:ascii="Arial" w:hAnsi="Arial" w:cs="Arial"/>
                <w:sz w:val="24"/>
                <w:szCs w:val="24"/>
                <w:lang w:eastAsia="en-GB"/>
              </w:rPr>
              <w:t xml:space="preserve"> a stoma that needs extensive attention every day.</w:t>
            </w:r>
          </w:p>
          <w:p w:rsidR="008065A6" w:rsidRPr="008065A6" w:rsidRDefault="008065A6" w:rsidP="004B347F">
            <w:pPr>
              <w:ind w:left="34"/>
              <w:rPr>
                <w:rFonts w:ascii="Arial" w:hAnsi="Arial" w:cs="Arial"/>
                <w:b/>
                <w:sz w:val="24"/>
                <w:szCs w:val="24"/>
                <w:lang w:eastAsia="en-GB"/>
              </w:rPr>
            </w:pPr>
            <w:r w:rsidRPr="008065A6">
              <w:rPr>
                <w:rFonts w:ascii="Arial" w:hAnsi="Arial" w:cs="Arial"/>
                <w:b/>
                <w:sz w:val="24"/>
                <w:szCs w:val="24"/>
                <w:lang w:eastAsia="en-GB"/>
              </w:rPr>
              <w:t xml:space="preserve">or </w:t>
            </w:r>
          </w:p>
          <w:p w:rsidR="008065A6" w:rsidRPr="008065A6" w:rsidRDefault="008065A6" w:rsidP="004B347F">
            <w:pPr>
              <w:ind w:left="34"/>
              <w:rPr>
                <w:rFonts w:ascii="Arial" w:hAnsi="Arial" w:cs="Arial"/>
                <w:sz w:val="24"/>
                <w:szCs w:val="24"/>
              </w:rPr>
            </w:pPr>
            <w:proofErr w:type="gramStart"/>
            <w:r w:rsidRPr="008065A6">
              <w:rPr>
                <w:rFonts w:ascii="Arial" w:hAnsi="Arial" w:cs="Arial"/>
                <w:sz w:val="24"/>
                <w:szCs w:val="24"/>
                <w:lang w:eastAsia="en-GB"/>
              </w:rPr>
              <w:t>requires</w:t>
            </w:r>
            <w:proofErr w:type="gramEnd"/>
            <w:r w:rsidRPr="008065A6">
              <w:rPr>
                <w:rFonts w:ascii="Arial" w:hAnsi="Arial" w:cs="Arial"/>
                <w:sz w:val="24"/>
                <w:szCs w:val="24"/>
                <w:lang w:eastAsia="en-GB"/>
              </w:rPr>
              <w:t xml:space="preserve"> </w:t>
            </w:r>
            <w:r w:rsidRPr="008065A6">
              <w:rPr>
                <w:rFonts w:ascii="Arial" w:hAnsi="Arial" w:cs="Arial"/>
                <w:sz w:val="24"/>
                <w:szCs w:val="24"/>
              </w:rPr>
              <w:t>haemodialysis in hospital to sustain life.</w:t>
            </w:r>
          </w:p>
          <w:p w:rsidR="008065A6" w:rsidRPr="008065A6" w:rsidRDefault="008065A6" w:rsidP="004B347F">
            <w:pPr>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High</w:t>
            </w:r>
          </w:p>
        </w:tc>
      </w:tr>
      <w:tr w:rsidR="008065A6" w:rsidRPr="008065A6" w:rsidTr="008065A6">
        <w:tc>
          <w:tcPr>
            <w:tcW w:w="8080" w:type="dxa"/>
          </w:tcPr>
          <w:p w:rsidR="008065A6" w:rsidRPr="008065A6" w:rsidRDefault="008065A6" w:rsidP="004B347F">
            <w:pPr>
              <w:ind w:left="34"/>
              <w:rPr>
                <w:rFonts w:ascii="Arial" w:hAnsi="Arial" w:cs="Arial"/>
                <w:sz w:val="24"/>
                <w:szCs w:val="24"/>
              </w:rPr>
            </w:pPr>
            <w:r w:rsidRPr="008065A6">
              <w:rPr>
                <w:rFonts w:ascii="Arial" w:hAnsi="Arial" w:cs="Arial"/>
                <w:sz w:val="24"/>
                <w:szCs w:val="24"/>
              </w:rPr>
              <w:t>Requires dialysis in the home to sustain life.</w:t>
            </w: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Severe</w:t>
            </w:r>
          </w:p>
        </w:tc>
      </w:tr>
    </w:tbl>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4B347F" w:rsidRDefault="004B347F" w:rsidP="008065A6">
      <w:pPr>
        <w:spacing w:after="0" w:line="240" w:lineRule="auto"/>
        <w:jc w:val="both"/>
        <w:rPr>
          <w:rFonts w:ascii="Arial" w:eastAsia="Times New Roman" w:hAnsi="Arial" w:cs="Arial"/>
          <w:b/>
          <w:sz w:val="24"/>
          <w:szCs w:val="20"/>
        </w:rPr>
      </w:pPr>
    </w:p>
    <w:p w:rsidR="004B347F" w:rsidRDefault="004B347F" w:rsidP="008065A6">
      <w:pPr>
        <w:spacing w:after="0" w:line="240" w:lineRule="auto"/>
        <w:jc w:val="both"/>
        <w:rPr>
          <w:rFonts w:ascii="Arial" w:eastAsia="Times New Roman" w:hAnsi="Arial" w:cs="Arial"/>
          <w:b/>
          <w:sz w:val="24"/>
          <w:szCs w:val="20"/>
        </w:rPr>
      </w:pPr>
    </w:p>
    <w:p w:rsidR="004B347F" w:rsidRDefault="004B347F" w:rsidP="008065A6">
      <w:pPr>
        <w:spacing w:after="0" w:line="240" w:lineRule="auto"/>
        <w:jc w:val="both"/>
        <w:rPr>
          <w:rFonts w:ascii="Arial" w:eastAsia="Times New Roman" w:hAnsi="Arial" w:cs="Arial"/>
          <w:b/>
          <w:sz w:val="24"/>
          <w:szCs w:val="20"/>
        </w:rPr>
      </w:pPr>
    </w:p>
    <w:p w:rsidR="008065A6" w:rsidRPr="00676DCF" w:rsidRDefault="008065A6" w:rsidP="00676DCF">
      <w:pPr>
        <w:pStyle w:val="Heading2"/>
        <w:rPr>
          <w:rFonts w:ascii="Arial" w:eastAsia="Times New Roman" w:hAnsi="Arial" w:cs="Arial"/>
        </w:rPr>
      </w:pPr>
      <w:r w:rsidRPr="00676DCF">
        <w:rPr>
          <w:rFonts w:ascii="Arial" w:eastAsia="Times New Roman" w:hAnsi="Arial" w:cs="Arial"/>
        </w:rPr>
        <w:lastRenderedPageBreak/>
        <w:t>Skin and tissue viability</w:t>
      </w:r>
    </w:p>
    <w:p w:rsidR="008065A6" w:rsidRPr="008065A6" w:rsidRDefault="008065A6" w:rsidP="008065A6">
      <w:pPr>
        <w:spacing w:after="0" w:line="240" w:lineRule="auto"/>
        <w:jc w:val="both"/>
        <w:rPr>
          <w:rFonts w:ascii="Arial" w:eastAsia="Times New Roman" w:hAnsi="Arial" w:cs="Arial"/>
          <w:sz w:val="24"/>
          <w:szCs w:val="20"/>
        </w:rPr>
      </w:pPr>
    </w:p>
    <w:p w:rsidR="008065A6" w:rsidRPr="008065A6" w:rsidRDefault="008065A6" w:rsidP="008065A6">
      <w:pPr>
        <w:spacing w:after="0" w:line="240" w:lineRule="auto"/>
        <w:jc w:val="both"/>
        <w:rPr>
          <w:rFonts w:ascii="Arial" w:eastAsia="Times New Roman" w:hAnsi="Arial" w:cs="Arial"/>
          <w:sz w:val="24"/>
          <w:szCs w:val="20"/>
        </w:rPr>
      </w:pPr>
      <w:r w:rsidRPr="008065A6">
        <w:rPr>
          <w:rFonts w:ascii="Arial" w:eastAsia="Times New Roman" w:hAnsi="Arial" w:cs="Arial"/>
          <w:sz w:val="24"/>
          <w:szCs w:val="20"/>
          <w:u w:val="single"/>
        </w:rPr>
        <w:t>Interpretation point</w:t>
      </w:r>
      <w:r w:rsidRPr="008065A6">
        <w:rPr>
          <w:rFonts w:ascii="Arial" w:eastAsia="Times New Roman" w:hAnsi="Arial" w:cs="Arial"/>
          <w:sz w:val="24"/>
          <w:szCs w:val="20"/>
        </w:rPr>
        <w:t xml:space="preserve">: where a child or young person has a stoma, only the management of the stoma itself as an opening in the tissue should be considered here (i.e. a tracheostomy should only be considered here where there are issues relating to the opening; the use of the tracheostomy to aid breathing, and its management should be considered under </w:t>
      </w:r>
      <w:r w:rsidRPr="008065A6">
        <w:rPr>
          <w:rFonts w:ascii="Arial" w:eastAsia="Times New Roman" w:hAnsi="Arial" w:cs="Arial"/>
          <w:b/>
          <w:sz w:val="24"/>
          <w:szCs w:val="20"/>
        </w:rPr>
        <w:t>Breathing</w:t>
      </w:r>
      <w:r w:rsidRPr="008065A6">
        <w:rPr>
          <w:rFonts w:ascii="Arial" w:eastAsia="Times New Roman" w:hAnsi="Arial" w:cs="Arial"/>
          <w:sz w:val="24"/>
          <w:szCs w:val="20"/>
        </w:rPr>
        <w:t>.)</w:t>
      </w: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8065A6">
        <w:tc>
          <w:tcPr>
            <w:tcW w:w="9782" w:type="dxa"/>
          </w:tcPr>
          <w:p w:rsidR="006E5C77" w:rsidRDefault="006E5C77" w:rsidP="00DE50AA">
            <w:pPr>
              <w:autoSpaceDE w:val="0"/>
              <w:autoSpaceDN w:val="0"/>
              <w:adjustRightInd w:val="0"/>
              <w:ind w:left="176"/>
              <w:rPr>
                <w:rFonts w:ascii="Arial" w:hAnsi="Arial" w:cs="Arial"/>
                <w:b/>
                <w:color w:val="FF0000"/>
                <w:sz w:val="24"/>
                <w:szCs w:val="24"/>
              </w:rPr>
            </w:pPr>
          </w:p>
          <w:p w:rsidR="00DE50AA" w:rsidRPr="006E5C77" w:rsidRDefault="00B64B79" w:rsidP="00DE50AA">
            <w:pPr>
              <w:autoSpaceDE w:val="0"/>
              <w:autoSpaceDN w:val="0"/>
              <w:adjustRightInd w:val="0"/>
              <w:ind w:left="176"/>
              <w:rPr>
                <w:rFonts w:ascii="Arial" w:hAnsi="Arial" w:cs="Arial"/>
                <w:b/>
                <w:i/>
                <w:sz w:val="24"/>
                <w:szCs w:val="24"/>
              </w:rPr>
            </w:pPr>
            <w:r w:rsidRPr="006E5C77">
              <w:rPr>
                <w:rFonts w:ascii="Arial" w:hAnsi="Arial" w:cs="Arial"/>
                <w:b/>
                <w:sz w:val="24"/>
                <w:szCs w:val="24"/>
              </w:rPr>
              <w:t>Prompts:</w:t>
            </w:r>
            <w:r w:rsidR="00DE50AA" w:rsidRPr="006E5C77">
              <w:rPr>
                <w:rFonts w:ascii="Arial" w:hAnsi="Arial" w:cs="Arial"/>
                <w:sz w:val="24"/>
                <w:szCs w:val="24"/>
              </w:rPr>
              <w:t xml:space="preserve"> </w:t>
            </w:r>
          </w:p>
          <w:p w:rsidR="00B64B79" w:rsidRPr="006E5C77" w:rsidRDefault="00B64B79" w:rsidP="006E5C77">
            <w:pPr>
              <w:pStyle w:val="ListParagraph"/>
              <w:numPr>
                <w:ilvl w:val="0"/>
                <w:numId w:val="44"/>
              </w:numPr>
              <w:autoSpaceDE w:val="0"/>
              <w:autoSpaceDN w:val="0"/>
              <w:adjustRightInd w:val="0"/>
              <w:rPr>
                <w:rFonts w:cs="Times New Roman"/>
                <w:szCs w:val="24"/>
              </w:rPr>
            </w:pPr>
            <w:r w:rsidRPr="006E5C77">
              <w:rPr>
                <w:rFonts w:cs="Times New Roman"/>
                <w:szCs w:val="24"/>
              </w:rPr>
              <w:t xml:space="preserve">Describe any evidence of wounds or skin conditions that should be given a tissue </w:t>
            </w:r>
            <w:r w:rsidR="006E5C77" w:rsidRPr="006E5C77">
              <w:rPr>
                <w:rFonts w:cs="Times New Roman"/>
                <w:szCs w:val="24"/>
              </w:rPr>
              <w:t xml:space="preserve">    </w:t>
            </w:r>
            <w:r w:rsidRPr="006E5C77">
              <w:rPr>
                <w:rFonts w:cs="Times New Roman"/>
                <w:szCs w:val="24"/>
              </w:rPr>
              <w:t>viability assessment or require intervention.</w:t>
            </w:r>
          </w:p>
          <w:p w:rsidR="008065A6" w:rsidRPr="006E5C77" w:rsidRDefault="00B64B79" w:rsidP="006E5C77">
            <w:pPr>
              <w:pStyle w:val="ListParagraph"/>
              <w:numPr>
                <w:ilvl w:val="0"/>
                <w:numId w:val="44"/>
              </w:numPr>
              <w:autoSpaceDE w:val="0"/>
              <w:autoSpaceDN w:val="0"/>
              <w:adjustRightInd w:val="0"/>
              <w:rPr>
                <w:rFonts w:cs="Times New Roman"/>
                <w:szCs w:val="24"/>
              </w:rPr>
            </w:pPr>
            <w:r w:rsidRPr="006E5C77">
              <w:rPr>
                <w:rFonts w:cs="Times New Roman"/>
                <w:szCs w:val="24"/>
              </w:rPr>
              <w:t>Is any specialist equipment required to maintain healthy skin?</w:t>
            </w:r>
          </w:p>
          <w:p w:rsidR="008A052C" w:rsidRPr="006E5C77" w:rsidRDefault="008A052C" w:rsidP="006E5C77">
            <w:pPr>
              <w:pStyle w:val="ListParagraph"/>
              <w:numPr>
                <w:ilvl w:val="0"/>
                <w:numId w:val="44"/>
              </w:numPr>
              <w:autoSpaceDE w:val="0"/>
              <w:autoSpaceDN w:val="0"/>
              <w:adjustRightInd w:val="0"/>
              <w:rPr>
                <w:rFonts w:cs="Times New Roman"/>
                <w:szCs w:val="24"/>
              </w:rPr>
            </w:pPr>
            <w:r w:rsidRPr="006E5C77">
              <w:rPr>
                <w:rFonts w:cs="Times New Roman"/>
                <w:szCs w:val="24"/>
              </w:rPr>
              <w:t>Are any creams/lotions used to prevent dryness/sores/cracking – how often is this applied?</w:t>
            </w:r>
          </w:p>
          <w:p w:rsidR="008A052C" w:rsidRPr="006E5C77" w:rsidRDefault="008A052C" w:rsidP="006E5C77">
            <w:pPr>
              <w:pStyle w:val="ListParagraph"/>
              <w:numPr>
                <w:ilvl w:val="0"/>
                <w:numId w:val="44"/>
              </w:numPr>
              <w:autoSpaceDE w:val="0"/>
              <w:autoSpaceDN w:val="0"/>
              <w:adjustRightInd w:val="0"/>
              <w:rPr>
                <w:rFonts w:cs="Times New Roman"/>
                <w:szCs w:val="24"/>
              </w:rPr>
            </w:pPr>
            <w:r w:rsidRPr="006E5C77">
              <w:rPr>
                <w:rFonts w:cs="Times New Roman"/>
                <w:szCs w:val="24"/>
              </w:rPr>
              <w:t>Is the child/young person prone to bruising/bleeding?</w:t>
            </w:r>
          </w:p>
          <w:p w:rsidR="008A052C" w:rsidRPr="006E5C77" w:rsidRDefault="008A052C" w:rsidP="006E5C77">
            <w:pPr>
              <w:pStyle w:val="ListParagraph"/>
              <w:numPr>
                <w:ilvl w:val="0"/>
                <w:numId w:val="44"/>
              </w:numPr>
              <w:autoSpaceDE w:val="0"/>
              <w:autoSpaceDN w:val="0"/>
              <w:adjustRightInd w:val="0"/>
              <w:rPr>
                <w:rFonts w:cs="Times New Roman"/>
                <w:szCs w:val="24"/>
              </w:rPr>
            </w:pPr>
            <w:r w:rsidRPr="006E5C77">
              <w:rPr>
                <w:rFonts w:cs="Times New Roman"/>
                <w:szCs w:val="24"/>
              </w:rPr>
              <w:t>Can the child/young person move independently?  How often is their position changed and how many people are needed to achieve this?</w:t>
            </w:r>
          </w:p>
          <w:p w:rsidR="008A052C" w:rsidRPr="006E5C77" w:rsidRDefault="008A052C" w:rsidP="006E5C77">
            <w:pPr>
              <w:pStyle w:val="ListParagraph"/>
              <w:numPr>
                <w:ilvl w:val="0"/>
                <w:numId w:val="44"/>
              </w:numPr>
              <w:autoSpaceDE w:val="0"/>
              <w:autoSpaceDN w:val="0"/>
              <w:adjustRightInd w:val="0"/>
              <w:rPr>
                <w:rFonts w:cs="Times New Roman"/>
                <w:szCs w:val="24"/>
              </w:rPr>
            </w:pPr>
            <w:r w:rsidRPr="006E5C77">
              <w:rPr>
                <w:rFonts w:cs="Times New Roman"/>
                <w:szCs w:val="24"/>
              </w:rPr>
              <w:t>Has there been any deterioration of the skin condition as a result of infection/over granulation?</w:t>
            </w:r>
          </w:p>
          <w:p w:rsidR="00B64B79" w:rsidRPr="006E5C77" w:rsidRDefault="00B64B79" w:rsidP="008065A6">
            <w:pPr>
              <w:autoSpaceDE w:val="0"/>
              <w:autoSpaceDN w:val="0"/>
              <w:adjustRightInd w:val="0"/>
              <w:ind w:left="176"/>
              <w:rPr>
                <w:rFonts w:ascii="Arial" w:hAnsi="Arial" w:cs="Arial"/>
                <w:sz w:val="24"/>
                <w:szCs w:val="24"/>
              </w:rPr>
            </w:pPr>
          </w:p>
          <w:p w:rsidR="008065A6" w:rsidRPr="00681749" w:rsidRDefault="008065A6" w:rsidP="008065A6">
            <w:pPr>
              <w:autoSpaceDE w:val="0"/>
              <w:autoSpaceDN w:val="0"/>
              <w:adjustRightInd w:val="0"/>
              <w:ind w:left="176"/>
              <w:rPr>
                <w:rFonts w:ascii="Arial" w:hAnsi="Arial" w:cs="Arial"/>
                <w:sz w:val="24"/>
                <w:szCs w:val="24"/>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tc>
      </w:tr>
    </w:tbl>
    <w:p w:rsidR="008065A6" w:rsidRPr="008065A6" w:rsidRDefault="008065A6" w:rsidP="008065A6">
      <w:pPr>
        <w:spacing w:after="0" w:line="240" w:lineRule="auto"/>
        <w:jc w:val="both"/>
        <w:rPr>
          <w:rFonts w:ascii="Arial" w:eastAsia="Times New Roman" w:hAnsi="Arial" w:cs="Arial"/>
          <w:b/>
          <w:sz w:val="24"/>
          <w:szCs w:val="20"/>
        </w:rPr>
      </w:pPr>
    </w:p>
    <w:p w:rsidR="00737785" w:rsidRDefault="00737785"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r w:rsidRPr="008065A6">
        <w:rPr>
          <w:rFonts w:ascii="Arial" w:eastAsia="Times New Roman" w:hAnsi="Arial" w:cs="Arial"/>
          <w:b/>
          <w:sz w:val="24"/>
          <w:szCs w:val="20"/>
        </w:rPr>
        <w:lastRenderedPageBreak/>
        <w:t>Skin and tissue viability - assessors should indicate the level of need</w:t>
      </w:r>
    </w:p>
    <w:p w:rsidR="008065A6" w:rsidRPr="008065A6" w:rsidRDefault="008065A6" w:rsidP="008065A6">
      <w:pPr>
        <w:spacing w:after="0" w:line="240" w:lineRule="auto"/>
        <w:ind w:left="720"/>
        <w:rPr>
          <w:rFonts w:ascii="Arial" w:eastAsia="Times New Roman" w:hAnsi="Arial" w:cs="Arial"/>
          <w:sz w:val="24"/>
          <w:szCs w:val="20"/>
        </w:rPr>
      </w:pPr>
    </w:p>
    <w:tbl>
      <w:tblPr>
        <w:tblStyle w:val="TableGrid4"/>
        <w:tblW w:w="0" w:type="auto"/>
        <w:tblInd w:w="108" w:type="dxa"/>
        <w:tblLook w:val="04A0" w:firstRow="1" w:lastRow="0" w:firstColumn="1" w:lastColumn="0" w:noHBand="0" w:noVBand="1"/>
      </w:tblPr>
      <w:tblGrid>
        <w:gridCol w:w="8080"/>
        <w:gridCol w:w="1667"/>
      </w:tblGrid>
      <w:tr w:rsidR="008065A6" w:rsidRPr="008065A6" w:rsidTr="008065A6">
        <w:trPr>
          <w:trHeight w:val="348"/>
        </w:trPr>
        <w:tc>
          <w:tcPr>
            <w:tcW w:w="8080" w:type="dxa"/>
            <w:shd w:val="clear" w:color="auto" w:fill="B8CCE4" w:themeFill="accent1" w:themeFillTint="66"/>
          </w:tcPr>
          <w:p w:rsidR="008065A6" w:rsidRPr="008065A6" w:rsidRDefault="008065A6" w:rsidP="004B347F">
            <w:pPr>
              <w:ind w:left="0"/>
              <w:rPr>
                <w:rFonts w:ascii="Arial" w:hAnsi="Arial" w:cs="Arial"/>
                <w:b/>
                <w:sz w:val="20"/>
              </w:rPr>
            </w:pPr>
            <w:r w:rsidRPr="008065A6">
              <w:rPr>
                <w:rFonts w:ascii="Arial" w:hAnsi="Arial" w:cs="Arial"/>
                <w:b/>
                <w:sz w:val="20"/>
              </w:rPr>
              <w:t xml:space="preserve">Description </w:t>
            </w:r>
          </w:p>
        </w:tc>
        <w:tc>
          <w:tcPr>
            <w:tcW w:w="1667" w:type="dxa"/>
            <w:shd w:val="clear" w:color="auto" w:fill="B8CCE4" w:themeFill="accent1" w:themeFillTint="66"/>
          </w:tcPr>
          <w:p w:rsidR="008065A6" w:rsidRPr="008065A6" w:rsidRDefault="008065A6" w:rsidP="008065A6">
            <w:pPr>
              <w:ind w:left="34"/>
              <w:rPr>
                <w:rFonts w:ascii="Arial" w:hAnsi="Arial" w:cs="Arial"/>
                <w:b/>
                <w:sz w:val="20"/>
              </w:rPr>
            </w:pPr>
            <w:r w:rsidRPr="008065A6">
              <w:rPr>
                <w:rFonts w:ascii="Arial" w:hAnsi="Arial" w:cs="Arial"/>
                <w:b/>
                <w:sz w:val="20"/>
              </w:rPr>
              <w:t>Level of need</w:t>
            </w:r>
          </w:p>
        </w:tc>
      </w:tr>
      <w:tr w:rsidR="008065A6" w:rsidRPr="008065A6" w:rsidTr="008065A6">
        <w:tc>
          <w:tcPr>
            <w:tcW w:w="8080" w:type="dxa"/>
          </w:tcPr>
          <w:p w:rsidR="008065A6" w:rsidRPr="008065A6" w:rsidRDefault="008065A6" w:rsidP="004B347F">
            <w:pPr>
              <w:ind w:left="34"/>
              <w:rPr>
                <w:rFonts w:ascii="Arial" w:hAnsi="Arial" w:cs="Arial"/>
                <w:sz w:val="24"/>
                <w:szCs w:val="24"/>
              </w:rPr>
            </w:pPr>
            <w:r w:rsidRPr="008065A6">
              <w:rPr>
                <w:rFonts w:ascii="Arial" w:hAnsi="Arial" w:cs="Arial"/>
                <w:sz w:val="24"/>
                <w:szCs w:val="24"/>
              </w:rPr>
              <w:t>No evidence of pressure damage or a condition affecting the skin.</w:t>
            </w: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No additional needs</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Evidence of pressure damage or a minor wound requiring treatment;</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 xml:space="preserve">skin condition that requires clinical reassessment less than weekly; </w:t>
            </w:r>
          </w:p>
          <w:p w:rsidR="008065A6" w:rsidRPr="008065A6" w:rsidRDefault="008065A6" w:rsidP="004B347F">
            <w:pPr>
              <w:autoSpaceDE w:val="0"/>
              <w:autoSpaceDN w:val="0"/>
              <w:adjustRightInd w:val="0"/>
              <w:ind w:left="34"/>
              <w:rPr>
                <w:rFonts w:ascii="Arial" w:hAnsi="Arial" w:cs="Arial"/>
                <w:b/>
                <w:sz w:val="24"/>
                <w:szCs w:val="24"/>
                <w:lang w:eastAsia="en-GB"/>
              </w:rPr>
            </w:pPr>
            <w:r w:rsidRPr="008065A6">
              <w:rPr>
                <w:rFonts w:ascii="Arial" w:hAnsi="Arial" w:cs="Arial"/>
                <w:b/>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 xml:space="preserve">well established stoma which requires routine care; </w:t>
            </w:r>
          </w:p>
          <w:p w:rsidR="008065A6" w:rsidRDefault="008065A6" w:rsidP="004B347F">
            <w:pPr>
              <w:autoSpaceDE w:val="0"/>
              <w:autoSpaceDN w:val="0"/>
              <w:adjustRightInd w:val="0"/>
              <w:ind w:left="34"/>
              <w:rPr>
                <w:rFonts w:ascii="Arial" w:hAnsi="Arial" w:cs="Arial"/>
                <w:b/>
                <w:sz w:val="24"/>
                <w:szCs w:val="24"/>
                <w:lang w:eastAsia="en-GB"/>
              </w:rPr>
            </w:pPr>
            <w:r w:rsidRPr="008065A6">
              <w:rPr>
                <w:rFonts w:ascii="Arial" w:hAnsi="Arial" w:cs="Arial"/>
                <w:b/>
                <w:sz w:val="24"/>
                <w:szCs w:val="24"/>
                <w:lang w:eastAsia="en-GB"/>
              </w:rPr>
              <w:t>or</w:t>
            </w:r>
          </w:p>
          <w:p w:rsidR="005736A1" w:rsidRPr="005736A1" w:rsidRDefault="005736A1" w:rsidP="004B347F">
            <w:pPr>
              <w:autoSpaceDE w:val="0"/>
              <w:autoSpaceDN w:val="0"/>
              <w:adjustRightInd w:val="0"/>
              <w:ind w:left="34"/>
              <w:rPr>
                <w:rFonts w:ascii="Arial" w:hAnsi="Arial" w:cs="Arial"/>
                <w:sz w:val="24"/>
                <w:szCs w:val="24"/>
                <w:lang w:eastAsia="en-GB"/>
              </w:rPr>
            </w:pPr>
            <w:r w:rsidRPr="005736A1">
              <w:rPr>
                <w:rFonts w:ascii="Arial" w:hAnsi="Arial" w:cs="Arial"/>
                <w:sz w:val="24"/>
                <w:szCs w:val="24"/>
                <w:lang w:eastAsia="en-GB"/>
              </w:rPr>
              <w:t>open wound which is responding to treatment</w:t>
            </w:r>
          </w:p>
          <w:p w:rsidR="005736A1" w:rsidRPr="008065A6" w:rsidRDefault="005736A1" w:rsidP="004B347F">
            <w:pPr>
              <w:autoSpaceDE w:val="0"/>
              <w:autoSpaceDN w:val="0"/>
              <w:adjustRightInd w:val="0"/>
              <w:ind w:left="34"/>
              <w:rPr>
                <w:rFonts w:ascii="Arial" w:hAnsi="Arial" w:cs="Arial"/>
                <w:b/>
                <w:sz w:val="24"/>
                <w:szCs w:val="24"/>
                <w:lang w:eastAsia="en-GB"/>
              </w:rPr>
            </w:pPr>
            <w:r>
              <w:rPr>
                <w:rFonts w:ascii="Arial" w:hAnsi="Arial" w:cs="Arial"/>
                <w:b/>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proofErr w:type="gramStart"/>
            <w:r w:rsidRPr="008065A6">
              <w:rPr>
                <w:rFonts w:ascii="Arial" w:hAnsi="Arial" w:cs="Arial"/>
                <w:sz w:val="24"/>
                <w:szCs w:val="24"/>
                <w:lang w:eastAsia="en-GB"/>
              </w:rPr>
              <w:t>has</w:t>
            </w:r>
            <w:proofErr w:type="gramEnd"/>
            <w:r w:rsidRPr="008065A6">
              <w:rPr>
                <w:rFonts w:ascii="Arial" w:hAnsi="Arial" w:cs="Arial"/>
                <w:sz w:val="24"/>
                <w:szCs w:val="24"/>
                <w:lang w:eastAsia="en-GB"/>
              </w:rPr>
              <w:t xml:space="preserve"> a tissue viability plan which requires regular review. </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Low</w:t>
            </w:r>
          </w:p>
        </w:tc>
      </w:tr>
      <w:tr w:rsidR="008065A6" w:rsidRPr="008065A6" w:rsidTr="008065A6">
        <w:tc>
          <w:tcPr>
            <w:tcW w:w="8080" w:type="dxa"/>
          </w:tcPr>
          <w:p w:rsidR="005736A1" w:rsidRPr="005736A1" w:rsidRDefault="005736A1" w:rsidP="005736A1">
            <w:pPr>
              <w:autoSpaceDE w:val="0"/>
              <w:autoSpaceDN w:val="0"/>
              <w:adjustRightInd w:val="0"/>
              <w:ind w:left="34"/>
              <w:rPr>
                <w:rFonts w:ascii="Arial" w:hAnsi="Arial" w:cs="Arial"/>
                <w:sz w:val="24"/>
                <w:szCs w:val="24"/>
              </w:rPr>
            </w:pPr>
            <w:r w:rsidRPr="005736A1">
              <w:rPr>
                <w:rFonts w:ascii="Arial" w:hAnsi="Arial" w:cs="Arial"/>
                <w:sz w:val="24"/>
                <w:szCs w:val="24"/>
              </w:rPr>
              <w:t>Active skin condition requiring a minimum of weekly reassessment and which is responding to treatment;</w:t>
            </w:r>
          </w:p>
          <w:p w:rsidR="005736A1" w:rsidRPr="005736A1" w:rsidRDefault="005736A1" w:rsidP="005736A1">
            <w:pPr>
              <w:autoSpaceDE w:val="0"/>
              <w:autoSpaceDN w:val="0"/>
              <w:adjustRightInd w:val="0"/>
              <w:ind w:left="34"/>
              <w:rPr>
                <w:rFonts w:ascii="Arial" w:hAnsi="Arial" w:cs="Arial"/>
                <w:b/>
                <w:bCs/>
                <w:sz w:val="24"/>
                <w:szCs w:val="24"/>
              </w:rPr>
            </w:pPr>
            <w:r w:rsidRPr="005736A1">
              <w:rPr>
                <w:rFonts w:ascii="Arial" w:hAnsi="Arial" w:cs="Arial"/>
                <w:b/>
                <w:bCs/>
                <w:sz w:val="24"/>
                <w:szCs w:val="24"/>
              </w:rPr>
              <w:t>or</w:t>
            </w:r>
          </w:p>
          <w:p w:rsidR="005736A1" w:rsidRPr="005736A1" w:rsidRDefault="005736A1" w:rsidP="005736A1">
            <w:pPr>
              <w:autoSpaceDE w:val="0"/>
              <w:autoSpaceDN w:val="0"/>
              <w:adjustRightInd w:val="0"/>
              <w:ind w:left="34"/>
              <w:rPr>
                <w:rFonts w:ascii="Arial" w:hAnsi="Arial" w:cs="Arial"/>
                <w:sz w:val="24"/>
                <w:szCs w:val="24"/>
              </w:rPr>
            </w:pPr>
            <w:r w:rsidRPr="005736A1">
              <w:rPr>
                <w:rFonts w:ascii="Arial" w:hAnsi="Arial" w:cs="Arial"/>
                <w:sz w:val="24"/>
                <w:szCs w:val="24"/>
              </w:rPr>
              <w:t>high risk of skin breakdown that requires preventative intervention from a skilled carer several times a day, without which skin integrity would break down;</w:t>
            </w:r>
          </w:p>
          <w:p w:rsidR="005736A1" w:rsidRPr="005736A1" w:rsidRDefault="005736A1" w:rsidP="005736A1">
            <w:pPr>
              <w:autoSpaceDE w:val="0"/>
              <w:autoSpaceDN w:val="0"/>
              <w:adjustRightInd w:val="0"/>
              <w:ind w:left="34"/>
              <w:rPr>
                <w:rFonts w:ascii="Arial" w:hAnsi="Arial" w:cs="Arial"/>
                <w:b/>
                <w:sz w:val="24"/>
                <w:szCs w:val="24"/>
              </w:rPr>
            </w:pPr>
            <w:r w:rsidRPr="005736A1">
              <w:rPr>
                <w:rFonts w:ascii="Arial" w:hAnsi="Arial" w:cs="Arial"/>
                <w:b/>
                <w:sz w:val="24"/>
                <w:szCs w:val="24"/>
              </w:rPr>
              <w:t>or</w:t>
            </w:r>
          </w:p>
          <w:p w:rsidR="005736A1" w:rsidRPr="005736A1" w:rsidRDefault="005736A1" w:rsidP="005736A1">
            <w:pPr>
              <w:autoSpaceDE w:val="0"/>
              <w:autoSpaceDN w:val="0"/>
              <w:adjustRightInd w:val="0"/>
              <w:ind w:left="34"/>
              <w:rPr>
                <w:rFonts w:ascii="Arial" w:hAnsi="Arial" w:cs="Arial"/>
                <w:sz w:val="24"/>
                <w:szCs w:val="24"/>
              </w:rPr>
            </w:pPr>
            <w:proofErr w:type="gramStart"/>
            <w:r w:rsidRPr="005736A1">
              <w:rPr>
                <w:rFonts w:ascii="Arial" w:hAnsi="Arial" w:cs="Arial"/>
                <w:sz w:val="24"/>
                <w:szCs w:val="24"/>
              </w:rPr>
              <w:t>high</w:t>
            </w:r>
            <w:proofErr w:type="gramEnd"/>
            <w:r w:rsidRPr="005736A1">
              <w:rPr>
                <w:rFonts w:ascii="Arial" w:hAnsi="Arial" w:cs="Arial"/>
                <w:sz w:val="24"/>
                <w:szCs w:val="24"/>
              </w:rPr>
              <w:t xml:space="preserve"> risk of tissue breakdown because of a stoma (e.g. gastrostomy, tracheostomy, or colostomy stomas) which require skilled care to maintain skin integrity. </w:t>
            </w:r>
          </w:p>
          <w:p w:rsidR="008065A6" w:rsidRPr="008065A6" w:rsidRDefault="008065A6" w:rsidP="005736A1">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Moderate</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Open wound(s), which is (are) not responding to treatment and require a minimum of daily monitoring/reassessment;</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active long-term skin condition, which requires a minimum of daily monitoring or reassessment;</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proofErr w:type="gramStart"/>
            <w:r w:rsidRPr="008065A6">
              <w:rPr>
                <w:rFonts w:ascii="Arial" w:hAnsi="Arial" w:cs="Arial"/>
                <w:sz w:val="24"/>
                <w:szCs w:val="24"/>
                <w:lang w:eastAsia="en-GB"/>
              </w:rPr>
              <w:t>specialist</w:t>
            </w:r>
            <w:proofErr w:type="gramEnd"/>
            <w:r w:rsidRPr="008065A6">
              <w:rPr>
                <w:rFonts w:ascii="Arial" w:hAnsi="Arial" w:cs="Arial"/>
                <w:sz w:val="24"/>
                <w:szCs w:val="24"/>
                <w:lang w:eastAsia="en-GB"/>
              </w:rPr>
              <w:t xml:space="preserve"> dressing regime, several times weekly, which is responding to treatment and requires regular supervision.</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 xml:space="preserve">High </w:t>
            </w:r>
          </w:p>
        </w:tc>
      </w:tr>
      <w:tr w:rsidR="008065A6" w:rsidRPr="008065A6" w:rsidTr="008065A6">
        <w:tc>
          <w:tcPr>
            <w:tcW w:w="8080" w:type="dxa"/>
          </w:tcPr>
          <w:p w:rsidR="008065A6" w:rsidRPr="008065A6" w:rsidRDefault="008065A6" w:rsidP="004B347F">
            <w:pPr>
              <w:ind w:left="34"/>
              <w:rPr>
                <w:rFonts w:ascii="Arial" w:hAnsi="Arial" w:cs="Arial"/>
                <w:sz w:val="24"/>
                <w:szCs w:val="24"/>
              </w:rPr>
            </w:pPr>
            <w:r w:rsidRPr="008065A6">
              <w:rPr>
                <w:rFonts w:ascii="Arial" w:hAnsi="Arial" w:cs="Arial"/>
                <w:sz w:val="24"/>
                <w:szCs w:val="24"/>
              </w:rPr>
              <w:t xml:space="preserve">Life-threatening skin conditions or burns requiring complex, painful dressing routines over a prolonged period. </w:t>
            </w:r>
          </w:p>
          <w:p w:rsidR="008065A6" w:rsidRPr="008065A6" w:rsidRDefault="008065A6" w:rsidP="004B347F">
            <w:pPr>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Severe</w:t>
            </w:r>
          </w:p>
        </w:tc>
      </w:tr>
    </w:tbl>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Pr="00676DCF" w:rsidRDefault="008065A6" w:rsidP="00676DCF">
      <w:pPr>
        <w:pStyle w:val="Heading2"/>
        <w:rPr>
          <w:rFonts w:ascii="Arial" w:eastAsia="Times New Roman" w:hAnsi="Arial" w:cs="Arial"/>
          <w:color w:val="auto"/>
          <w:szCs w:val="20"/>
        </w:rPr>
      </w:pPr>
      <w:r w:rsidRPr="00676DCF">
        <w:rPr>
          <w:rFonts w:ascii="Arial" w:eastAsia="Times New Roman" w:hAnsi="Arial" w:cs="Arial"/>
          <w:color w:val="auto"/>
          <w:szCs w:val="20"/>
        </w:rPr>
        <w:lastRenderedPageBreak/>
        <w:t xml:space="preserve">Communication </w:t>
      </w: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8065A6">
        <w:tc>
          <w:tcPr>
            <w:tcW w:w="9782" w:type="dxa"/>
          </w:tcPr>
          <w:p w:rsidR="003F1EE3" w:rsidRDefault="003F1EE3" w:rsidP="00DE50AA">
            <w:pPr>
              <w:autoSpaceDE w:val="0"/>
              <w:autoSpaceDN w:val="0"/>
              <w:adjustRightInd w:val="0"/>
              <w:ind w:left="176"/>
              <w:rPr>
                <w:rFonts w:ascii="Arial" w:hAnsi="Arial" w:cs="Arial"/>
                <w:color w:val="FF0000"/>
                <w:sz w:val="24"/>
                <w:szCs w:val="24"/>
              </w:rPr>
            </w:pPr>
          </w:p>
          <w:p w:rsidR="00DE50AA" w:rsidRPr="003F1EE3" w:rsidRDefault="004C66FD" w:rsidP="00DE50AA">
            <w:pPr>
              <w:autoSpaceDE w:val="0"/>
              <w:autoSpaceDN w:val="0"/>
              <w:adjustRightInd w:val="0"/>
              <w:ind w:left="176"/>
              <w:rPr>
                <w:rFonts w:ascii="Arial" w:hAnsi="Arial" w:cs="Arial"/>
                <w:b/>
                <w:i/>
                <w:sz w:val="24"/>
                <w:szCs w:val="24"/>
              </w:rPr>
            </w:pPr>
            <w:r w:rsidRPr="003F1EE3">
              <w:rPr>
                <w:rFonts w:ascii="Arial" w:hAnsi="Arial" w:cs="Arial"/>
                <w:sz w:val="24"/>
                <w:szCs w:val="24"/>
              </w:rPr>
              <w:t>Prompts:</w:t>
            </w:r>
            <w:r w:rsidR="00DE50AA" w:rsidRPr="003F1EE3">
              <w:rPr>
                <w:rFonts w:ascii="Arial" w:hAnsi="Arial" w:cs="Arial"/>
                <w:b/>
                <w:i/>
                <w:sz w:val="24"/>
                <w:szCs w:val="24"/>
              </w:rPr>
              <w:t xml:space="preserve"> </w:t>
            </w:r>
          </w:p>
          <w:p w:rsidR="008065A6" w:rsidRPr="003F1EE3" w:rsidRDefault="008065A6" w:rsidP="008065A6">
            <w:pPr>
              <w:autoSpaceDE w:val="0"/>
              <w:autoSpaceDN w:val="0"/>
              <w:adjustRightInd w:val="0"/>
              <w:ind w:left="176"/>
              <w:rPr>
                <w:rFonts w:ascii="Arial" w:hAnsi="Arial" w:cs="Arial"/>
                <w:sz w:val="24"/>
                <w:szCs w:val="24"/>
              </w:rPr>
            </w:pPr>
          </w:p>
          <w:p w:rsidR="004C66FD" w:rsidRPr="003F1EE3" w:rsidRDefault="004C66FD" w:rsidP="005F46BA">
            <w:pPr>
              <w:pStyle w:val="ListParagraph"/>
              <w:numPr>
                <w:ilvl w:val="0"/>
                <w:numId w:val="23"/>
              </w:numPr>
              <w:autoSpaceDE w:val="0"/>
              <w:autoSpaceDN w:val="0"/>
              <w:adjustRightInd w:val="0"/>
            </w:pPr>
            <w:r w:rsidRPr="003F1EE3">
              <w:t>Is the child/young person’s communication appropriate to developmental age?</w:t>
            </w:r>
          </w:p>
          <w:p w:rsidR="004C66FD" w:rsidRPr="003F1EE3" w:rsidRDefault="004C66FD" w:rsidP="005F46BA">
            <w:pPr>
              <w:pStyle w:val="ListParagraph"/>
              <w:numPr>
                <w:ilvl w:val="0"/>
                <w:numId w:val="23"/>
              </w:numPr>
              <w:autoSpaceDE w:val="0"/>
              <w:autoSpaceDN w:val="0"/>
              <w:adjustRightInd w:val="0"/>
            </w:pPr>
            <w:r w:rsidRPr="003F1EE3">
              <w:t>Describe any concerns with vision hearing or speech.</w:t>
            </w:r>
          </w:p>
          <w:p w:rsidR="004C66FD" w:rsidRPr="003F1EE3" w:rsidRDefault="004C66FD" w:rsidP="005F46BA">
            <w:pPr>
              <w:pStyle w:val="ListParagraph"/>
              <w:numPr>
                <w:ilvl w:val="0"/>
                <w:numId w:val="23"/>
              </w:numPr>
              <w:autoSpaceDE w:val="0"/>
              <w:autoSpaceDN w:val="0"/>
              <w:adjustRightInd w:val="0"/>
            </w:pPr>
            <w:r w:rsidRPr="003F1EE3">
              <w:t>Does the child/young person have the input from SALT?</w:t>
            </w:r>
          </w:p>
          <w:p w:rsidR="004C66FD" w:rsidRPr="003F1EE3" w:rsidRDefault="004C66FD" w:rsidP="005F46BA">
            <w:pPr>
              <w:pStyle w:val="ListParagraph"/>
              <w:numPr>
                <w:ilvl w:val="0"/>
                <w:numId w:val="23"/>
              </w:numPr>
              <w:autoSpaceDE w:val="0"/>
              <w:autoSpaceDN w:val="0"/>
              <w:adjustRightInd w:val="0"/>
            </w:pPr>
            <w:r w:rsidRPr="003F1EE3">
              <w:t>Does the child young person require any communication aids?</w:t>
            </w:r>
            <w:r w:rsidR="004F56BD" w:rsidRPr="003F1EE3">
              <w:t xml:space="preserve"> What is used?</w:t>
            </w:r>
          </w:p>
          <w:p w:rsidR="004F56BD" w:rsidRPr="003F1EE3" w:rsidRDefault="004F56BD" w:rsidP="005F46BA">
            <w:pPr>
              <w:pStyle w:val="ListParagraph"/>
              <w:numPr>
                <w:ilvl w:val="0"/>
                <w:numId w:val="23"/>
              </w:numPr>
              <w:autoSpaceDE w:val="0"/>
              <w:autoSpaceDN w:val="0"/>
              <w:adjustRightInd w:val="0"/>
            </w:pPr>
            <w:r w:rsidRPr="003F1EE3">
              <w:t>Describe how parents/carers identify care needs</w:t>
            </w:r>
          </w:p>
          <w:p w:rsidR="004F56BD" w:rsidRPr="003F1EE3" w:rsidRDefault="004F56BD" w:rsidP="005F46BA">
            <w:pPr>
              <w:pStyle w:val="ListParagraph"/>
              <w:numPr>
                <w:ilvl w:val="0"/>
                <w:numId w:val="23"/>
              </w:numPr>
              <w:autoSpaceDE w:val="0"/>
              <w:autoSpaceDN w:val="0"/>
              <w:adjustRightInd w:val="0"/>
            </w:pPr>
            <w:r w:rsidRPr="003F1EE3">
              <w:t>Is the child/young person able to make choices know? How is this done?</w:t>
            </w:r>
          </w:p>
          <w:p w:rsidR="004F56BD" w:rsidRPr="003F1EE3" w:rsidRDefault="004F56BD" w:rsidP="005F46BA">
            <w:pPr>
              <w:pStyle w:val="ListParagraph"/>
              <w:numPr>
                <w:ilvl w:val="0"/>
                <w:numId w:val="23"/>
              </w:numPr>
              <w:autoSpaceDE w:val="0"/>
              <w:autoSpaceDN w:val="0"/>
              <w:adjustRightInd w:val="0"/>
            </w:pPr>
            <w:r w:rsidRPr="003F1EE3">
              <w:t>Has the child/young person had any ear infections/grummets inserted?</w:t>
            </w:r>
          </w:p>
          <w:p w:rsidR="008065A6" w:rsidRPr="003F1EE3" w:rsidRDefault="008065A6" w:rsidP="004C66FD">
            <w:pPr>
              <w:autoSpaceDE w:val="0"/>
              <w:autoSpaceDN w:val="0"/>
              <w:adjustRightInd w:val="0"/>
              <w:ind w:left="176" w:firstLine="1260"/>
              <w:rPr>
                <w:rFonts w:ascii="Arial" w:hAnsi="Arial" w:cs="Arial"/>
              </w:rPr>
            </w:pPr>
          </w:p>
          <w:p w:rsidR="008065A6" w:rsidRPr="003F1EE3" w:rsidRDefault="008065A6" w:rsidP="008065A6">
            <w:pPr>
              <w:autoSpaceDE w:val="0"/>
              <w:autoSpaceDN w:val="0"/>
              <w:adjustRightInd w:val="0"/>
              <w:ind w:left="176"/>
              <w:rPr>
                <w:rFonts w:ascii="Arial" w:hAnsi="Arial" w:cs="Arial"/>
              </w:rPr>
            </w:pPr>
          </w:p>
          <w:p w:rsidR="008065A6" w:rsidRPr="003F1EE3" w:rsidRDefault="008065A6" w:rsidP="008065A6">
            <w:pPr>
              <w:autoSpaceDE w:val="0"/>
              <w:autoSpaceDN w:val="0"/>
              <w:adjustRightInd w:val="0"/>
              <w:ind w:left="176"/>
              <w:rPr>
                <w:rFonts w:ascii="Arial" w:hAnsi="Arial" w:cs="Arial"/>
              </w:rPr>
            </w:pPr>
          </w:p>
          <w:p w:rsidR="008065A6" w:rsidRPr="003F1EE3"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rPr>
                <w:rFonts w:ascii="Arial" w:hAnsi="Arial" w:cs="Arial"/>
              </w:rPr>
            </w:pPr>
          </w:p>
          <w:p w:rsidR="008065A6" w:rsidRPr="008065A6" w:rsidRDefault="008065A6" w:rsidP="008065A6">
            <w:pPr>
              <w:autoSpaceDE w:val="0"/>
              <w:autoSpaceDN w:val="0"/>
              <w:adjustRightInd w:val="0"/>
              <w:rPr>
                <w:rFonts w:ascii="Arial" w:hAnsi="Arial" w:cs="Arial"/>
              </w:rPr>
            </w:pPr>
          </w:p>
          <w:p w:rsidR="008065A6" w:rsidRPr="008065A6" w:rsidRDefault="008065A6" w:rsidP="003F1EE3">
            <w:pPr>
              <w:autoSpaceDE w:val="0"/>
              <w:autoSpaceDN w:val="0"/>
              <w:adjustRightInd w:val="0"/>
              <w:ind w:left="0"/>
              <w:rPr>
                <w:rFonts w:ascii="Arial" w:hAnsi="Arial" w:cs="Arial"/>
              </w:rPr>
            </w:pPr>
          </w:p>
        </w:tc>
      </w:tr>
    </w:tbl>
    <w:p w:rsidR="008065A6" w:rsidRPr="008065A6" w:rsidRDefault="008065A6"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r w:rsidRPr="008065A6">
        <w:rPr>
          <w:rFonts w:ascii="Arial" w:eastAsia="Times New Roman" w:hAnsi="Arial" w:cs="Arial"/>
          <w:b/>
          <w:sz w:val="24"/>
          <w:szCs w:val="20"/>
        </w:rPr>
        <w:lastRenderedPageBreak/>
        <w:t>Communication - assessors should indicate the level of need</w:t>
      </w:r>
    </w:p>
    <w:p w:rsidR="008065A6" w:rsidRPr="008065A6" w:rsidRDefault="008065A6" w:rsidP="008065A6">
      <w:pPr>
        <w:spacing w:after="0" w:line="240" w:lineRule="auto"/>
        <w:ind w:left="720"/>
        <w:rPr>
          <w:rFonts w:ascii="Arial" w:eastAsia="Times New Roman" w:hAnsi="Arial" w:cs="Arial"/>
          <w:sz w:val="24"/>
          <w:szCs w:val="20"/>
        </w:rPr>
      </w:pPr>
    </w:p>
    <w:tbl>
      <w:tblPr>
        <w:tblStyle w:val="TableGrid4"/>
        <w:tblW w:w="0" w:type="auto"/>
        <w:tblInd w:w="108" w:type="dxa"/>
        <w:tblLook w:val="04A0" w:firstRow="1" w:lastRow="0" w:firstColumn="1" w:lastColumn="0" w:noHBand="0" w:noVBand="1"/>
      </w:tblPr>
      <w:tblGrid>
        <w:gridCol w:w="8080"/>
        <w:gridCol w:w="1667"/>
      </w:tblGrid>
      <w:tr w:rsidR="008065A6" w:rsidRPr="008065A6" w:rsidTr="008065A6">
        <w:trPr>
          <w:trHeight w:val="348"/>
        </w:trPr>
        <w:tc>
          <w:tcPr>
            <w:tcW w:w="8080" w:type="dxa"/>
            <w:shd w:val="clear" w:color="auto" w:fill="B8CCE4" w:themeFill="accent1" w:themeFillTint="66"/>
          </w:tcPr>
          <w:p w:rsidR="008065A6" w:rsidRPr="008065A6" w:rsidRDefault="008065A6" w:rsidP="004B347F">
            <w:pPr>
              <w:ind w:left="0"/>
              <w:rPr>
                <w:rFonts w:ascii="Arial" w:hAnsi="Arial" w:cs="Arial"/>
                <w:b/>
                <w:sz w:val="20"/>
              </w:rPr>
            </w:pPr>
            <w:r w:rsidRPr="008065A6">
              <w:rPr>
                <w:rFonts w:ascii="Arial" w:hAnsi="Arial" w:cs="Arial"/>
                <w:b/>
                <w:sz w:val="20"/>
              </w:rPr>
              <w:t xml:space="preserve">Description </w:t>
            </w:r>
          </w:p>
        </w:tc>
        <w:tc>
          <w:tcPr>
            <w:tcW w:w="1667" w:type="dxa"/>
            <w:shd w:val="clear" w:color="auto" w:fill="B8CCE4" w:themeFill="accent1" w:themeFillTint="66"/>
          </w:tcPr>
          <w:p w:rsidR="008065A6" w:rsidRPr="008065A6" w:rsidRDefault="008065A6" w:rsidP="004B347F">
            <w:pPr>
              <w:ind w:left="0"/>
              <w:rPr>
                <w:rFonts w:ascii="Arial" w:hAnsi="Arial" w:cs="Arial"/>
                <w:b/>
                <w:sz w:val="20"/>
              </w:rPr>
            </w:pPr>
            <w:r w:rsidRPr="008065A6">
              <w:rPr>
                <w:rFonts w:ascii="Arial" w:hAnsi="Arial" w:cs="Arial"/>
                <w:b/>
                <w:sz w:val="20"/>
              </w:rPr>
              <w:t>Level of need</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Able to understand or communicate clearly, verbally or non-verbally, within their primary language, appropriate to their developmental level.</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The child/young person’s ability to understand or communicate is appropriate for their age and developmental level within their first language.</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No additional needs</w:t>
            </w:r>
          </w:p>
        </w:tc>
      </w:tr>
      <w:tr w:rsidR="008065A6" w:rsidRPr="008065A6" w:rsidTr="008065A6">
        <w:tc>
          <w:tcPr>
            <w:tcW w:w="8080" w:type="dxa"/>
          </w:tcPr>
          <w:p w:rsidR="00027602" w:rsidRPr="00027602" w:rsidRDefault="00027602" w:rsidP="00027602">
            <w:pPr>
              <w:autoSpaceDE w:val="0"/>
              <w:autoSpaceDN w:val="0"/>
              <w:adjustRightInd w:val="0"/>
              <w:ind w:left="34"/>
              <w:rPr>
                <w:rFonts w:ascii="Arial" w:hAnsi="Arial" w:cs="Arial"/>
                <w:sz w:val="24"/>
                <w:szCs w:val="24"/>
                <w:lang w:eastAsia="en-GB"/>
              </w:rPr>
            </w:pPr>
            <w:r w:rsidRPr="00027602">
              <w:rPr>
                <w:rFonts w:ascii="Arial" w:hAnsi="Arial" w:cs="Arial"/>
                <w:sz w:val="24"/>
                <w:szCs w:val="24"/>
                <w:lang w:eastAsia="en-GB"/>
              </w:rPr>
              <w:t xml:space="preserve">Needs prompting or assistance to communicate their needs. Special effort may be needed to ensure accurate interpretation of needs, or may need additional support visually – either through touch or with hearing. Family/carers may be able to anticipate needs through non-verbal signs due to familiarity with the individual. </w:t>
            </w:r>
          </w:p>
          <w:p w:rsidR="008065A6" w:rsidRPr="008065A6" w:rsidRDefault="008065A6" w:rsidP="00027602">
            <w:pPr>
              <w:autoSpaceDE w:val="0"/>
              <w:autoSpaceDN w:val="0"/>
              <w:adjustRightInd w:val="0"/>
              <w:ind w:left="34"/>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Low</w:t>
            </w:r>
          </w:p>
        </w:tc>
      </w:tr>
      <w:tr w:rsidR="008065A6" w:rsidRPr="008065A6" w:rsidTr="008065A6">
        <w:tc>
          <w:tcPr>
            <w:tcW w:w="8080" w:type="dxa"/>
          </w:tcPr>
          <w:p w:rsidR="00027602" w:rsidRPr="00027602" w:rsidRDefault="00027602" w:rsidP="00027602">
            <w:pPr>
              <w:autoSpaceDE w:val="0"/>
              <w:autoSpaceDN w:val="0"/>
              <w:adjustRightInd w:val="0"/>
              <w:ind w:left="34"/>
              <w:rPr>
                <w:rFonts w:ascii="Arial" w:hAnsi="Arial" w:cs="Arial"/>
                <w:sz w:val="24"/>
                <w:szCs w:val="24"/>
                <w:lang w:eastAsia="en-GB"/>
              </w:rPr>
            </w:pPr>
            <w:r w:rsidRPr="00027602">
              <w:rPr>
                <w:rFonts w:ascii="Arial" w:hAnsi="Arial" w:cs="Arial"/>
                <w:sz w:val="24"/>
                <w:szCs w:val="24"/>
                <w:lang w:eastAsia="en-GB"/>
              </w:rPr>
              <w:t>Communication of emotions and fundamental needs is difficult to understand or interpret, even when prompted, unless with familiar people, and requires regular support. Family/carers may be able to anticipate and interpret the child/ young person’s needs due to familiarity;</w:t>
            </w:r>
          </w:p>
          <w:p w:rsidR="00027602" w:rsidRPr="00027602" w:rsidRDefault="00027602" w:rsidP="00027602">
            <w:pPr>
              <w:autoSpaceDE w:val="0"/>
              <w:autoSpaceDN w:val="0"/>
              <w:adjustRightInd w:val="0"/>
              <w:ind w:left="34"/>
              <w:rPr>
                <w:rFonts w:ascii="Arial" w:hAnsi="Arial" w:cs="Arial"/>
                <w:b/>
                <w:sz w:val="24"/>
                <w:szCs w:val="24"/>
                <w:lang w:eastAsia="en-GB"/>
              </w:rPr>
            </w:pPr>
            <w:r w:rsidRPr="00027602">
              <w:rPr>
                <w:rFonts w:ascii="Arial" w:hAnsi="Arial" w:cs="Arial"/>
                <w:b/>
                <w:sz w:val="24"/>
                <w:szCs w:val="24"/>
                <w:lang w:eastAsia="en-GB"/>
              </w:rPr>
              <w:t xml:space="preserve">or </w:t>
            </w:r>
          </w:p>
          <w:p w:rsidR="00027602" w:rsidRPr="00027602" w:rsidRDefault="00027602" w:rsidP="00027602">
            <w:pPr>
              <w:autoSpaceDE w:val="0"/>
              <w:autoSpaceDN w:val="0"/>
              <w:adjustRightInd w:val="0"/>
              <w:ind w:left="34"/>
              <w:rPr>
                <w:rFonts w:ascii="Arial" w:hAnsi="Arial" w:cs="Arial"/>
                <w:sz w:val="24"/>
                <w:szCs w:val="24"/>
                <w:lang w:eastAsia="en-GB"/>
              </w:rPr>
            </w:pPr>
            <w:r w:rsidRPr="00027602">
              <w:rPr>
                <w:rFonts w:ascii="Arial" w:hAnsi="Arial" w:cs="Arial"/>
                <w:sz w:val="24"/>
                <w:szCs w:val="24"/>
                <w:lang w:eastAsia="en-GB"/>
              </w:rPr>
              <w:t xml:space="preserve">support is always required to facilitate communication, for example, the use of choice boards, signing and communication aids; </w:t>
            </w:r>
          </w:p>
          <w:p w:rsidR="00027602" w:rsidRPr="00027602" w:rsidRDefault="00027602" w:rsidP="00027602">
            <w:pPr>
              <w:autoSpaceDE w:val="0"/>
              <w:autoSpaceDN w:val="0"/>
              <w:adjustRightInd w:val="0"/>
              <w:ind w:left="34"/>
              <w:rPr>
                <w:rFonts w:ascii="Arial" w:hAnsi="Arial" w:cs="Arial"/>
                <w:b/>
                <w:sz w:val="24"/>
                <w:szCs w:val="24"/>
                <w:lang w:eastAsia="en-GB"/>
              </w:rPr>
            </w:pPr>
            <w:r w:rsidRPr="00027602">
              <w:rPr>
                <w:rFonts w:ascii="Arial" w:hAnsi="Arial" w:cs="Arial"/>
                <w:b/>
                <w:sz w:val="24"/>
                <w:szCs w:val="24"/>
                <w:lang w:eastAsia="en-GB"/>
              </w:rPr>
              <w:t>or</w:t>
            </w:r>
          </w:p>
          <w:p w:rsidR="008065A6" w:rsidRPr="008065A6" w:rsidRDefault="00027602" w:rsidP="00027602">
            <w:pPr>
              <w:autoSpaceDE w:val="0"/>
              <w:autoSpaceDN w:val="0"/>
              <w:adjustRightInd w:val="0"/>
              <w:ind w:left="34"/>
              <w:rPr>
                <w:rFonts w:ascii="Arial" w:hAnsi="Arial" w:cs="Arial"/>
                <w:sz w:val="24"/>
                <w:szCs w:val="24"/>
                <w:lang w:eastAsia="en-GB"/>
              </w:rPr>
            </w:pPr>
            <w:proofErr w:type="gramStart"/>
            <w:r w:rsidRPr="00027602">
              <w:rPr>
                <w:rFonts w:ascii="Arial" w:hAnsi="Arial" w:cs="Arial"/>
                <w:sz w:val="24"/>
                <w:szCs w:val="24"/>
                <w:lang w:eastAsia="en-GB"/>
              </w:rPr>
              <w:t>ability</w:t>
            </w:r>
            <w:proofErr w:type="gramEnd"/>
            <w:r w:rsidRPr="00027602">
              <w:rPr>
                <w:rFonts w:ascii="Arial" w:hAnsi="Arial" w:cs="Arial"/>
                <w:sz w:val="24"/>
                <w:szCs w:val="24"/>
                <w:lang w:eastAsia="en-GB"/>
              </w:rPr>
              <w:t xml:space="preserve"> to communicate basic needs is variable depending on fluctuating mood; the child/young person demonstrates severe frustration about their communication, for example, through withdrawal.</w:t>
            </w:r>
            <w:r w:rsidR="008065A6" w:rsidRPr="008065A6">
              <w:rPr>
                <w:rFonts w:ascii="Arial" w:hAnsi="Arial" w:cs="Arial"/>
                <w:sz w:val="24"/>
                <w:szCs w:val="24"/>
                <w:lang w:eastAsia="en-GB"/>
              </w:rPr>
              <w:t>.</w:t>
            </w:r>
          </w:p>
          <w:p w:rsidR="008065A6" w:rsidRPr="008065A6" w:rsidRDefault="008065A6" w:rsidP="004B347F">
            <w:pPr>
              <w:autoSpaceDE w:val="0"/>
              <w:autoSpaceDN w:val="0"/>
              <w:adjustRightInd w:val="0"/>
              <w:ind w:left="34"/>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Moderate</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 xml:space="preserve">Even with frequent or significant support from family/carers and professionals, the child or young person is rarely able to communicate basic needs, requirements or ideas. </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High</w:t>
            </w:r>
          </w:p>
        </w:tc>
      </w:tr>
    </w:tbl>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Pr="00676DCF" w:rsidRDefault="008065A6" w:rsidP="00676DCF">
      <w:pPr>
        <w:pStyle w:val="Heading2"/>
        <w:rPr>
          <w:rFonts w:ascii="Arial" w:eastAsia="Times New Roman" w:hAnsi="Arial" w:cs="Arial"/>
          <w:color w:val="auto"/>
        </w:rPr>
      </w:pPr>
      <w:r w:rsidRPr="00676DCF">
        <w:rPr>
          <w:rFonts w:ascii="Arial" w:eastAsia="Times New Roman" w:hAnsi="Arial" w:cs="Arial"/>
          <w:color w:val="auto"/>
        </w:rPr>
        <w:lastRenderedPageBreak/>
        <w:t xml:space="preserve">Drug therapies and medication </w:t>
      </w: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8065A6">
        <w:tc>
          <w:tcPr>
            <w:tcW w:w="9782" w:type="dxa"/>
          </w:tcPr>
          <w:p w:rsidR="003F1EE3" w:rsidRDefault="003F1EE3" w:rsidP="00DE50AA">
            <w:pPr>
              <w:autoSpaceDE w:val="0"/>
              <w:autoSpaceDN w:val="0"/>
              <w:adjustRightInd w:val="0"/>
              <w:ind w:left="176"/>
              <w:rPr>
                <w:rFonts w:ascii="Arial" w:hAnsi="Arial" w:cs="Arial"/>
                <w:color w:val="FF0000"/>
              </w:rPr>
            </w:pPr>
          </w:p>
          <w:p w:rsidR="00DE50AA" w:rsidRPr="003F1EE3" w:rsidRDefault="004C66FD" w:rsidP="00DE50AA">
            <w:pPr>
              <w:autoSpaceDE w:val="0"/>
              <w:autoSpaceDN w:val="0"/>
              <w:adjustRightInd w:val="0"/>
              <w:ind w:left="176"/>
              <w:rPr>
                <w:rFonts w:ascii="Arial" w:hAnsi="Arial" w:cs="Arial"/>
                <w:b/>
                <w:i/>
                <w:sz w:val="24"/>
                <w:szCs w:val="24"/>
              </w:rPr>
            </w:pPr>
            <w:r w:rsidRPr="003F1EE3">
              <w:rPr>
                <w:rFonts w:ascii="Arial" w:hAnsi="Arial" w:cs="Arial"/>
              </w:rPr>
              <w:t>Prompts:</w:t>
            </w:r>
            <w:r w:rsidR="00DE50AA" w:rsidRPr="003F1EE3">
              <w:rPr>
                <w:rFonts w:ascii="Arial" w:hAnsi="Arial" w:cs="Arial"/>
              </w:rPr>
              <w:t xml:space="preserve"> </w:t>
            </w:r>
          </w:p>
          <w:p w:rsidR="008065A6" w:rsidRPr="003F1EE3" w:rsidRDefault="008065A6" w:rsidP="008065A6">
            <w:pPr>
              <w:autoSpaceDE w:val="0"/>
              <w:autoSpaceDN w:val="0"/>
              <w:adjustRightInd w:val="0"/>
              <w:ind w:left="176"/>
              <w:rPr>
                <w:rFonts w:ascii="Arial" w:hAnsi="Arial" w:cs="Arial"/>
              </w:rPr>
            </w:pPr>
          </w:p>
          <w:p w:rsidR="004C66FD" w:rsidRPr="003F1EE3" w:rsidRDefault="004C66FD" w:rsidP="005F46BA">
            <w:pPr>
              <w:pStyle w:val="ListParagraph"/>
              <w:numPr>
                <w:ilvl w:val="0"/>
                <w:numId w:val="24"/>
              </w:numPr>
              <w:autoSpaceDE w:val="0"/>
              <w:autoSpaceDN w:val="0"/>
              <w:adjustRightInd w:val="0"/>
            </w:pPr>
            <w:r w:rsidRPr="003F1EE3">
              <w:t>Describe the medication the child/young person is prescribed and why</w:t>
            </w:r>
          </w:p>
          <w:p w:rsidR="004C66FD" w:rsidRPr="003F1EE3" w:rsidRDefault="004C66FD" w:rsidP="005F46BA">
            <w:pPr>
              <w:pStyle w:val="ListParagraph"/>
              <w:numPr>
                <w:ilvl w:val="0"/>
                <w:numId w:val="24"/>
              </w:numPr>
              <w:autoSpaceDE w:val="0"/>
              <w:autoSpaceDN w:val="0"/>
              <w:adjustRightInd w:val="0"/>
            </w:pPr>
            <w:r w:rsidRPr="003F1EE3">
              <w:t>Describe the child/young person’s compliance with medication</w:t>
            </w:r>
          </w:p>
          <w:p w:rsidR="004C66FD" w:rsidRPr="003F1EE3" w:rsidRDefault="004C66FD" w:rsidP="005F46BA">
            <w:pPr>
              <w:pStyle w:val="ListParagraph"/>
              <w:numPr>
                <w:ilvl w:val="0"/>
                <w:numId w:val="24"/>
              </w:numPr>
              <w:autoSpaceDE w:val="0"/>
              <w:autoSpaceDN w:val="0"/>
              <w:adjustRightInd w:val="0"/>
            </w:pPr>
            <w:r w:rsidRPr="003F1EE3">
              <w:t>Allergies?</w:t>
            </w:r>
          </w:p>
          <w:p w:rsidR="004C66FD" w:rsidRPr="003F1EE3" w:rsidRDefault="004C66FD" w:rsidP="005F46BA">
            <w:pPr>
              <w:pStyle w:val="ListParagraph"/>
              <w:numPr>
                <w:ilvl w:val="0"/>
                <w:numId w:val="24"/>
              </w:numPr>
              <w:autoSpaceDE w:val="0"/>
              <w:autoSpaceDN w:val="0"/>
              <w:adjustRightInd w:val="0"/>
            </w:pPr>
            <w:r w:rsidRPr="003F1EE3">
              <w:t>Does the child/young person require a suitability trained carer to administer medication?</w:t>
            </w:r>
          </w:p>
          <w:p w:rsidR="004C66FD" w:rsidRPr="003F1EE3" w:rsidRDefault="004C66FD" w:rsidP="005F46BA">
            <w:pPr>
              <w:pStyle w:val="ListParagraph"/>
              <w:numPr>
                <w:ilvl w:val="0"/>
                <w:numId w:val="24"/>
              </w:numPr>
              <w:autoSpaceDE w:val="0"/>
              <w:autoSpaceDN w:val="0"/>
              <w:adjustRightInd w:val="0"/>
            </w:pPr>
            <w:r w:rsidRPr="003F1EE3">
              <w:t>Last medication review?</w:t>
            </w:r>
            <w:r w:rsidR="009D737C" w:rsidRPr="003F1EE3">
              <w:t xml:space="preserve">  Were any changes made?</w:t>
            </w:r>
          </w:p>
          <w:p w:rsidR="009D737C" w:rsidRPr="003F1EE3" w:rsidRDefault="009D737C" w:rsidP="005F46BA">
            <w:pPr>
              <w:pStyle w:val="ListParagraph"/>
              <w:numPr>
                <w:ilvl w:val="0"/>
                <w:numId w:val="24"/>
              </w:numPr>
              <w:autoSpaceDE w:val="0"/>
              <w:autoSpaceDN w:val="0"/>
              <w:adjustRightInd w:val="0"/>
            </w:pPr>
            <w:r w:rsidRPr="003F1EE3">
              <w:t>Are any supplementary medications used? (these could be in the form of vitamins or over the counter medications/heat patches/herbal medications</w:t>
            </w:r>
          </w:p>
          <w:p w:rsidR="004C66FD" w:rsidRPr="003F1EE3" w:rsidRDefault="004C66FD" w:rsidP="008065A6">
            <w:pPr>
              <w:autoSpaceDE w:val="0"/>
              <w:autoSpaceDN w:val="0"/>
              <w:adjustRightInd w:val="0"/>
              <w:ind w:left="176"/>
              <w:rPr>
                <w:rFonts w:ascii="Arial" w:hAnsi="Arial" w:cs="Arial"/>
              </w:rPr>
            </w:pPr>
          </w:p>
          <w:p w:rsidR="008065A6" w:rsidRPr="003F1EE3" w:rsidRDefault="008065A6" w:rsidP="008065A6">
            <w:pPr>
              <w:autoSpaceDE w:val="0"/>
              <w:autoSpaceDN w:val="0"/>
              <w:adjustRightInd w:val="0"/>
              <w:ind w:left="176"/>
              <w:rPr>
                <w:rFonts w:ascii="Arial" w:hAnsi="Arial" w:cs="Arial"/>
              </w:rPr>
            </w:pPr>
          </w:p>
          <w:p w:rsidR="008065A6" w:rsidRPr="003F1EE3" w:rsidRDefault="008065A6" w:rsidP="008065A6">
            <w:pPr>
              <w:autoSpaceDE w:val="0"/>
              <w:autoSpaceDN w:val="0"/>
              <w:adjustRightInd w:val="0"/>
              <w:ind w:left="176"/>
              <w:rPr>
                <w:rFonts w:ascii="Arial" w:hAnsi="Arial" w:cs="Arial"/>
              </w:rPr>
            </w:pPr>
          </w:p>
          <w:p w:rsidR="008065A6" w:rsidRPr="003F1EE3" w:rsidRDefault="008065A6" w:rsidP="008065A6">
            <w:pPr>
              <w:autoSpaceDE w:val="0"/>
              <w:autoSpaceDN w:val="0"/>
              <w:adjustRightInd w:val="0"/>
              <w:ind w:left="176"/>
              <w:rPr>
                <w:rFonts w:ascii="Arial" w:hAnsi="Arial" w:cs="Arial"/>
              </w:rPr>
            </w:pPr>
          </w:p>
          <w:p w:rsidR="008065A6" w:rsidRPr="00DE50AA" w:rsidRDefault="008065A6" w:rsidP="008065A6">
            <w:pPr>
              <w:autoSpaceDE w:val="0"/>
              <w:autoSpaceDN w:val="0"/>
              <w:adjustRightInd w:val="0"/>
              <w:ind w:left="176"/>
              <w:rPr>
                <w:rFonts w:ascii="Arial" w:hAnsi="Arial" w:cs="Arial"/>
                <w:color w:val="FF0000"/>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rPr>
                <w:rFonts w:ascii="Arial" w:hAnsi="Arial" w:cs="Arial"/>
              </w:rPr>
            </w:pPr>
          </w:p>
          <w:p w:rsidR="008065A6" w:rsidRPr="008065A6" w:rsidRDefault="008065A6" w:rsidP="008065A6">
            <w:pPr>
              <w:autoSpaceDE w:val="0"/>
              <w:autoSpaceDN w:val="0"/>
              <w:adjustRightInd w:val="0"/>
              <w:ind w:left="176"/>
              <w:rPr>
                <w:rFonts w:ascii="Arial" w:hAnsi="Arial" w:cs="Arial"/>
              </w:rPr>
            </w:pPr>
          </w:p>
        </w:tc>
      </w:tr>
    </w:tbl>
    <w:p w:rsidR="008065A6" w:rsidRPr="008065A6" w:rsidRDefault="008065A6" w:rsidP="008065A6">
      <w:pPr>
        <w:spacing w:after="0" w:line="240" w:lineRule="auto"/>
        <w:rPr>
          <w:rFonts w:ascii="Arial" w:eastAsia="Times New Roman" w:hAnsi="Arial" w:cs="Arial"/>
          <w:b/>
          <w:sz w:val="24"/>
          <w:szCs w:val="20"/>
        </w:rPr>
      </w:pPr>
    </w:p>
    <w:p w:rsidR="008065A6" w:rsidRPr="008065A6" w:rsidRDefault="008065A6" w:rsidP="008065A6">
      <w:pPr>
        <w:spacing w:after="0" w:line="240" w:lineRule="auto"/>
        <w:rPr>
          <w:rFonts w:ascii="Arial" w:eastAsia="Times New Roman" w:hAnsi="Arial" w:cs="Arial"/>
          <w:b/>
          <w:sz w:val="24"/>
          <w:szCs w:val="20"/>
        </w:rPr>
      </w:pPr>
    </w:p>
    <w:p w:rsidR="008065A6" w:rsidRPr="008065A6" w:rsidRDefault="008065A6" w:rsidP="008065A6">
      <w:pPr>
        <w:spacing w:after="0" w:line="240" w:lineRule="auto"/>
        <w:rPr>
          <w:rFonts w:ascii="Arial" w:eastAsia="Times New Roman" w:hAnsi="Arial" w:cs="Arial"/>
          <w:b/>
          <w:sz w:val="24"/>
          <w:szCs w:val="20"/>
        </w:rPr>
      </w:pPr>
      <w:r w:rsidRPr="008065A6">
        <w:rPr>
          <w:rFonts w:ascii="Arial" w:eastAsia="Times New Roman" w:hAnsi="Arial" w:cs="Arial"/>
          <w:b/>
          <w:sz w:val="24"/>
          <w:szCs w:val="20"/>
        </w:rPr>
        <w:lastRenderedPageBreak/>
        <w:t xml:space="preserve">Drug therapies and medication – assessors should indicate the level of need </w:t>
      </w:r>
    </w:p>
    <w:p w:rsidR="008065A6" w:rsidRPr="008065A6" w:rsidRDefault="008065A6" w:rsidP="008065A6">
      <w:pPr>
        <w:spacing w:after="0" w:line="240" w:lineRule="auto"/>
        <w:ind w:left="720"/>
        <w:rPr>
          <w:rFonts w:ascii="Arial" w:eastAsia="Times New Roman" w:hAnsi="Arial" w:cs="Arial"/>
          <w:sz w:val="24"/>
          <w:szCs w:val="20"/>
        </w:rPr>
      </w:pPr>
    </w:p>
    <w:tbl>
      <w:tblPr>
        <w:tblStyle w:val="TableGrid4"/>
        <w:tblW w:w="0" w:type="auto"/>
        <w:tblInd w:w="108" w:type="dxa"/>
        <w:tblLook w:val="04A0" w:firstRow="1" w:lastRow="0" w:firstColumn="1" w:lastColumn="0" w:noHBand="0" w:noVBand="1"/>
      </w:tblPr>
      <w:tblGrid>
        <w:gridCol w:w="8080"/>
        <w:gridCol w:w="1667"/>
      </w:tblGrid>
      <w:tr w:rsidR="008065A6" w:rsidRPr="008065A6" w:rsidTr="008065A6">
        <w:trPr>
          <w:trHeight w:val="348"/>
        </w:trPr>
        <w:tc>
          <w:tcPr>
            <w:tcW w:w="8080" w:type="dxa"/>
            <w:shd w:val="clear" w:color="auto" w:fill="B8CCE4" w:themeFill="accent1" w:themeFillTint="66"/>
          </w:tcPr>
          <w:p w:rsidR="008065A6" w:rsidRPr="008065A6" w:rsidRDefault="008065A6" w:rsidP="008065A6">
            <w:pPr>
              <w:rPr>
                <w:rFonts w:ascii="Arial" w:hAnsi="Arial" w:cs="Arial"/>
                <w:b/>
                <w:sz w:val="20"/>
              </w:rPr>
            </w:pPr>
            <w:r w:rsidRPr="008065A6">
              <w:rPr>
                <w:rFonts w:ascii="Arial" w:hAnsi="Arial" w:cs="Arial"/>
                <w:b/>
                <w:sz w:val="20"/>
              </w:rPr>
              <w:t xml:space="preserve">  Description </w:t>
            </w:r>
          </w:p>
        </w:tc>
        <w:tc>
          <w:tcPr>
            <w:tcW w:w="1667" w:type="dxa"/>
            <w:shd w:val="clear" w:color="auto" w:fill="B8CCE4" w:themeFill="accent1" w:themeFillTint="66"/>
          </w:tcPr>
          <w:p w:rsidR="008065A6" w:rsidRPr="008065A6" w:rsidRDefault="008065A6" w:rsidP="008065A6">
            <w:pPr>
              <w:ind w:left="34"/>
              <w:rPr>
                <w:rFonts w:ascii="Arial" w:hAnsi="Arial" w:cs="Arial"/>
                <w:b/>
                <w:sz w:val="20"/>
              </w:rPr>
            </w:pPr>
            <w:r w:rsidRPr="008065A6">
              <w:rPr>
                <w:rFonts w:ascii="Arial" w:hAnsi="Arial" w:cs="Arial"/>
                <w:b/>
                <w:sz w:val="20"/>
              </w:rPr>
              <w:t>Level of need</w:t>
            </w:r>
          </w:p>
        </w:tc>
      </w:tr>
      <w:tr w:rsidR="008065A6" w:rsidRPr="008065A6" w:rsidTr="008065A6">
        <w:trPr>
          <w:trHeight w:val="494"/>
        </w:trPr>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Medicine administered by parent, carer, or self, as appropriate for age.</w:t>
            </w:r>
          </w:p>
          <w:p w:rsidR="008065A6" w:rsidRPr="008065A6" w:rsidRDefault="008065A6" w:rsidP="004B347F">
            <w:pPr>
              <w:autoSpaceDE w:val="0"/>
              <w:autoSpaceDN w:val="0"/>
              <w:adjustRightInd w:val="0"/>
              <w:ind w:left="34"/>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No additional needs</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 xml:space="preserve">Requires a suitably trained family member, formal carer, teaching assistant, nurse or appropriately trained other to administer medicine due to </w:t>
            </w:r>
          </w:p>
          <w:p w:rsidR="008065A6" w:rsidRPr="008065A6" w:rsidRDefault="008065A6" w:rsidP="005F46BA">
            <w:pPr>
              <w:numPr>
                <w:ilvl w:val="0"/>
                <w:numId w:val="15"/>
              </w:numPr>
              <w:autoSpaceDE w:val="0"/>
              <w:autoSpaceDN w:val="0"/>
              <w:adjustRightInd w:val="0"/>
              <w:ind w:left="34" w:firstLine="0"/>
              <w:contextualSpacing/>
              <w:rPr>
                <w:rFonts w:ascii="Arial" w:hAnsi="Arial" w:cs="Arial"/>
                <w:sz w:val="24"/>
                <w:szCs w:val="24"/>
                <w:lang w:eastAsia="en-GB"/>
              </w:rPr>
            </w:pPr>
            <w:r w:rsidRPr="008065A6">
              <w:rPr>
                <w:rFonts w:ascii="Arial" w:hAnsi="Arial" w:cs="Arial"/>
                <w:sz w:val="24"/>
                <w:szCs w:val="24"/>
                <w:lang w:eastAsia="en-GB"/>
              </w:rPr>
              <w:t>age</w:t>
            </w:r>
          </w:p>
          <w:p w:rsidR="008065A6" w:rsidRPr="008065A6" w:rsidRDefault="008065A6" w:rsidP="005F46BA">
            <w:pPr>
              <w:numPr>
                <w:ilvl w:val="0"/>
                <w:numId w:val="15"/>
              </w:numPr>
              <w:autoSpaceDE w:val="0"/>
              <w:autoSpaceDN w:val="0"/>
              <w:adjustRightInd w:val="0"/>
              <w:ind w:left="34" w:firstLine="0"/>
              <w:contextualSpacing/>
              <w:rPr>
                <w:rFonts w:ascii="Arial" w:hAnsi="Arial" w:cs="Arial"/>
                <w:sz w:val="24"/>
                <w:szCs w:val="24"/>
                <w:lang w:eastAsia="en-GB"/>
              </w:rPr>
            </w:pPr>
            <w:r w:rsidRPr="008065A6">
              <w:rPr>
                <w:rFonts w:ascii="Arial" w:hAnsi="Arial" w:cs="Arial"/>
                <w:sz w:val="24"/>
                <w:szCs w:val="24"/>
                <w:lang w:eastAsia="en-GB"/>
              </w:rPr>
              <w:t>non-compliance</w:t>
            </w:r>
          </w:p>
          <w:p w:rsidR="008065A6" w:rsidRPr="008065A6" w:rsidRDefault="008065A6" w:rsidP="005F46BA">
            <w:pPr>
              <w:numPr>
                <w:ilvl w:val="0"/>
                <w:numId w:val="15"/>
              </w:numPr>
              <w:autoSpaceDE w:val="0"/>
              <w:autoSpaceDN w:val="0"/>
              <w:adjustRightInd w:val="0"/>
              <w:ind w:left="34" w:firstLine="0"/>
              <w:contextualSpacing/>
              <w:rPr>
                <w:rFonts w:ascii="Arial" w:hAnsi="Arial" w:cs="Arial"/>
                <w:sz w:val="24"/>
                <w:szCs w:val="24"/>
                <w:lang w:eastAsia="en-GB"/>
              </w:rPr>
            </w:pPr>
            <w:r w:rsidRPr="008065A6">
              <w:rPr>
                <w:rFonts w:ascii="Arial" w:hAnsi="Arial" w:cs="Arial"/>
                <w:sz w:val="24"/>
                <w:szCs w:val="24"/>
                <w:lang w:eastAsia="en-GB"/>
              </w:rPr>
              <w:t>type of medicine;</w:t>
            </w:r>
          </w:p>
          <w:p w:rsidR="008065A6" w:rsidRPr="008065A6" w:rsidRDefault="008065A6" w:rsidP="005F46BA">
            <w:pPr>
              <w:numPr>
                <w:ilvl w:val="0"/>
                <w:numId w:val="15"/>
              </w:numPr>
              <w:autoSpaceDE w:val="0"/>
              <w:autoSpaceDN w:val="0"/>
              <w:adjustRightInd w:val="0"/>
              <w:ind w:left="34" w:firstLine="0"/>
              <w:contextualSpacing/>
              <w:rPr>
                <w:rFonts w:ascii="Arial" w:hAnsi="Arial" w:cs="Arial"/>
                <w:sz w:val="24"/>
                <w:szCs w:val="24"/>
                <w:lang w:eastAsia="en-GB"/>
              </w:rPr>
            </w:pPr>
            <w:r w:rsidRPr="008065A6">
              <w:rPr>
                <w:rFonts w:ascii="Arial" w:hAnsi="Arial" w:cs="Arial"/>
                <w:sz w:val="24"/>
                <w:szCs w:val="24"/>
                <w:lang w:eastAsia="en-GB"/>
              </w:rPr>
              <w:t>route of medicine; and/or</w:t>
            </w:r>
          </w:p>
          <w:p w:rsidR="008065A6" w:rsidRPr="008065A6" w:rsidRDefault="008065A6" w:rsidP="005F46BA">
            <w:pPr>
              <w:numPr>
                <w:ilvl w:val="0"/>
                <w:numId w:val="15"/>
              </w:numPr>
              <w:autoSpaceDE w:val="0"/>
              <w:autoSpaceDN w:val="0"/>
              <w:adjustRightInd w:val="0"/>
              <w:ind w:left="34" w:firstLine="0"/>
              <w:contextualSpacing/>
              <w:rPr>
                <w:rFonts w:ascii="Arial" w:hAnsi="Arial" w:cs="Arial"/>
                <w:sz w:val="24"/>
                <w:szCs w:val="24"/>
                <w:lang w:eastAsia="en-GB"/>
              </w:rPr>
            </w:pPr>
            <w:r w:rsidRPr="008065A6">
              <w:rPr>
                <w:rFonts w:ascii="Arial" w:hAnsi="Arial" w:cs="Arial"/>
                <w:sz w:val="24"/>
                <w:szCs w:val="24"/>
                <w:lang w:eastAsia="en-GB"/>
              </w:rPr>
              <w:t>site of medication administration</w:t>
            </w:r>
          </w:p>
          <w:p w:rsidR="008065A6" w:rsidRPr="008065A6" w:rsidRDefault="008065A6" w:rsidP="004B347F">
            <w:pPr>
              <w:autoSpaceDE w:val="0"/>
              <w:autoSpaceDN w:val="0"/>
              <w:adjustRightInd w:val="0"/>
              <w:ind w:left="34"/>
              <w:contextualSpacing/>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Low</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Requires administration of medicine regime by a registered nurse, formal employed carer, teaching assistant or family member specifically trained for this task, or appropriately trained others;</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monitoring because of potential fluctuation of the medical condition that can be non-problematic to manage;</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A0175"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Sleep</w:t>
            </w:r>
            <w:r w:rsidR="008065A6" w:rsidRPr="008065A6">
              <w:rPr>
                <w:rFonts w:ascii="Arial" w:hAnsi="Arial" w:cs="Arial"/>
                <w:sz w:val="24"/>
                <w:szCs w:val="24"/>
                <w:lang w:eastAsia="en-GB"/>
              </w:rPr>
              <w:t xml:space="preserve"> deprivation due to essential medication management – occurring more than once a night (and at least twice a week).</w:t>
            </w:r>
          </w:p>
          <w:p w:rsidR="008065A6" w:rsidRPr="008065A6" w:rsidRDefault="008065A6" w:rsidP="004B347F">
            <w:pPr>
              <w:autoSpaceDE w:val="0"/>
              <w:autoSpaceDN w:val="0"/>
              <w:adjustRightInd w:val="0"/>
              <w:ind w:left="34"/>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Moderate</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Drug regime requires management by a registered nurse at least weekly, due to a fluctuating and/or unstable condition;</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A0175"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Sleep</w:t>
            </w:r>
            <w:r w:rsidR="008065A6" w:rsidRPr="008065A6">
              <w:rPr>
                <w:rFonts w:ascii="Arial" w:hAnsi="Arial" w:cs="Arial"/>
                <w:sz w:val="24"/>
                <w:szCs w:val="24"/>
                <w:lang w:eastAsia="en-GB"/>
              </w:rPr>
              <w:t xml:space="preserve"> deprivation caused by severe distress due to pain requiring medication management – occurring four times a night (and four times a week).</w:t>
            </w:r>
          </w:p>
          <w:p w:rsidR="008065A6" w:rsidRPr="008065A6" w:rsidRDefault="008065A6" w:rsidP="004B347F">
            <w:pPr>
              <w:autoSpaceDE w:val="0"/>
              <w:autoSpaceDN w:val="0"/>
              <w:adjustRightInd w:val="0"/>
              <w:ind w:left="34"/>
              <w:rPr>
                <w:rFonts w:ascii="Arial" w:hAnsi="Arial" w:cs="Arial"/>
                <w:b/>
                <w:sz w:val="24"/>
                <w:szCs w:val="24"/>
                <w:lang w:eastAsia="en-GB"/>
              </w:rPr>
            </w:pPr>
            <w:r w:rsidRPr="008065A6">
              <w:rPr>
                <w:rFonts w:ascii="Arial" w:hAnsi="Arial" w:cs="Arial"/>
                <w:b/>
                <w:sz w:val="24"/>
                <w:szCs w:val="24"/>
                <w:lang w:eastAsia="en-GB"/>
              </w:rPr>
              <w:t>or</w:t>
            </w:r>
          </w:p>
          <w:p w:rsidR="008065A6" w:rsidRPr="008065A6" w:rsidRDefault="008A0175"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Requires</w:t>
            </w:r>
            <w:r w:rsidR="008065A6" w:rsidRPr="008065A6">
              <w:rPr>
                <w:rFonts w:ascii="Arial" w:hAnsi="Arial" w:cs="Arial"/>
                <w:sz w:val="24"/>
                <w:szCs w:val="24"/>
                <w:lang w:eastAsia="en-GB"/>
              </w:rPr>
              <w:t xml:space="preserve"> monitoring and intervention for autonomic storming episodes. </w:t>
            </w:r>
          </w:p>
          <w:p w:rsidR="008065A6" w:rsidRPr="008065A6" w:rsidRDefault="008065A6" w:rsidP="004B347F">
            <w:pPr>
              <w:autoSpaceDE w:val="0"/>
              <w:autoSpaceDN w:val="0"/>
              <w:adjustRightInd w:val="0"/>
              <w:ind w:left="34"/>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 xml:space="preserve">High </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Has a medicine regime that requires daily management by a registered nurse and reference to a medical practitioner to ensure effective symptom management associated with a rapidly changing/deteriorating condition;</w:t>
            </w:r>
          </w:p>
          <w:p w:rsidR="008065A6" w:rsidRPr="008065A6" w:rsidRDefault="008065A6" w:rsidP="004B347F">
            <w:pPr>
              <w:autoSpaceDE w:val="0"/>
              <w:autoSpaceDN w:val="0"/>
              <w:adjustRightInd w:val="0"/>
              <w:ind w:left="34"/>
              <w:rPr>
                <w:rFonts w:ascii="Arial" w:hAnsi="Arial" w:cs="Arial"/>
                <w:b/>
                <w:bCs/>
                <w:sz w:val="24"/>
                <w:szCs w:val="24"/>
                <w:lang w:eastAsia="en-GB"/>
              </w:rPr>
            </w:pPr>
            <w:r w:rsidRPr="008065A6">
              <w:rPr>
                <w:rFonts w:ascii="Arial" w:hAnsi="Arial" w:cs="Arial"/>
                <w:b/>
                <w:bCs/>
                <w:sz w:val="24"/>
                <w:szCs w:val="24"/>
                <w:lang w:eastAsia="en-GB"/>
              </w:rPr>
              <w:t>or</w:t>
            </w:r>
          </w:p>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extensive sleep deprivation caused by severe intractable pain requiring essential pain medication management – occurring every one to two hours</w:t>
            </w:r>
          </w:p>
          <w:p w:rsidR="008065A6" w:rsidRPr="008065A6" w:rsidRDefault="008065A6" w:rsidP="004B347F">
            <w:pPr>
              <w:autoSpaceDE w:val="0"/>
              <w:autoSpaceDN w:val="0"/>
              <w:adjustRightInd w:val="0"/>
              <w:ind w:left="34"/>
              <w:rPr>
                <w:rFonts w:ascii="Arial" w:hAnsi="Arial" w:cs="Arial"/>
                <w:b/>
                <w:sz w:val="24"/>
                <w:szCs w:val="24"/>
                <w:lang w:eastAsia="en-GB"/>
              </w:rPr>
            </w:pPr>
            <w:r w:rsidRPr="008065A6">
              <w:rPr>
                <w:rFonts w:ascii="Arial" w:hAnsi="Arial" w:cs="Arial"/>
                <w:b/>
                <w:sz w:val="24"/>
                <w:szCs w:val="24"/>
                <w:lang w:eastAsia="en-GB"/>
              </w:rPr>
              <w:t xml:space="preserve">or </w:t>
            </w:r>
          </w:p>
          <w:p w:rsidR="008065A6" w:rsidRPr="008065A6" w:rsidRDefault="008065A6" w:rsidP="004B347F">
            <w:pPr>
              <w:autoSpaceDE w:val="0"/>
              <w:autoSpaceDN w:val="0"/>
              <w:adjustRightInd w:val="0"/>
              <w:ind w:left="34"/>
              <w:rPr>
                <w:rFonts w:ascii="Arial" w:hAnsi="Arial" w:cs="Arial"/>
                <w:sz w:val="24"/>
                <w:szCs w:val="24"/>
                <w:lang w:eastAsia="en-GB"/>
              </w:rPr>
            </w:pPr>
            <w:proofErr w:type="gramStart"/>
            <w:r w:rsidRPr="008065A6">
              <w:rPr>
                <w:rFonts w:ascii="Arial" w:hAnsi="Arial" w:cs="Arial"/>
                <w:sz w:val="24"/>
                <w:szCs w:val="24"/>
                <w:lang w:eastAsia="en-GB"/>
              </w:rPr>
              <w:t>requires</w:t>
            </w:r>
            <w:proofErr w:type="gramEnd"/>
            <w:r w:rsidRPr="008065A6">
              <w:rPr>
                <w:rFonts w:ascii="Arial" w:hAnsi="Arial" w:cs="Arial"/>
                <w:sz w:val="24"/>
                <w:szCs w:val="24"/>
                <w:lang w:eastAsia="en-GB"/>
              </w:rPr>
              <w:t xml:space="preserve"> continuous intravenous medication, which if stopped would be life threatening (e.g. </w:t>
            </w:r>
            <w:proofErr w:type="spellStart"/>
            <w:r w:rsidRPr="008065A6">
              <w:rPr>
                <w:rFonts w:ascii="Arial" w:hAnsi="Arial" w:cs="Arial"/>
                <w:sz w:val="24"/>
                <w:szCs w:val="24"/>
                <w:lang w:eastAsia="en-GB"/>
              </w:rPr>
              <w:t>epoprostenol</w:t>
            </w:r>
            <w:proofErr w:type="spellEnd"/>
            <w:r w:rsidRPr="008065A6">
              <w:rPr>
                <w:rFonts w:ascii="Arial" w:hAnsi="Arial" w:cs="Arial"/>
                <w:sz w:val="24"/>
                <w:szCs w:val="24"/>
                <w:lang w:eastAsia="en-GB"/>
              </w:rPr>
              <w:t xml:space="preserve"> infusion). </w:t>
            </w:r>
          </w:p>
          <w:p w:rsidR="008065A6" w:rsidRPr="008065A6" w:rsidRDefault="008065A6" w:rsidP="004B347F">
            <w:pPr>
              <w:autoSpaceDE w:val="0"/>
              <w:autoSpaceDN w:val="0"/>
              <w:adjustRightInd w:val="0"/>
              <w:ind w:left="34"/>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Severe</w:t>
            </w:r>
          </w:p>
        </w:tc>
      </w:tr>
      <w:tr w:rsidR="008065A6" w:rsidRPr="008065A6" w:rsidTr="008065A6">
        <w:tc>
          <w:tcPr>
            <w:tcW w:w="8080" w:type="dxa"/>
          </w:tcPr>
          <w:p w:rsidR="008065A6" w:rsidRPr="008065A6" w:rsidRDefault="008065A6" w:rsidP="004B347F">
            <w:pPr>
              <w:autoSpaceDE w:val="0"/>
              <w:autoSpaceDN w:val="0"/>
              <w:adjustRightInd w:val="0"/>
              <w:ind w:left="34"/>
              <w:rPr>
                <w:rFonts w:ascii="Arial" w:hAnsi="Arial" w:cs="Arial"/>
                <w:sz w:val="24"/>
                <w:szCs w:val="24"/>
                <w:lang w:eastAsia="en-GB"/>
              </w:rPr>
            </w:pPr>
            <w:r w:rsidRPr="008065A6">
              <w:rPr>
                <w:rFonts w:ascii="Arial" w:hAnsi="Arial" w:cs="Arial"/>
                <w:sz w:val="24"/>
                <w:szCs w:val="24"/>
                <w:lang w:eastAsia="en-GB"/>
              </w:rPr>
              <w:t xml:space="preserve">Has a medicine regime that requires at least daily management by a registered nurse and reference to a medical practitioner to ensure effective symptom and pain management associated with a rapidly changing/deteriorating condition, where one-to-one monitoring of symptoms and their management is </w:t>
            </w:r>
            <w:proofErr w:type="gramStart"/>
            <w:r w:rsidR="007961A7">
              <w:rPr>
                <w:rFonts w:ascii="Arial" w:hAnsi="Arial" w:cs="Arial"/>
                <w:sz w:val="24"/>
                <w:szCs w:val="24"/>
                <w:lang w:eastAsia="en-GB"/>
              </w:rPr>
              <w:t>essential.</w:t>
            </w:r>
            <w:proofErr w:type="gramEnd"/>
            <w:r w:rsidRPr="008065A6">
              <w:rPr>
                <w:rFonts w:ascii="Arial" w:hAnsi="Arial" w:cs="Arial"/>
                <w:sz w:val="24"/>
                <w:szCs w:val="24"/>
                <w:lang w:eastAsia="en-GB"/>
              </w:rPr>
              <w:t xml:space="preserve"> </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Priority</w:t>
            </w:r>
          </w:p>
        </w:tc>
      </w:tr>
    </w:tbl>
    <w:p w:rsidR="008065A6" w:rsidRPr="008065A6" w:rsidRDefault="008065A6" w:rsidP="008065A6">
      <w:pPr>
        <w:spacing w:after="0" w:line="240" w:lineRule="auto"/>
        <w:jc w:val="both"/>
        <w:rPr>
          <w:rFonts w:ascii="Arial" w:eastAsia="Times New Roman" w:hAnsi="Arial" w:cs="Arial"/>
          <w:b/>
          <w:sz w:val="24"/>
          <w:szCs w:val="20"/>
        </w:rPr>
      </w:pPr>
    </w:p>
    <w:p w:rsidR="008065A6" w:rsidRPr="00676DCF" w:rsidRDefault="008065A6" w:rsidP="00676DCF">
      <w:pPr>
        <w:pStyle w:val="Heading2"/>
        <w:rPr>
          <w:rFonts w:ascii="Arial" w:eastAsia="Times New Roman" w:hAnsi="Arial" w:cs="Arial"/>
          <w:b w:val="0"/>
          <w:color w:val="auto"/>
          <w:sz w:val="24"/>
          <w:szCs w:val="20"/>
        </w:rPr>
      </w:pPr>
      <w:r w:rsidRPr="00676DCF">
        <w:rPr>
          <w:rStyle w:val="Heading2Char"/>
          <w:rFonts w:ascii="Arial" w:hAnsi="Arial" w:cs="Arial"/>
          <w:b/>
          <w:color w:val="auto"/>
        </w:rPr>
        <w:lastRenderedPageBreak/>
        <w:t>Psychological and emotional needs (beyond what would typically be expected from a child or young person of their age</w:t>
      </w:r>
      <w:r w:rsidRPr="00676DCF">
        <w:rPr>
          <w:rFonts w:ascii="Arial" w:eastAsia="Times New Roman" w:hAnsi="Arial" w:cs="Arial"/>
          <w:b w:val="0"/>
          <w:color w:val="auto"/>
          <w:sz w:val="24"/>
          <w:szCs w:val="20"/>
        </w:rPr>
        <w:t>)</w:t>
      </w: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8065A6">
        <w:tc>
          <w:tcPr>
            <w:tcW w:w="9782" w:type="dxa"/>
          </w:tcPr>
          <w:p w:rsidR="00F5383E" w:rsidRPr="00F5383E" w:rsidRDefault="00F5383E" w:rsidP="00F5383E">
            <w:pPr>
              <w:autoSpaceDE w:val="0"/>
              <w:autoSpaceDN w:val="0"/>
              <w:adjustRightInd w:val="0"/>
              <w:rPr>
                <w:color w:val="FF0000"/>
              </w:rPr>
            </w:pPr>
          </w:p>
          <w:p w:rsidR="00F5383E" w:rsidRPr="00F5383E" w:rsidRDefault="006E7679" w:rsidP="00F5383E">
            <w:pPr>
              <w:pStyle w:val="ListParagraph"/>
              <w:numPr>
                <w:ilvl w:val="0"/>
                <w:numId w:val="45"/>
              </w:numPr>
              <w:autoSpaceDE w:val="0"/>
              <w:autoSpaceDN w:val="0"/>
              <w:adjustRightInd w:val="0"/>
              <w:rPr>
                <w:rFonts w:cs="Times New Roman"/>
              </w:rPr>
            </w:pPr>
            <w:r w:rsidRPr="00F5383E">
              <w:rPr>
                <w:szCs w:val="24"/>
              </w:rPr>
              <w:t>Prompts:</w:t>
            </w:r>
            <w:r w:rsidR="00DE50AA" w:rsidRPr="00F5383E">
              <w:rPr>
                <w:szCs w:val="24"/>
              </w:rPr>
              <w:t xml:space="preserve"> </w:t>
            </w:r>
          </w:p>
          <w:p w:rsidR="006E7679" w:rsidRPr="00F5383E" w:rsidRDefault="006E7679" w:rsidP="00F5383E">
            <w:pPr>
              <w:pStyle w:val="ListParagraph"/>
              <w:numPr>
                <w:ilvl w:val="0"/>
                <w:numId w:val="45"/>
              </w:numPr>
              <w:autoSpaceDE w:val="0"/>
              <w:autoSpaceDN w:val="0"/>
              <w:adjustRightInd w:val="0"/>
              <w:rPr>
                <w:rFonts w:cs="Times New Roman"/>
              </w:rPr>
            </w:pPr>
            <w:r w:rsidRPr="00F5383E">
              <w:rPr>
                <w:rFonts w:cs="Times New Roman"/>
              </w:rPr>
              <w:t>Describe child/young person’s mood disturbances or periods of anxiety or distress &amp; the effects on their activities of living?</w:t>
            </w:r>
          </w:p>
          <w:p w:rsidR="008A0175" w:rsidRPr="00F5383E" w:rsidRDefault="008A0175" w:rsidP="005F46BA">
            <w:pPr>
              <w:pStyle w:val="ListParagraph"/>
              <w:numPr>
                <w:ilvl w:val="0"/>
                <w:numId w:val="25"/>
              </w:numPr>
              <w:autoSpaceDE w:val="0"/>
              <w:autoSpaceDN w:val="0"/>
              <w:adjustRightInd w:val="0"/>
            </w:pPr>
            <w:r w:rsidRPr="00F5383E">
              <w:t>Describe any measures that are taken to try to alleviate anxiety/distress and how effective this is</w:t>
            </w:r>
          </w:p>
          <w:p w:rsidR="008A0175" w:rsidRPr="00F5383E" w:rsidRDefault="008A0175" w:rsidP="005F46BA">
            <w:pPr>
              <w:pStyle w:val="ListParagraph"/>
              <w:numPr>
                <w:ilvl w:val="0"/>
                <w:numId w:val="25"/>
              </w:numPr>
              <w:autoSpaceDE w:val="0"/>
              <w:autoSpaceDN w:val="0"/>
              <w:adjustRightInd w:val="0"/>
            </w:pPr>
            <w:r w:rsidRPr="00F5383E">
              <w:t>Are any medication used? How effective are they?</w:t>
            </w:r>
          </w:p>
          <w:p w:rsidR="008A0175" w:rsidRPr="00F5383E" w:rsidRDefault="008A0175" w:rsidP="005F46BA">
            <w:pPr>
              <w:pStyle w:val="ListParagraph"/>
              <w:numPr>
                <w:ilvl w:val="0"/>
                <w:numId w:val="25"/>
              </w:numPr>
              <w:autoSpaceDE w:val="0"/>
              <w:autoSpaceDN w:val="0"/>
              <w:adjustRightInd w:val="0"/>
            </w:pPr>
            <w:r w:rsidRPr="00F5383E">
              <w:t>Are there any professionals involved i.e. CAMHS service and how frequently is this support accessed?</w:t>
            </w:r>
          </w:p>
          <w:p w:rsidR="008065A6" w:rsidRPr="00F5383E" w:rsidRDefault="008065A6" w:rsidP="006E7679">
            <w:pPr>
              <w:autoSpaceDE w:val="0"/>
              <w:autoSpaceDN w:val="0"/>
              <w:adjustRightInd w:val="0"/>
              <w:ind w:left="176"/>
              <w:rPr>
                <w:rFonts w:ascii="Arial" w:hAnsi="Arial" w:cs="Arial"/>
              </w:rPr>
            </w:pPr>
          </w:p>
          <w:p w:rsidR="008065A6" w:rsidRPr="00F5383E" w:rsidRDefault="008065A6" w:rsidP="008065A6">
            <w:pPr>
              <w:autoSpaceDE w:val="0"/>
              <w:autoSpaceDN w:val="0"/>
              <w:adjustRightInd w:val="0"/>
              <w:ind w:left="176"/>
              <w:rPr>
                <w:rFonts w:ascii="Arial" w:hAnsi="Arial" w:cs="Arial"/>
              </w:rPr>
            </w:pPr>
          </w:p>
          <w:p w:rsidR="008065A6" w:rsidRPr="00F5383E" w:rsidRDefault="008065A6" w:rsidP="008065A6">
            <w:pPr>
              <w:autoSpaceDE w:val="0"/>
              <w:autoSpaceDN w:val="0"/>
              <w:adjustRightInd w:val="0"/>
              <w:ind w:left="176"/>
              <w:rPr>
                <w:rFonts w:ascii="Arial" w:hAnsi="Arial" w:cs="Arial"/>
              </w:rPr>
            </w:pPr>
          </w:p>
          <w:p w:rsidR="008065A6" w:rsidRPr="00F5383E" w:rsidRDefault="008065A6" w:rsidP="008065A6">
            <w:pPr>
              <w:autoSpaceDE w:val="0"/>
              <w:autoSpaceDN w:val="0"/>
              <w:adjustRightInd w:val="0"/>
              <w:ind w:left="176"/>
              <w:rPr>
                <w:rFonts w:ascii="Arial" w:hAnsi="Arial" w:cs="Arial"/>
              </w:rPr>
            </w:pPr>
          </w:p>
          <w:p w:rsidR="008065A6" w:rsidRPr="00F5383E"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F5383E">
            <w:pPr>
              <w:autoSpaceDE w:val="0"/>
              <w:autoSpaceDN w:val="0"/>
              <w:adjustRightInd w:val="0"/>
              <w:ind w:left="0"/>
              <w:rPr>
                <w:rFonts w:ascii="Arial" w:hAnsi="Arial" w:cs="Arial"/>
              </w:rPr>
            </w:pPr>
          </w:p>
        </w:tc>
      </w:tr>
    </w:tbl>
    <w:p w:rsidR="008065A6" w:rsidRPr="008065A6" w:rsidRDefault="008065A6"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p>
    <w:p w:rsidR="003E0481" w:rsidRDefault="003E0481" w:rsidP="008065A6">
      <w:pPr>
        <w:spacing w:after="0" w:line="240" w:lineRule="auto"/>
        <w:jc w:val="both"/>
        <w:rPr>
          <w:rFonts w:ascii="Arial" w:eastAsia="Times New Roman" w:hAnsi="Arial" w:cs="Arial"/>
          <w:b/>
          <w:sz w:val="24"/>
          <w:szCs w:val="20"/>
        </w:rPr>
      </w:pPr>
    </w:p>
    <w:p w:rsidR="003E0481" w:rsidRDefault="003E0481"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jc w:val="both"/>
        <w:rPr>
          <w:rFonts w:ascii="Arial" w:eastAsia="Times New Roman" w:hAnsi="Arial" w:cs="Arial"/>
          <w:b/>
          <w:sz w:val="24"/>
          <w:szCs w:val="20"/>
        </w:rPr>
      </w:pPr>
      <w:r w:rsidRPr="008065A6">
        <w:rPr>
          <w:rFonts w:ascii="Arial" w:eastAsia="Times New Roman" w:hAnsi="Arial" w:cs="Arial"/>
          <w:b/>
          <w:sz w:val="24"/>
          <w:szCs w:val="20"/>
        </w:rPr>
        <w:lastRenderedPageBreak/>
        <w:t xml:space="preserve">Psychological and emotional needs (beyond what would typically be expected from a child or young person of their age) – assessors should indicate the level of need </w:t>
      </w:r>
    </w:p>
    <w:p w:rsidR="008065A6" w:rsidRDefault="008065A6" w:rsidP="008065A6">
      <w:pPr>
        <w:spacing w:after="0" w:line="240" w:lineRule="auto"/>
        <w:jc w:val="both"/>
        <w:rPr>
          <w:rFonts w:ascii="Arial" w:eastAsia="Times New Roman" w:hAnsi="Arial" w:cs="Arial"/>
          <w:sz w:val="24"/>
          <w:szCs w:val="20"/>
        </w:rPr>
      </w:pPr>
    </w:p>
    <w:p w:rsidR="00F5383E" w:rsidRPr="008065A6" w:rsidRDefault="00F5383E" w:rsidP="008065A6">
      <w:pPr>
        <w:spacing w:after="0" w:line="240" w:lineRule="auto"/>
        <w:jc w:val="both"/>
        <w:rPr>
          <w:rFonts w:ascii="Arial" w:eastAsia="Times New Roman" w:hAnsi="Arial" w:cs="Arial"/>
          <w:sz w:val="24"/>
          <w:szCs w:val="20"/>
        </w:rPr>
      </w:pPr>
    </w:p>
    <w:p w:rsidR="008065A6" w:rsidRDefault="008065A6" w:rsidP="008065A6">
      <w:pPr>
        <w:spacing w:after="0" w:line="240" w:lineRule="auto"/>
        <w:jc w:val="both"/>
        <w:rPr>
          <w:rFonts w:ascii="Arial" w:eastAsia="Times New Roman" w:hAnsi="Arial" w:cs="Arial"/>
          <w:sz w:val="24"/>
          <w:szCs w:val="20"/>
        </w:rPr>
      </w:pPr>
      <w:r w:rsidRPr="008065A6">
        <w:rPr>
          <w:rFonts w:ascii="Arial" w:eastAsia="Times New Roman" w:hAnsi="Arial" w:cs="Arial"/>
          <w:sz w:val="24"/>
          <w:szCs w:val="20"/>
          <w:u w:val="single"/>
        </w:rPr>
        <w:t>Interpretation point</w:t>
      </w:r>
      <w:r w:rsidRPr="008065A6">
        <w:rPr>
          <w:rFonts w:ascii="Arial" w:eastAsia="Times New Roman" w:hAnsi="Arial" w:cs="Arial"/>
          <w:sz w:val="24"/>
          <w:szCs w:val="20"/>
        </w:rPr>
        <w:t xml:space="preserve">: a separate domain considers </w:t>
      </w:r>
      <w:r w:rsidRPr="008065A6">
        <w:rPr>
          <w:rFonts w:ascii="Arial" w:eastAsia="Times New Roman" w:hAnsi="Arial" w:cs="Arial"/>
          <w:b/>
          <w:sz w:val="24"/>
          <w:szCs w:val="20"/>
        </w:rPr>
        <w:t>Challenging Behaviour</w:t>
      </w:r>
      <w:r w:rsidRPr="008065A6">
        <w:rPr>
          <w:rFonts w:ascii="Arial" w:eastAsia="Times New Roman" w:hAnsi="Arial" w:cs="Arial"/>
          <w:sz w:val="24"/>
          <w:szCs w:val="20"/>
        </w:rPr>
        <w:t xml:space="preserve">, and assessors should avoid double counting the same need. </w:t>
      </w:r>
    </w:p>
    <w:p w:rsidR="004354A6" w:rsidRDefault="004354A6" w:rsidP="008065A6">
      <w:pPr>
        <w:spacing w:after="0" w:line="240" w:lineRule="auto"/>
        <w:jc w:val="both"/>
        <w:rPr>
          <w:rFonts w:ascii="Arial" w:eastAsia="Times New Roman" w:hAnsi="Arial" w:cs="Arial"/>
          <w:sz w:val="24"/>
          <w:szCs w:val="20"/>
        </w:rPr>
      </w:pPr>
    </w:p>
    <w:p w:rsidR="004354A6" w:rsidRPr="008065A6" w:rsidRDefault="004354A6" w:rsidP="008065A6">
      <w:pPr>
        <w:spacing w:after="0" w:line="240" w:lineRule="auto"/>
        <w:jc w:val="both"/>
        <w:rPr>
          <w:rFonts w:ascii="Arial" w:eastAsia="Times New Roman" w:hAnsi="Arial" w:cs="Arial"/>
          <w:b/>
          <w:sz w:val="24"/>
          <w:szCs w:val="20"/>
        </w:rPr>
      </w:pPr>
    </w:p>
    <w:p w:rsidR="008065A6" w:rsidRPr="008065A6" w:rsidRDefault="008065A6" w:rsidP="008065A6">
      <w:pPr>
        <w:spacing w:after="0" w:line="240" w:lineRule="auto"/>
        <w:ind w:left="720"/>
        <w:rPr>
          <w:rFonts w:ascii="Arial" w:eastAsia="Times New Roman" w:hAnsi="Arial" w:cs="Arial"/>
          <w:sz w:val="24"/>
          <w:szCs w:val="20"/>
        </w:rPr>
      </w:pPr>
    </w:p>
    <w:tbl>
      <w:tblPr>
        <w:tblStyle w:val="TableGrid41"/>
        <w:tblW w:w="0" w:type="auto"/>
        <w:tblInd w:w="108" w:type="dxa"/>
        <w:tblLook w:val="04A0" w:firstRow="1" w:lastRow="0" w:firstColumn="1" w:lastColumn="0" w:noHBand="0" w:noVBand="1"/>
      </w:tblPr>
      <w:tblGrid>
        <w:gridCol w:w="8080"/>
        <w:gridCol w:w="1667"/>
      </w:tblGrid>
      <w:tr w:rsidR="00D42D9A" w:rsidRPr="00D42D9A" w:rsidTr="00C805C2">
        <w:trPr>
          <w:trHeight w:val="348"/>
        </w:trPr>
        <w:tc>
          <w:tcPr>
            <w:tcW w:w="8080" w:type="dxa"/>
            <w:shd w:val="clear" w:color="auto" w:fill="B8CCE4" w:themeFill="accent1" w:themeFillTint="66"/>
          </w:tcPr>
          <w:p w:rsidR="00D42D9A" w:rsidRPr="00D42D9A" w:rsidRDefault="00D42D9A" w:rsidP="00D42D9A">
            <w:pPr>
              <w:rPr>
                <w:rFonts w:ascii="Arial" w:hAnsi="Arial" w:cs="Arial"/>
                <w:b/>
                <w:sz w:val="20"/>
              </w:rPr>
            </w:pPr>
            <w:r w:rsidRPr="00D42D9A">
              <w:rPr>
                <w:rFonts w:ascii="Arial" w:hAnsi="Arial" w:cs="Arial"/>
                <w:b/>
                <w:sz w:val="20"/>
              </w:rPr>
              <w:t xml:space="preserve">  Description </w:t>
            </w:r>
          </w:p>
        </w:tc>
        <w:tc>
          <w:tcPr>
            <w:tcW w:w="1667" w:type="dxa"/>
            <w:shd w:val="clear" w:color="auto" w:fill="B8CCE4" w:themeFill="accent1" w:themeFillTint="66"/>
          </w:tcPr>
          <w:p w:rsidR="00D42D9A" w:rsidRPr="00D42D9A" w:rsidRDefault="00D42D9A" w:rsidP="00D42D9A">
            <w:pPr>
              <w:ind w:left="34"/>
              <w:rPr>
                <w:rFonts w:ascii="Arial" w:hAnsi="Arial" w:cs="Arial"/>
                <w:b/>
                <w:sz w:val="20"/>
              </w:rPr>
            </w:pPr>
            <w:r w:rsidRPr="00D42D9A">
              <w:rPr>
                <w:rFonts w:ascii="Arial" w:hAnsi="Arial" w:cs="Arial"/>
                <w:b/>
                <w:sz w:val="20"/>
              </w:rPr>
              <w:t>Level of need</w:t>
            </w:r>
          </w:p>
        </w:tc>
      </w:tr>
      <w:tr w:rsidR="00D42D9A" w:rsidRPr="00D42D9A" w:rsidTr="00C805C2">
        <w:tc>
          <w:tcPr>
            <w:tcW w:w="8080" w:type="dxa"/>
          </w:tcPr>
          <w:p w:rsidR="00D42D9A" w:rsidRPr="00D42D9A" w:rsidRDefault="00D42D9A" w:rsidP="00D42D9A">
            <w:pPr>
              <w:autoSpaceDE w:val="0"/>
              <w:autoSpaceDN w:val="0"/>
              <w:adjustRightInd w:val="0"/>
              <w:ind w:left="176"/>
              <w:rPr>
                <w:rFonts w:ascii="Arial" w:hAnsi="Arial" w:cs="Arial"/>
                <w:sz w:val="24"/>
                <w:szCs w:val="24"/>
              </w:rPr>
            </w:pPr>
            <w:r w:rsidRPr="00D42D9A">
              <w:rPr>
                <w:rFonts w:ascii="Arial" w:hAnsi="Arial" w:cs="Arial"/>
                <w:sz w:val="24"/>
                <w:szCs w:val="24"/>
              </w:rPr>
              <w:t>Psychological or emotional needs are apparent but typical of age and similar to those of peer group.</w:t>
            </w:r>
          </w:p>
          <w:p w:rsidR="00D42D9A" w:rsidRPr="00D42D9A" w:rsidRDefault="00D42D9A" w:rsidP="00D42D9A">
            <w:pPr>
              <w:autoSpaceDE w:val="0"/>
              <w:autoSpaceDN w:val="0"/>
              <w:adjustRightInd w:val="0"/>
              <w:ind w:left="176"/>
              <w:rPr>
                <w:rFonts w:ascii="Arial" w:hAnsi="Arial" w:cs="Arial"/>
                <w:sz w:val="24"/>
                <w:szCs w:val="24"/>
              </w:rPr>
            </w:pPr>
          </w:p>
        </w:tc>
        <w:tc>
          <w:tcPr>
            <w:tcW w:w="1667" w:type="dxa"/>
          </w:tcPr>
          <w:p w:rsidR="00D42D9A" w:rsidRPr="00D42D9A" w:rsidRDefault="00D42D9A" w:rsidP="00D42D9A">
            <w:pPr>
              <w:ind w:left="34"/>
              <w:rPr>
                <w:rFonts w:ascii="Arial" w:hAnsi="Arial" w:cs="Arial"/>
                <w:sz w:val="24"/>
              </w:rPr>
            </w:pPr>
            <w:r w:rsidRPr="00D42D9A">
              <w:rPr>
                <w:rFonts w:ascii="Arial" w:hAnsi="Arial" w:cs="Arial"/>
                <w:sz w:val="24"/>
              </w:rPr>
              <w:t>No additional needs</w:t>
            </w:r>
          </w:p>
        </w:tc>
      </w:tr>
      <w:tr w:rsidR="00D42D9A" w:rsidRPr="00D42D9A" w:rsidTr="00C805C2">
        <w:tc>
          <w:tcPr>
            <w:tcW w:w="8080" w:type="dxa"/>
          </w:tcPr>
          <w:p w:rsidR="00D42D9A" w:rsidRPr="00D42D9A" w:rsidRDefault="007961A7" w:rsidP="00D42D9A">
            <w:pPr>
              <w:autoSpaceDE w:val="0"/>
              <w:autoSpaceDN w:val="0"/>
              <w:adjustRightInd w:val="0"/>
              <w:ind w:left="176"/>
              <w:rPr>
                <w:rFonts w:ascii="Arial" w:hAnsi="Arial" w:cs="Arial"/>
                <w:sz w:val="24"/>
                <w:szCs w:val="24"/>
              </w:rPr>
            </w:pPr>
            <w:r w:rsidRPr="007961A7">
              <w:rPr>
                <w:rFonts w:ascii="Arial" w:hAnsi="Arial" w:cs="Arial"/>
                <w:sz w:val="24"/>
                <w:szCs w:val="24"/>
              </w:rPr>
              <w:t>Periods of emotional distress (anxiety, mildly lowered mood) not dissimilar to those typical of age and peer group, which subside and are self-regulated by the child/young person, with prompts/ reassurance from peers, family members, carers and/or staff within the workforce</w:t>
            </w:r>
          </w:p>
          <w:p w:rsidR="00D42D9A" w:rsidRPr="00D42D9A" w:rsidRDefault="00D42D9A" w:rsidP="00D42D9A">
            <w:pPr>
              <w:autoSpaceDE w:val="0"/>
              <w:autoSpaceDN w:val="0"/>
              <w:adjustRightInd w:val="0"/>
              <w:ind w:left="176"/>
              <w:rPr>
                <w:rFonts w:ascii="Arial" w:hAnsi="Arial" w:cs="Arial"/>
                <w:sz w:val="24"/>
                <w:szCs w:val="24"/>
              </w:rPr>
            </w:pPr>
          </w:p>
        </w:tc>
        <w:tc>
          <w:tcPr>
            <w:tcW w:w="1667" w:type="dxa"/>
          </w:tcPr>
          <w:p w:rsidR="00D42D9A" w:rsidRPr="00D42D9A" w:rsidRDefault="00D42D9A" w:rsidP="00D42D9A">
            <w:pPr>
              <w:ind w:left="34"/>
              <w:rPr>
                <w:rFonts w:ascii="Arial" w:hAnsi="Arial" w:cs="Arial"/>
                <w:sz w:val="24"/>
              </w:rPr>
            </w:pPr>
            <w:r w:rsidRPr="00D42D9A">
              <w:rPr>
                <w:rFonts w:ascii="Arial" w:hAnsi="Arial" w:cs="Arial"/>
                <w:sz w:val="24"/>
              </w:rPr>
              <w:t>Low</w:t>
            </w:r>
          </w:p>
        </w:tc>
      </w:tr>
      <w:tr w:rsidR="00D42D9A" w:rsidRPr="00D42D9A" w:rsidTr="00C805C2">
        <w:tc>
          <w:tcPr>
            <w:tcW w:w="8080" w:type="dxa"/>
          </w:tcPr>
          <w:p w:rsidR="007961A7" w:rsidRPr="007961A7" w:rsidRDefault="007961A7" w:rsidP="007961A7">
            <w:pPr>
              <w:autoSpaceDE w:val="0"/>
              <w:autoSpaceDN w:val="0"/>
              <w:adjustRightInd w:val="0"/>
              <w:ind w:left="176"/>
              <w:rPr>
                <w:rFonts w:ascii="Arial" w:hAnsi="Arial" w:cs="Arial"/>
                <w:sz w:val="24"/>
                <w:szCs w:val="24"/>
              </w:rPr>
            </w:pPr>
            <w:r w:rsidRPr="007961A7">
              <w:rPr>
                <w:rFonts w:ascii="Arial" w:hAnsi="Arial" w:cs="Arial"/>
                <w:sz w:val="24"/>
                <w:szCs w:val="24"/>
              </w:rPr>
              <w:t>Requires prompts or significant support to remain within existing infrastructure; periods of variable attendance in school/college; noticeably fluctuating levels of concentration. Self-care is notably lacking (and falls outside of cultural/peer group norms and trends), which may demand prolonged intervention from additional key staff; self-harm, but not generally high risk;</w:t>
            </w:r>
          </w:p>
          <w:p w:rsidR="007961A7" w:rsidRPr="007961A7" w:rsidRDefault="007961A7" w:rsidP="007961A7">
            <w:pPr>
              <w:autoSpaceDE w:val="0"/>
              <w:autoSpaceDN w:val="0"/>
              <w:adjustRightInd w:val="0"/>
              <w:ind w:left="176"/>
              <w:rPr>
                <w:rFonts w:ascii="Arial" w:hAnsi="Arial" w:cs="Arial"/>
                <w:b/>
                <w:sz w:val="24"/>
                <w:szCs w:val="24"/>
              </w:rPr>
            </w:pPr>
            <w:r w:rsidRPr="007961A7">
              <w:rPr>
                <w:rFonts w:ascii="Arial" w:hAnsi="Arial" w:cs="Arial"/>
                <w:b/>
                <w:sz w:val="24"/>
                <w:szCs w:val="24"/>
              </w:rPr>
              <w:t xml:space="preserve">or </w:t>
            </w:r>
          </w:p>
          <w:p w:rsidR="00D42D9A" w:rsidRPr="00D42D9A" w:rsidRDefault="007961A7" w:rsidP="007961A7">
            <w:pPr>
              <w:autoSpaceDE w:val="0"/>
              <w:autoSpaceDN w:val="0"/>
              <w:adjustRightInd w:val="0"/>
              <w:ind w:left="176"/>
              <w:rPr>
                <w:rFonts w:ascii="Arial" w:hAnsi="Arial" w:cs="Arial"/>
                <w:sz w:val="24"/>
                <w:szCs w:val="24"/>
              </w:rPr>
            </w:pPr>
            <w:r w:rsidRPr="007961A7">
              <w:rPr>
                <w:rFonts w:ascii="Arial" w:hAnsi="Arial" w:cs="Arial"/>
                <w:sz w:val="24"/>
                <w:szCs w:val="24"/>
              </w:rPr>
              <w:t>evidence of low moods, depression, anxiety or periods of distress; reduced social functioning and increasingly solitary, with a marked withdrawal from social situations; limited response to prompts to remain within existing infrastructure (marked deterioration in attendance/attainment / deterioration in self-care outside of cultural/peer group norms and trends).</w:t>
            </w:r>
          </w:p>
        </w:tc>
        <w:tc>
          <w:tcPr>
            <w:tcW w:w="1667" w:type="dxa"/>
          </w:tcPr>
          <w:p w:rsidR="00D42D9A" w:rsidRPr="00D42D9A" w:rsidRDefault="00D42D9A" w:rsidP="00D42D9A">
            <w:pPr>
              <w:ind w:left="34"/>
              <w:rPr>
                <w:rFonts w:ascii="Arial" w:hAnsi="Arial" w:cs="Arial"/>
                <w:sz w:val="24"/>
              </w:rPr>
            </w:pPr>
            <w:r w:rsidRPr="00D42D9A">
              <w:rPr>
                <w:rFonts w:ascii="Arial" w:hAnsi="Arial" w:cs="Arial"/>
                <w:sz w:val="24"/>
              </w:rPr>
              <w:t>Moderate</w:t>
            </w:r>
          </w:p>
        </w:tc>
      </w:tr>
      <w:tr w:rsidR="00D42D9A" w:rsidRPr="00D42D9A" w:rsidTr="004354A6">
        <w:trPr>
          <w:trHeight w:val="4102"/>
        </w:trPr>
        <w:tc>
          <w:tcPr>
            <w:tcW w:w="8080" w:type="dxa"/>
          </w:tcPr>
          <w:p w:rsidR="007961A7" w:rsidRPr="007961A7" w:rsidRDefault="007961A7" w:rsidP="007961A7">
            <w:pPr>
              <w:autoSpaceDE w:val="0"/>
              <w:autoSpaceDN w:val="0"/>
              <w:adjustRightInd w:val="0"/>
              <w:ind w:left="176"/>
              <w:rPr>
                <w:rFonts w:ascii="Arial" w:hAnsi="Arial" w:cs="Arial"/>
                <w:sz w:val="24"/>
                <w:szCs w:val="24"/>
              </w:rPr>
            </w:pPr>
            <w:r w:rsidRPr="007961A7">
              <w:rPr>
                <w:rFonts w:ascii="Arial" w:hAnsi="Arial" w:cs="Arial"/>
                <w:sz w:val="24"/>
                <w:szCs w:val="24"/>
              </w:rPr>
              <w:t>Rapidly fluctuating moods of depression, necessitating specialist support and intervention, which have a severe impact on the child/young person’s health and well-being to such an extent that the individual cannot engage with daily activities such as eating, drinking, sleeping or which place the individual or others at risk;</w:t>
            </w:r>
          </w:p>
          <w:p w:rsidR="007961A7" w:rsidRPr="007961A7" w:rsidRDefault="007961A7" w:rsidP="007961A7">
            <w:pPr>
              <w:autoSpaceDE w:val="0"/>
              <w:autoSpaceDN w:val="0"/>
              <w:adjustRightInd w:val="0"/>
              <w:ind w:left="176"/>
              <w:rPr>
                <w:rFonts w:ascii="Arial" w:hAnsi="Arial" w:cs="Arial"/>
                <w:b/>
                <w:bCs/>
                <w:sz w:val="24"/>
                <w:szCs w:val="24"/>
              </w:rPr>
            </w:pPr>
            <w:r w:rsidRPr="007961A7">
              <w:rPr>
                <w:rFonts w:ascii="Arial" w:hAnsi="Arial" w:cs="Arial"/>
                <w:b/>
                <w:bCs/>
                <w:sz w:val="24"/>
                <w:szCs w:val="24"/>
              </w:rPr>
              <w:t>or</w:t>
            </w:r>
          </w:p>
          <w:p w:rsidR="007961A7" w:rsidRPr="007961A7" w:rsidRDefault="007961A7" w:rsidP="007961A7">
            <w:pPr>
              <w:autoSpaceDE w:val="0"/>
              <w:autoSpaceDN w:val="0"/>
              <w:adjustRightInd w:val="0"/>
              <w:ind w:left="176"/>
              <w:rPr>
                <w:rFonts w:ascii="Arial" w:hAnsi="Arial" w:cs="Arial"/>
                <w:sz w:val="24"/>
                <w:szCs w:val="24"/>
              </w:rPr>
            </w:pPr>
            <w:proofErr w:type="gramStart"/>
            <w:r w:rsidRPr="007961A7">
              <w:rPr>
                <w:rFonts w:ascii="Arial" w:hAnsi="Arial" w:cs="Arial"/>
                <w:sz w:val="24"/>
                <w:szCs w:val="24"/>
              </w:rPr>
              <w:t>acute</w:t>
            </w:r>
            <w:proofErr w:type="gramEnd"/>
            <w:r w:rsidRPr="007961A7">
              <w:rPr>
                <w:rFonts w:ascii="Arial" w:hAnsi="Arial" w:cs="Arial"/>
                <w:sz w:val="24"/>
                <w:szCs w:val="24"/>
              </w:rPr>
              <w:t xml:space="preserve"> and/or prolonged presentation of emotional/psychological deregulation, poor impulse control placing the young person or others at serious risk, and/or symptoms of serious mental illness that places the individual or others at risk; this will include high-risk, self-harm.</w:t>
            </w:r>
          </w:p>
          <w:p w:rsidR="00D42D9A" w:rsidRPr="00D42D9A" w:rsidRDefault="00D42D9A" w:rsidP="007961A7">
            <w:pPr>
              <w:autoSpaceDE w:val="0"/>
              <w:autoSpaceDN w:val="0"/>
              <w:adjustRightInd w:val="0"/>
              <w:ind w:left="176"/>
              <w:rPr>
                <w:rFonts w:ascii="Arial" w:hAnsi="Arial" w:cs="Arial"/>
                <w:sz w:val="24"/>
                <w:szCs w:val="24"/>
              </w:rPr>
            </w:pPr>
          </w:p>
        </w:tc>
        <w:tc>
          <w:tcPr>
            <w:tcW w:w="1667" w:type="dxa"/>
          </w:tcPr>
          <w:p w:rsidR="00D42D9A" w:rsidRPr="00D42D9A" w:rsidRDefault="00D42D9A" w:rsidP="00D42D9A">
            <w:pPr>
              <w:ind w:left="34"/>
              <w:rPr>
                <w:rFonts w:ascii="Arial" w:hAnsi="Arial" w:cs="Arial"/>
                <w:sz w:val="24"/>
              </w:rPr>
            </w:pPr>
            <w:r w:rsidRPr="00D42D9A">
              <w:rPr>
                <w:rFonts w:ascii="Arial" w:hAnsi="Arial" w:cs="Arial"/>
                <w:sz w:val="24"/>
              </w:rPr>
              <w:t xml:space="preserve">High </w:t>
            </w:r>
          </w:p>
        </w:tc>
      </w:tr>
    </w:tbl>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7961A7" w:rsidRDefault="007961A7"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Pr="00676DCF" w:rsidRDefault="00CF475A" w:rsidP="00676DCF">
      <w:pPr>
        <w:pStyle w:val="Heading2"/>
        <w:rPr>
          <w:rFonts w:ascii="Arial" w:eastAsia="Times New Roman" w:hAnsi="Arial" w:cs="Arial"/>
          <w:color w:val="auto"/>
        </w:rPr>
      </w:pPr>
      <w:r>
        <w:rPr>
          <w:rFonts w:ascii="Arial" w:eastAsia="Times New Roman" w:hAnsi="Arial" w:cs="Arial"/>
          <w:color w:val="auto"/>
        </w:rPr>
        <w:lastRenderedPageBreak/>
        <w:t>S</w:t>
      </w:r>
      <w:r w:rsidR="008065A6" w:rsidRPr="00676DCF">
        <w:rPr>
          <w:rFonts w:ascii="Arial" w:eastAsia="Times New Roman" w:hAnsi="Arial" w:cs="Arial"/>
          <w:color w:val="auto"/>
        </w:rPr>
        <w:t>eizures</w:t>
      </w:r>
    </w:p>
    <w:p w:rsidR="008065A6" w:rsidRPr="008065A6" w:rsidRDefault="008065A6" w:rsidP="008065A6">
      <w:pPr>
        <w:spacing w:after="0" w:line="240" w:lineRule="auto"/>
        <w:rPr>
          <w:rFonts w:ascii="Arial" w:eastAsia="Times New Roman" w:hAnsi="Arial" w:cs="Arial"/>
          <w:b/>
          <w:sz w:val="24"/>
          <w:szCs w:val="20"/>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firstLine="34"/>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4354A6">
        <w:trPr>
          <w:trHeight w:val="9583"/>
        </w:trPr>
        <w:tc>
          <w:tcPr>
            <w:tcW w:w="9782" w:type="dxa"/>
          </w:tcPr>
          <w:p w:rsidR="00DE50AA" w:rsidRPr="00F5383E" w:rsidRDefault="006E7679" w:rsidP="00DE50AA">
            <w:pPr>
              <w:autoSpaceDE w:val="0"/>
              <w:autoSpaceDN w:val="0"/>
              <w:adjustRightInd w:val="0"/>
              <w:ind w:left="176"/>
              <w:rPr>
                <w:rFonts w:ascii="Arial" w:hAnsi="Arial" w:cs="Arial"/>
                <w:b/>
                <w:i/>
                <w:sz w:val="24"/>
                <w:szCs w:val="24"/>
              </w:rPr>
            </w:pPr>
            <w:r w:rsidRPr="00F5383E">
              <w:rPr>
                <w:rFonts w:ascii="Arial" w:hAnsi="Arial" w:cs="Arial"/>
                <w:sz w:val="24"/>
                <w:szCs w:val="24"/>
              </w:rPr>
              <w:t>Prompts:</w:t>
            </w:r>
            <w:r w:rsidR="00DE50AA" w:rsidRPr="00F5383E">
              <w:rPr>
                <w:rFonts w:ascii="Arial" w:hAnsi="Arial" w:cs="Arial"/>
                <w:sz w:val="24"/>
                <w:szCs w:val="24"/>
              </w:rPr>
              <w:t xml:space="preserve"> </w:t>
            </w:r>
          </w:p>
          <w:p w:rsidR="008065A6" w:rsidRPr="00DE50AA" w:rsidRDefault="008065A6" w:rsidP="008065A6">
            <w:pPr>
              <w:autoSpaceDE w:val="0"/>
              <w:autoSpaceDN w:val="0"/>
              <w:adjustRightInd w:val="0"/>
              <w:ind w:left="176"/>
              <w:rPr>
                <w:rFonts w:ascii="Arial" w:hAnsi="Arial" w:cs="Arial"/>
                <w:color w:val="FF0000"/>
                <w:sz w:val="24"/>
                <w:szCs w:val="24"/>
              </w:rPr>
            </w:pPr>
          </w:p>
          <w:p w:rsidR="006E7679" w:rsidRPr="00F5383E" w:rsidRDefault="006E7679" w:rsidP="005F46BA">
            <w:pPr>
              <w:pStyle w:val="ListParagraph"/>
              <w:numPr>
                <w:ilvl w:val="0"/>
                <w:numId w:val="25"/>
              </w:numPr>
              <w:autoSpaceDE w:val="0"/>
              <w:autoSpaceDN w:val="0"/>
              <w:adjustRightInd w:val="0"/>
              <w:rPr>
                <w:szCs w:val="24"/>
              </w:rPr>
            </w:pPr>
            <w:r w:rsidRPr="00F5383E">
              <w:rPr>
                <w:szCs w:val="24"/>
              </w:rPr>
              <w:t>Describe the child/young pe</w:t>
            </w:r>
            <w:r w:rsidR="003A5EF8" w:rsidRPr="00F5383E">
              <w:rPr>
                <w:szCs w:val="24"/>
              </w:rPr>
              <w:t>rson’s type of seizure activity – how does this present,</w:t>
            </w:r>
            <w:r w:rsidRPr="00F5383E">
              <w:rPr>
                <w:szCs w:val="24"/>
              </w:rPr>
              <w:t xml:space="preserve"> frequency,  </w:t>
            </w:r>
            <w:r w:rsidR="003A5EF8" w:rsidRPr="00F5383E">
              <w:rPr>
                <w:szCs w:val="24"/>
              </w:rPr>
              <w:t xml:space="preserve">interventions required, </w:t>
            </w:r>
            <w:r w:rsidRPr="00F5383E">
              <w:rPr>
                <w:szCs w:val="24"/>
              </w:rPr>
              <w:t xml:space="preserve">recovery and impact on daily living </w:t>
            </w:r>
          </w:p>
          <w:p w:rsidR="006E7679" w:rsidRPr="00F5383E" w:rsidRDefault="006E7679" w:rsidP="005F46BA">
            <w:pPr>
              <w:pStyle w:val="ListParagraph"/>
              <w:numPr>
                <w:ilvl w:val="0"/>
                <w:numId w:val="25"/>
              </w:numPr>
              <w:autoSpaceDE w:val="0"/>
              <w:autoSpaceDN w:val="0"/>
              <w:adjustRightInd w:val="0"/>
              <w:rPr>
                <w:szCs w:val="24"/>
              </w:rPr>
            </w:pPr>
            <w:r w:rsidRPr="00F5383E">
              <w:rPr>
                <w:szCs w:val="24"/>
              </w:rPr>
              <w:t>Does the child/young person require emergency rescue medication</w:t>
            </w:r>
            <w:r w:rsidR="003A5EF8" w:rsidRPr="00F5383E">
              <w:rPr>
                <w:szCs w:val="24"/>
              </w:rPr>
              <w:t xml:space="preserve"> and do they have an emergency plan?</w:t>
            </w:r>
          </w:p>
          <w:p w:rsidR="003A5EF8" w:rsidRPr="00F5383E" w:rsidRDefault="003A5EF8" w:rsidP="005F46BA">
            <w:pPr>
              <w:pStyle w:val="ListParagraph"/>
              <w:numPr>
                <w:ilvl w:val="0"/>
                <w:numId w:val="25"/>
              </w:numPr>
              <w:autoSpaceDE w:val="0"/>
              <w:autoSpaceDN w:val="0"/>
              <w:adjustRightInd w:val="0"/>
              <w:rPr>
                <w:szCs w:val="24"/>
              </w:rPr>
            </w:pPr>
            <w:r w:rsidRPr="00F5383E">
              <w:rPr>
                <w:szCs w:val="24"/>
              </w:rPr>
              <w:t>Has the medication recently changes and what impact has this had?</w:t>
            </w:r>
          </w:p>
          <w:p w:rsidR="003A5EF8" w:rsidRPr="00F5383E" w:rsidRDefault="003A5EF8" w:rsidP="005F46BA">
            <w:pPr>
              <w:pStyle w:val="ListParagraph"/>
              <w:numPr>
                <w:ilvl w:val="0"/>
                <w:numId w:val="25"/>
              </w:numPr>
              <w:autoSpaceDE w:val="0"/>
              <w:autoSpaceDN w:val="0"/>
              <w:adjustRightInd w:val="0"/>
              <w:rPr>
                <w:szCs w:val="24"/>
              </w:rPr>
            </w:pPr>
            <w:r w:rsidRPr="00F5383E">
              <w:rPr>
                <w:szCs w:val="24"/>
              </w:rPr>
              <w:t>Has the child/young person put on any weight recently and if so has this had an impact on seizure activity?</w:t>
            </w:r>
          </w:p>
          <w:p w:rsidR="003A5EF8" w:rsidRPr="00F5383E" w:rsidRDefault="003A5EF8" w:rsidP="005F46BA">
            <w:pPr>
              <w:pStyle w:val="ListParagraph"/>
              <w:numPr>
                <w:ilvl w:val="0"/>
                <w:numId w:val="25"/>
              </w:numPr>
              <w:autoSpaceDE w:val="0"/>
              <w:autoSpaceDN w:val="0"/>
              <w:adjustRightInd w:val="0"/>
              <w:rPr>
                <w:szCs w:val="24"/>
              </w:rPr>
            </w:pPr>
            <w:r w:rsidRPr="00F5383E">
              <w:rPr>
                <w:szCs w:val="24"/>
              </w:rPr>
              <w:t>Have there been any recent EEGs and what has been the outcome of this?</w:t>
            </w:r>
          </w:p>
          <w:p w:rsidR="003A5EF8" w:rsidRPr="00F5383E" w:rsidRDefault="0089327D" w:rsidP="005F46BA">
            <w:pPr>
              <w:pStyle w:val="ListParagraph"/>
              <w:numPr>
                <w:ilvl w:val="0"/>
                <w:numId w:val="25"/>
              </w:numPr>
              <w:autoSpaceDE w:val="0"/>
              <w:autoSpaceDN w:val="0"/>
              <w:adjustRightInd w:val="0"/>
              <w:rPr>
                <w:szCs w:val="24"/>
              </w:rPr>
            </w:pPr>
            <w:r w:rsidRPr="00F5383E">
              <w:rPr>
                <w:szCs w:val="24"/>
              </w:rPr>
              <w:t>What are the risks involved?</w:t>
            </w:r>
          </w:p>
          <w:p w:rsidR="006E7679" w:rsidRPr="00F5383E" w:rsidRDefault="006E7679" w:rsidP="006E7679">
            <w:pPr>
              <w:autoSpaceDE w:val="0"/>
              <w:autoSpaceDN w:val="0"/>
              <w:adjustRightInd w:val="0"/>
              <w:ind w:left="176"/>
              <w:rPr>
                <w:rFonts w:ascii="Arial" w:hAnsi="Arial" w:cs="Arial"/>
                <w:sz w:val="24"/>
                <w:szCs w:val="24"/>
              </w:rPr>
            </w:pPr>
          </w:p>
          <w:p w:rsidR="006E7679" w:rsidRPr="008065A6" w:rsidRDefault="006E7679" w:rsidP="006E7679">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F5383E">
            <w:pPr>
              <w:autoSpaceDE w:val="0"/>
              <w:autoSpaceDN w:val="0"/>
              <w:adjustRightInd w:val="0"/>
              <w:ind w:left="0"/>
              <w:rPr>
                <w:rFonts w:ascii="Arial" w:hAnsi="Arial" w:cs="Arial"/>
              </w:rPr>
            </w:pPr>
          </w:p>
        </w:tc>
      </w:tr>
    </w:tbl>
    <w:p w:rsidR="008065A6" w:rsidRPr="008065A6" w:rsidRDefault="008065A6" w:rsidP="008065A6">
      <w:pPr>
        <w:spacing w:after="0" w:line="240" w:lineRule="auto"/>
        <w:rPr>
          <w:rFonts w:ascii="Arial" w:eastAsia="Times New Roman" w:hAnsi="Arial" w:cs="Arial"/>
          <w:b/>
          <w:sz w:val="24"/>
          <w:szCs w:val="20"/>
        </w:rPr>
      </w:pPr>
    </w:p>
    <w:p w:rsidR="008065A6" w:rsidRPr="008065A6" w:rsidRDefault="008065A6" w:rsidP="008065A6">
      <w:pPr>
        <w:spacing w:after="0" w:line="240" w:lineRule="auto"/>
        <w:rPr>
          <w:rFonts w:ascii="Arial" w:eastAsia="Times New Roman" w:hAnsi="Arial" w:cs="Arial"/>
          <w:b/>
          <w:sz w:val="24"/>
          <w:szCs w:val="20"/>
        </w:rPr>
      </w:pPr>
    </w:p>
    <w:p w:rsidR="00737785" w:rsidRDefault="00737785" w:rsidP="008065A6">
      <w:pPr>
        <w:spacing w:after="0" w:line="240" w:lineRule="auto"/>
        <w:rPr>
          <w:rFonts w:ascii="Arial" w:eastAsia="Times New Roman" w:hAnsi="Arial" w:cs="Arial"/>
          <w:b/>
          <w:sz w:val="24"/>
          <w:szCs w:val="20"/>
        </w:rPr>
      </w:pPr>
    </w:p>
    <w:p w:rsidR="00737785" w:rsidRDefault="00737785" w:rsidP="008065A6">
      <w:pPr>
        <w:spacing w:after="0" w:line="240" w:lineRule="auto"/>
        <w:rPr>
          <w:rFonts w:ascii="Arial" w:eastAsia="Times New Roman" w:hAnsi="Arial" w:cs="Arial"/>
          <w:b/>
          <w:sz w:val="24"/>
          <w:szCs w:val="20"/>
        </w:rPr>
      </w:pPr>
    </w:p>
    <w:p w:rsidR="008065A6" w:rsidRPr="008065A6" w:rsidRDefault="008065A6" w:rsidP="008065A6">
      <w:pPr>
        <w:spacing w:after="0" w:line="240" w:lineRule="auto"/>
        <w:rPr>
          <w:rFonts w:ascii="Arial" w:eastAsia="Times New Roman" w:hAnsi="Arial" w:cs="Arial"/>
          <w:b/>
          <w:sz w:val="24"/>
          <w:szCs w:val="20"/>
        </w:rPr>
      </w:pPr>
      <w:r w:rsidRPr="008065A6">
        <w:rPr>
          <w:rFonts w:ascii="Arial" w:eastAsia="Times New Roman" w:hAnsi="Arial" w:cs="Arial"/>
          <w:b/>
          <w:sz w:val="24"/>
          <w:szCs w:val="20"/>
        </w:rPr>
        <w:lastRenderedPageBreak/>
        <w:t>Seizures – assessors should indicate the level of need</w:t>
      </w:r>
    </w:p>
    <w:p w:rsidR="008065A6" w:rsidRPr="008065A6" w:rsidRDefault="008065A6" w:rsidP="008065A6">
      <w:pPr>
        <w:spacing w:after="0" w:line="240" w:lineRule="auto"/>
        <w:ind w:left="720"/>
        <w:rPr>
          <w:rFonts w:ascii="Arial" w:eastAsia="Times New Roman" w:hAnsi="Arial" w:cs="Arial"/>
          <w:sz w:val="24"/>
          <w:szCs w:val="20"/>
        </w:rPr>
      </w:pPr>
    </w:p>
    <w:tbl>
      <w:tblPr>
        <w:tblStyle w:val="TableGrid4"/>
        <w:tblW w:w="0" w:type="auto"/>
        <w:tblInd w:w="108" w:type="dxa"/>
        <w:tblLook w:val="04A0" w:firstRow="1" w:lastRow="0" w:firstColumn="1" w:lastColumn="0" w:noHBand="0" w:noVBand="1"/>
      </w:tblPr>
      <w:tblGrid>
        <w:gridCol w:w="8080"/>
        <w:gridCol w:w="1667"/>
      </w:tblGrid>
      <w:tr w:rsidR="008065A6" w:rsidRPr="008065A6" w:rsidTr="008065A6">
        <w:trPr>
          <w:trHeight w:val="348"/>
        </w:trPr>
        <w:tc>
          <w:tcPr>
            <w:tcW w:w="8080" w:type="dxa"/>
            <w:shd w:val="clear" w:color="auto" w:fill="B8CCE4" w:themeFill="accent1" w:themeFillTint="66"/>
          </w:tcPr>
          <w:p w:rsidR="008065A6" w:rsidRPr="008065A6" w:rsidRDefault="008065A6" w:rsidP="004B347F">
            <w:pPr>
              <w:ind w:left="0"/>
              <w:rPr>
                <w:rFonts w:ascii="Arial" w:hAnsi="Arial" w:cs="Arial"/>
                <w:b/>
                <w:sz w:val="20"/>
              </w:rPr>
            </w:pPr>
            <w:r w:rsidRPr="008065A6">
              <w:rPr>
                <w:rFonts w:ascii="Arial" w:hAnsi="Arial" w:cs="Arial"/>
                <w:b/>
                <w:sz w:val="20"/>
              </w:rPr>
              <w:t xml:space="preserve">Description </w:t>
            </w:r>
          </w:p>
        </w:tc>
        <w:tc>
          <w:tcPr>
            <w:tcW w:w="1667" w:type="dxa"/>
            <w:shd w:val="clear" w:color="auto" w:fill="B8CCE4" w:themeFill="accent1" w:themeFillTint="66"/>
          </w:tcPr>
          <w:p w:rsidR="008065A6" w:rsidRPr="008065A6" w:rsidRDefault="008065A6" w:rsidP="008065A6">
            <w:pPr>
              <w:ind w:left="34"/>
              <w:rPr>
                <w:rFonts w:ascii="Arial" w:hAnsi="Arial" w:cs="Arial"/>
                <w:b/>
                <w:sz w:val="20"/>
              </w:rPr>
            </w:pPr>
            <w:r w:rsidRPr="008065A6">
              <w:rPr>
                <w:rFonts w:ascii="Arial" w:hAnsi="Arial" w:cs="Arial"/>
                <w:b/>
                <w:sz w:val="20"/>
              </w:rPr>
              <w:t>Level of need</w:t>
            </w:r>
          </w:p>
        </w:tc>
      </w:tr>
      <w:tr w:rsidR="008065A6" w:rsidRPr="008065A6" w:rsidTr="008065A6">
        <w:tc>
          <w:tcPr>
            <w:tcW w:w="8080" w:type="dxa"/>
          </w:tcPr>
          <w:p w:rsidR="008065A6" w:rsidRPr="008065A6" w:rsidRDefault="008065A6" w:rsidP="004B347F">
            <w:pPr>
              <w:ind w:left="34"/>
              <w:rPr>
                <w:rFonts w:ascii="Arial" w:hAnsi="Arial" w:cs="Arial"/>
                <w:sz w:val="24"/>
                <w:szCs w:val="24"/>
              </w:rPr>
            </w:pPr>
            <w:r w:rsidRPr="008065A6">
              <w:rPr>
                <w:rFonts w:ascii="Arial" w:hAnsi="Arial" w:cs="Arial"/>
                <w:sz w:val="24"/>
                <w:szCs w:val="24"/>
              </w:rPr>
              <w:t>No evidence of seizures.</w:t>
            </w: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No additional needs</w:t>
            </w:r>
          </w:p>
        </w:tc>
      </w:tr>
      <w:tr w:rsidR="008065A6" w:rsidRPr="008065A6" w:rsidTr="008065A6">
        <w:tc>
          <w:tcPr>
            <w:tcW w:w="8080" w:type="dxa"/>
          </w:tcPr>
          <w:p w:rsidR="00C064E2" w:rsidRPr="00C064E2" w:rsidRDefault="00C064E2" w:rsidP="00C064E2">
            <w:pPr>
              <w:ind w:left="34"/>
              <w:rPr>
                <w:rFonts w:ascii="Arial" w:hAnsi="Arial" w:cs="Arial"/>
                <w:sz w:val="24"/>
                <w:szCs w:val="24"/>
              </w:rPr>
            </w:pPr>
            <w:r w:rsidRPr="00C064E2">
              <w:rPr>
                <w:rFonts w:ascii="Arial" w:hAnsi="Arial" w:cs="Arial"/>
                <w:sz w:val="24"/>
                <w:szCs w:val="24"/>
              </w:rPr>
              <w:t xml:space="preserve">History of seizures but none in the last three months; medication (if any) is stable; </w:t>
            </w:r>
          </w:p>
          <w:p w:rsidR="00C064E2" w:rsidRPr="00C064E2" w:rsidRDefault="00C064E2" w:rsidP="00C064E2">
            <w:pPr>
              <w:ind w:left="34"/>
              <w:rPr>
                <w:rFonts w:ascii="Arial" w:hAnsi="Arial" w:cs="Arial"/>
                <w:b/>
                <w:sz w:val="24"/>
                <w:szCs w:val="24"/>
              </w:rPr>
            </w:pPr>
            <w:r w:rsidRPr="00C064E2">
              <w:rPr>
                <w:rFonts w:ascii="Arial" w:hAnsi="Arial" w:cs="Arial"/>
                <w:b/>
                <w:sz w:val="24"/>
                <w:szCs w:val="24"/>
              </w:rPr>
              <w:t>or</w:t>
            </w:r>
          </w:p>
          <w:p w:rsidR="00C064E2" w:rsidRPr="00C064E2" w:rsidRDefault="00C064E2" w:rsidP="00C064E2">
            <w:pPr>
              <w:ind w:left="34"/>
              <w:rPr>
                <w:rFonts w:ascii="Arial" w:hAnsi="Arial" w:cs="Arial"/>
                <w:sz w:val="24"/>
                <w:szCs w:val="24"/>
              </w:rPr>
            </w:pPr>
            <w:r w:rsidRPr="00C064E2">
              <w:rPr>
                <w:rFonts w:ascii="Arial" w:hAnsi="Arial" w:cs="Arial"/>
                <w:sz w:val="24"/>
                <w:szCs w:val="24"/>
              </w:rPr>
              <w:t xml:space="preserve">Daily generalised absences, occasional self-limiting (less than 15 minutes) focal seizures; </w:t>
            </w:r>
          </w:p>
          <w:p w:rsidR="00C064E2" w:rsidRPr="00C064E2" w:rsidRDefault="00C064E2" w:rsidP="00C064E2">
            <w:pPr>
              <w:ind w:left="34"/>
              <w:rPr>
                <w:rFonts w:ascii="Arial" w:hAnsi="Arial" w:cs="Arial"/>
                <w:b/>
                <w:sz w:val="24"/>
                <w:szCs w:val="24"/>
              </w:rPr>
            </w:pPr>
            <w:r w:rsidRPr="00C064E2">
              <w:rPr>
                <w:rFonts w:ascii="Arial" w:hAnsi="Arial" w:cs="Arial"/>
                <w:b/>
                <w:sz w:val="24"/>
                <w:szCs w:val="24"/>
              </w:rPr>
              <w:t>or</w:t>
            </w:r>
          </w:p>
          <w:p w:rsidR="00C064E2" w:rsidRPr="00C064E2" w:rsidRDefault="00C064E2" w:rsidP="00C064E2">
            <w:pPr>
              <w:ind w:left="34"/>
              <w:rPr>
                <w:rFonts w:ascii="Arial" w:hAnsi="Arial" w:cs="Arial"/>
                <w:sz w:val="24"/>
                <w:szCs w:val="24"/>
              </w:rPr>
            </w:pPr>
            <w:proofErr w:type="gramStart"/>
            <w:r w:rsidRPr="00C064E2">
              <w:rPr>
                <w:rFonts w:ascii="Arial" w:hAnsi="Arial" w:cs="Arial"/>
                <w:sz w:val="24"/>
                <w:szCs w:val="24"/>
              </w:rPr>
              <w:t>non-epileptic</w:t>
            </w:r>
            <w:proofErr w:type="gramEnd"/>
            <w:r w:rsidRPr="00C064E2">
              <w:rPr>
                <w:rFonts w:ascii="Arial" w:hAnsi="Arial" w:cs="Arial"/>
                <w:sz w:val="24"/>
                <w:szCs w:val="24"/>
              </w:rPr>
              <w:t xml:space="preserve"> attacks / psychogenic non-epileptic seizures/ syncope.</w:t>
            </w:r>
          </w:p>
          <w:p w:rsidR="008065A6" w:rsidRPr="008065A6" w:rsidRDefault="008065A6" w:rsidP="004B347F">
            <w:pPr>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Low</w:t>
            </w:r>
          </w:p>
        </w:tc>
      </w:tr>
      <w:tr w:rsidR="008065A6" w:rsidRPr="008065A6" w:rsidTr="008065A6">
        <w:tc>
          <w:tcPr>
            <w:tcW w:w="8080" w:type="dxa"/>
          </w:tcPr>
          <w:p w:rsidR="00C064E2" w:rsidRPr="00C064E2" w:rsidRDefault="00C064E2" w:rsidP="00C064E2">
            <w:pPr>
              <w:ind w:left="34"/>
              <w:rPr>
                <w:rFonts w:ascii="Arial" w:hAnsi="Arial" w:cs="Arial"/>
                <w:sz w:val="24"/>
                <w:szCs w:val="24"/>
              </w:rPr>
            </w:pPr>
            <w:r w:rsidRPr="00C064E2">
              <w:rPr>
                <w:rFonts w:ascii="Arial" w:hAnsi="Arial" w:cs="Arial"/>
                <w:sz w:val="24"/>
                <w:szCs w:val="24"/>
              </w:rPr>
              <w:t xml:space="preserve">Daily </w:t>
            </w:r>
            <w:proofErr w:type="spellStart"/>
            <w:r w:rsidRPr="00C064E2">
              <w:rPr>
                <w:rFonts w:ascii="Arial" w:hAnsi="Arial" w:cs="Arial"/>
                <w:sz w:val="24"/>
                <w:szCs w:val="24"/>
              </w:rPr>
              <w:t>self limiting</w:t>
            </w:r>
            <w:proofErr w:type="spellEnd"/>
            <w:r w:rsidRPr="00C064E2">
              <w:rPr>
                <w:rFonts w:ascii="Arial" w:hAnsi="Arial" w:cs="Arial"/>
                <w:sz w:val="24"/>
                <w:szCs w:val="24"/>
              </w:rPr>
              <w:t xml:space="preserve"> (less than 15 minutes) focal seizures which require supervision to minimise the risk of harm;  </w:t>
            </w:r>
          </w:p>
          <w:p w:rsidR="00C064E2" w:rsidRPr="00C064E2" w:rsidRDefault="00C064E2" w:rsidP="00C064E2">
            <w:pPr>
              <w:ind w:left="34"/>
              <w:rPr>
                <w:rFonts w:ascii="Arial" w:hAnsi="Arial" w:cs="Arial"/>
                <w:b/>
                <w:sz w:val="24"/>
                <w:szCs w:val="24"/>
              </w:rPr>
            </w:pPr>
            <w:r w:rsidRPr="00C064E2">
              <w:rPr>
                <w:rFonts w:ascii="Arial" w:hAnsi="Arial" w:cs="Arial"/>
                <w:b/>
                <w:sz w:val="24"/>
                <w:szCs w:val="24"/>
              </w:rPr>
              <w:t>or</w:t>
            </w:r>
          </w:p>
          <w:p w:rsidR="00C064E2" w:rsidRPr="00C064E2" w:rsidRDefault="00C064E2" w:rsidP="00C064E2">
            <w:pPr>
              <w:ind w:left="34"/>
              <w:rPr>
                <w:rFonts w:ascii="Arial" w:hAnsi="Arial" w:cs="Arial"/>
                <w:sz w:val="24"/>
                <w:szCs w:val="24"/>
              </w:rPr>
            </w:pPr>
            <w:proofErr w:type="gramStart"/>
            <w:r w:rsidRPr="00C064E2">
              <w:rPr>
                <w:rFonts w:ascii="Arial" w:hAnsi="Arial" w:cs="Arial"/>
                <w:sz w:val="24"/>
                <w:szCs w:val="24"/>
              </w:rPr>
              <w:t>frequent</w:t>
            </w:r>
            <w:proofErr w:type="gramEnd"/>
            <w:r w:rsidRPr="00C064E2">
              <w:rPr>
                <w:rFonts w:ascii="Arial" w:hAnsi="Arial" w:cs="Arial"/>
                <w:sz w:val="24"/>
                <w:szCs w:val="24"/>
              </w:rPr>
              <w:t xml:space="preserve"> (more than two per month) nocturnal generalised tonic </w:t>
            </w:r>
            <w:proofErr w:type="spellStart"/>
            <w:r w:rsidRPr="00C064E2">
              <w:rPr>
                <w:rFonts w:ascii="Arial" w:hAnsi="Arial" w:cs="Arial"/>
                <w:sz w:val="24"/>
                <w:szCs w:val="24"/>
              </w:rPr>
              <w:t>clonic</w:t>
            </w:r>
            <w:proofErr w:type="spellEnd"/>
            <w:r w:rsidRPr="00C064E2">
              <w:rPr>
                <w:rFonts w:ascii="Arial" w:hAnsi="Arial" w:cs="Arial"/>
                <w:sz w:val="24"/>
                <w:szCs w:val="24"/>
              </w:rPr>
              <w:t xml:space="preserve"> seizures or cluster of three or more self-limiting (less than 5 minutes) generalised tonic-</w:t>
            </w:r>
            <w:proofErr w:type="spellStart"/>
            <w:r w:rsidRPr="00C064E2">
              <w:rPr>
                <w:rFonts w:ascii="Arial" w:hAnsi="Arial" w:cs="Arial"/>
                <w:sz w:val="24"/>
                <w:szCs w:val="24"/>
              </w:rPr>
              <w:t>clonic</w:t>
            </w:r>
            <w:proofErr w:type="spellEnd"/>
            <w:r w:rsidRPr="00C064E2">
              <w:rPr>
                <w:rFonts w:ascii="Arial" w:hAnsi="Arial" w:cs="Arial"/>
                <w:sz w:val="24"/>
                <w:szCs w:val="24"/>
              </w:rPr>
              <w:t xml:space="preserve"> seizures in 24 hours (more than twice per month). </w:t>
            </w:r>
          </w:p>
          <w:p w:rsidR="008065A6" w:rsidRPr="008065A6" w:rsidRDefault="008065A6" w:rsidP="004B347F">
            <w:pPr>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Moderate</w:t>
            </w:r>
          </w:p>
        </w:tc>
      </w:tr>
      <w:tr w:rsidR="008065A6" w:rsidRPr="008065A6" w:rsidTr="008065A6">
        <w:tc>
          <w:tcPr>
            <w:tcW w:w="8080" w:type="dxa"/>
          </w:tcPr>
          <w:p w:rsidR="00C064E2" w:rsidRPr="00C064E2" w:rsidRDefault="00C064E2" w:rsidP="00C064E2">
            <w:pPr>
              <w:ind w:left="34"/>
              <w:rPr>
                <w:rFonts w:ascii="Arial" w:hAnsi="Arial" w:cs="Arial"/>
                <w:sz w:val="24"/>
                <w:szCs w:val="24"/>
              </w:rPr>
            </w:pPr>
            <w:r w:rsidRPr="00C064E2">
              <w:rPr>
                <w:rFonts w:ascii="Arial" w:hAnsi="Arial" w:cs="Arial"/>
                <w:sz w:val="24"/>
                <w:szCs w:val="24"/>
              </w:rPr>
              <w:t xml:space="preserve">Prolonged seizures (more than 5 mins for generalised tonic </w:t>
            </w:r>
            <w:proofErr w:type="spellStart"/>
            <w:r w:rsidRPr="00C064E2">
              <w:rPr>
                <w:rFonts w:ascii="Arial" w:hAnsi="Arial" w:cs="Arial"/>
                <w:sz w:val="24"/>
                <w:szCs w:val="24"/>
              </w:rPr>
              <w:t>clonic</w:t>
            </w:r>
            <w:proofErr w:type="spellEnd"/>
            <w:r w:rsidRPr="00C064E2">
              <w:rPr>
                <w:rFonts w:ascii="Arial" w:hAnsi="Arial" w:cs="Arial"/>
                <w:sz w:val="24"/>
                <w:szCs w:val="24"/>
              </w:rPr>
              <w:t xml:space="preserve"> seizures or more than 15 minutes for focal seizures) on at least a weekly basis</w:t>
            </w:r>
            <w:r>
              <w:rPr>
                <w:rFonts w:ascii="Arial" w:hAnsi="Arial" w:cs="Arial"/>
                <w:sz w:val="24"/>
                <w:szCs w:val="24"/>
              </w:rPr>
              <w:t xml:space="preserve"> </w:t>
            </w:r>
            <w:r w:rsidRPr="00C064E2">
              <w:rPr>
                <w:rFonts w:ascii="Arial" w:hAnsi="Arial" w:cs="Arial"/>
                <w:sz w:val="24"/>
                <w:szCs w:val="24"/>
              </w:rPr>
              <w:t xml:space="preserve">or a cluster of 3 or more self-limiting (less than 5 mins) generalised tonic </w:t>
            </w:r>
            <w:proofErr w:type="spellStart"/>
            <w:r w:rsidRPr="00C064E2">
              <w:rPr>
                <w:rFonts w:ascii="Arial" w:hAnsi="Arial" w:cs="Arial"/>
                <w:sz w:val="24"/>
                <w:szCs w:val="24"/>
              </w:rPr>
              <w:t>clonic</w:t>
            </w:r>
            <w:proofErr w:type="spellEnd"/>
            <w:r w:rsidRPr="00C064E2">
              <w:rPr>
                <w:rFonts w:ascii="Arial" w:hAnsi="Arial" w:cs="Arial"/>
                <w:sz w:val="24"/>
                <w:szCs w:val="24"/>
              </w:rPr>
              <w:t xml:space="preserve"> seizures within a one hour period on a weekly basis;</w:t>
            </w:r>
          </w:p>
          <w:p w:rsidR="00C064E2" w:rsidRPr="00C064E2" w:rsidRDefault="00C064E2" w:rsidP="00C064E2">
            <w:pPr>
              <w:ind w:left="34"/>
              <w:rPr>
                <w:rFonts w:ascii="Arial" w:hAnsi="Arial" w:cs="Arial"/>
                <w:b/>
                <w:sz w:val="24"/>
                <w:szCs w:val="24"/>
              </w:rPr>
            </w:pPr>
            <w:r w:rsidRPr="00C064E2">
              <w:rPr>
                <w:rFonts w:ascii="Arial" w:hAnsi="Arial" w:cs="Arial"/>
                <w:b/>
                <w:sz w:val="24"/>
                <w:szCs w:val="24"/>
              </w:rPr>
              <w:t>or</w:t>
            </w:r>
          </w:p>
          <w:p w:rsidR="00C064E2" w:rsidRPr="00C064E2" w:rsidRDefault="00C064E2" w:rsidP="00C064E2">
            <w:pPr>
              <w:ind w:left="34"/>
              <w:rPr>
                <w:rFonts w:ascii="Arial" w:hAnsi="Arial" w:cs="Arial"/>
                <w:sz w:val="24"/>
                <w:szCs w:val="24"/>
              </w:rPr>
            </w:pPr>
            <w:r w:rsidRPr="00C064E2">
              <w:rPr>
                <w:rFonts w:ascii="Arial" w:hAnsi="Arial" w:cs="Arial"/>
                <w:sz w:val="24"/>
                <w:szCs w:val="24"/>
              </w:rPr>
              <w:t xml:space="preserve">an episode of status epilepticus (a generalised tonic </w:t>
            </w:r>
            <w:proofErr w:type="spellStart"/>
            <w:r w:rsidRPr="00C064E2">
              <w:rPr>
                <w:rFonts w:ascii="Arial" w:hAnsi="Arial" w:cs="Arial"/>
                <w:sz w:val="24"/>
                <w:szCs w:val="24"/>
              </w:rPr>
              <w:t>clonic</w:t>
            </w:r>
            <w:proofErr w:type="spellEnd"/>
            <w:r w:rsidRPr="00C064E2">
              <w:rPr>
                <w:rFonts w:ascii="Arial" w:hAnsi="Arial" w:cs="Arial"/>
                <w:sz w:val="24"/>
                <w:szCs w:val="24"/>
              </w:rPr>
              <w:t xml:space="preserve"> seizure ongoing after 30 minutes or focal seizure ongoing after 60 minutes - not including electrical status epilepticus in slow wave sleep or ESES), two to eleven times per year.</w:t>
            </w:r>
          </w:p>
          <w:p w:rsidR="008065A6" w:rsidRPr="008065A6" w:rsidRDefault="008065A6" w:rsidP="004B347F">
            <w:pPr>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 xml:space="preserve">High </w:t>
            </w:r>
          </w:p>
        </w:tc>
      </w:tr>
      <w:tr w:rsidR="008065A6" w:rsidRPr="008065A6" w:rsidTr="008065A6">
        <w:tc>
          <w:tcPr>
            <w:tcW w:w="8080" w:type="dxa"/>
          </w:tcPr>
          <w:p w:rsidR="00C064E2" w:rsidRPr="00C064E2" w:rsidRDefault="00C064E2" w:rsidP="00C064E2">
            <w:pPr>
              <w:ind w:left="34"/>
              <w:rPr>
                <w:rFonts w:ascii="Arial" w:hAnsi="Arial" w:cs="Arial"/>
                <w:sz w:val="24"/>
                <w:szCs w:val="24"/>
              </w:rPr>
            </w:pPr>
            <w:r w:rsidRPr="00C064E2">
              <w:rPr>
                <w:rFonts w:ascii="Arial" w:hAnsi="Arial" w:cs="Arial"/>
                <w:sz w:val="24"/>
                <w:szCs w:val="24"/>
              </w:rPr>
              <w:t xml:space="preserve">Prolonged uncontrolled seizures (more than 5 minutes for generalised tonic </w:t>
            </w:r>
            <w:proofErr w:type="spellStart"/>
            <w:r w:rsidRPr="00C064E2">
              <w:rPr>
                <w:rFonts w:ascii="Arial" w:hAnsi="Arial" w:cs="Arial"/>
                <w:sz w:val="24"/>
                <w:szCs w:val="24"/>
              </w:rPr>
              <w:t>clonic</w:t>
            </w:r>
            <w:proofErr w:type="spellEnd"/>
            <w:r w:rsidRPr="00C064E2">
              <w:rPr>
                <w:rFonts w:ascii="Arial" w:hAnsi="Arial" w:cs="Arial"/>
                <w:sz w:val="24"/>
                <w:szCs w:val="24"/>
              </w:rPr>
              <w:t xml:space="preserve"> seizures or more than 15 minutes for focal seizures), occurring at least daily; </w:t>
            </w:r>
          </w:p>
          <w:p w:rsidR="00C064E2" w:rsidRPr="00C064E2" w:rsidRDefault="00C064E2" w:rsidP="00C064E2">
            <w:pPr>
              <w:ind w:left="34"/>
              <w:rPr>
                <w:rFonts w:ascii="Arial" w:hAnsi="Arial" w:cs="Arial"/>
                <w:b/>
                <w:sz w:val="24"/>
                <w:szCs w:val="24"/>
              </w:rPr>
            </w:pPr>
            <w:r w:rsidRPr="00C064E2">
              <w:rPr>
                <w:rFonts w:ascii="Arial" w:hAnsi="Arial" w:cs="Arial"/>
                <w:b/>
                <w:sz w:val="24"/>
                <w:szCs w:val="24"/>
              </w:rPr>
              <w:t>or</w:t>
            </w:r>
          </w:p>
          <w:p w:rsidR="00C064E2" w:rsidRPr="00C064E2" w:rsidRDefault="00C064E2" w:rsidP="00C064E2">
            <w:pPr>
              <w:ind w:left="34"/>
              <w:rPr>
                <w:rFonts w:ascii="Arial" w:hAnsi="Arial" w:cs="Arial"/>
                <w:sz w:val="24"/>
                <w:szCs w:val="24"/>
              </w:rPr>
            </w:pPr>
            <w:r w:rsidRPr="00C064E2">
              <w:rPr>
                <w:rFonts w:ascii="Arial" w:hAnsi="Arial" w:cs="Arial"/>
                <w:sz w:val="24"/>
                <w:szCs w:val="24"/>
              </w:rPr>
              <w:t xml:space="preserve">an episode of status epilepticus (a generalised tonic </w:t>
            </w:r>
            <w:proofErr w:type="spellStart"/>
            <w:r w:rsidRPr="00C064E2">
              <w:rPr>
                <w:rFonts w:ascii="Arial" w:hAnsi="Arial" w:cs="Arial"/>
                <w:sz w:val="24"/>
                <w:szCs w:val="24"/>
              </w:rPr>
              <w:t>clonic</w:t>
            </w:r>
            <w:proofErr w:type="spellEnd"/>
            <w:r w:rsidRPr="00C064E2">
              <w:rPr>
                <w:rFonts w:ascii="Arial" w:hAnsi="Arial" w:cs="Arial"/>
                <w:sz w:val="24"/>
                <w:szCs w:val="24"/>
              </w:rPr>
              <w:t xml:space="preserve"> seizure ongoing after 30 minutes or focal seizure ongoing after 60 minutes, not including ESES) once per month or more frequently. </w:t>
            </w:r>
          </w:p>
          <w:p w:rsidR="008065A6" w:rsidRPr="008065A6" w:rsidRDefault="008065A6" w:rsidP="004B347F">
            <w:pPr>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rPr>
            </w:pPr>
            <w:r w:rsidRPr="008065A6">
              <w:rPr>
                <w:rFonts w:ascii="Arial" w:hAnsi="Arial" w:cs="Arial"/>
                <w:sz w:val="24"/>
              </w:rPr>
              <w:t>Severe</w:t>
            </w:r>
          </w:p>
        </w:tc>
      </w:tr>
    </w:tbl>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Pr="00676DCF" w:rsidRDefault="008065A6" w:rsidP="00676DCF">
      <w:pPr>
        <w:pStyle w:val="Heading2"/>
        <w:rPr>
          <w:rFonts w:ascii="Arial" w:eastAsia="Times New Roman" w:hAnsi="Arial" w:cs="Arial"/>
          <w:color w:val="auto"/>
        </w:rPr>
      </w:pPr>
      <w:r w:rsidRPr="00676DCF">
        <w:rPr>
          <w:rFonts w:ascii="Arial" w:eastAsia="Times New Roman" w:hAnsi="Arial" w:cs="Arial"/>
          <w:color w:val="auto"/>
        </w:rPr>
        <w:lastRenderedPageBreak/>
        <w:t xml:space="preserve">Challenging behaviour </w:t>
      </w:r>
    </w:p>
    <w:p w:rsidR="008065A6" w:rsidRPr="008065A6" w:rsidRDefault="008065A6" w:rsidP="008065A6">
      <w:pPr>
        <w:spacing w:after="0" w:line="240" w:lineRule="auto"/>
        <w:rPr>
          <w:rFonts w:ascii="Arial" w:eastAsia="Times New Roman" w:hAnsi="Arial" w:cs="Arial"/>
          <w:b/>
          <w:sz w:val="24"/>
          <w:szCs w:val="20"/>
        </w:rPr>
      </w:pPr>
    </w:p>
    <w:tbl>
      <w:tblPr>
        <w:tblStyle w:val="TableGrid"/>
        <w:tblW w:w="9782" w:type="dxa"/>
        <w:tblInd w:w="108" w:type="dxa"/>
        <w:tblLook w:val="04A0" w:firstRow="1" w:lastRow="0" w:firstColumn="1" w:lastColumn="0" w:noHBand="0" w:noVBand="1"/>
      </w:tblPr>
      <w:tblGrid>
        <w:gridCol w:w="9782"/>
      </w:tblGrid>
      <w:tr w:rsidR="008065A6" w:rsidRPr="008065A6" w:rsidTr="008065A6">
        <w:trPr>
          <w:trHeight w:val="348"/>
        </w:trPr>
        <w:tc>
          <w:tcPr>
            <w:tcW w:w="9782" w:type="dxa"/>
            <w:shd w:val="clear" w:color="auto" w:fill="B8CCE4" w:themeFill="accent1" w:themeFillTint="66"/>
          </w:tcPr>
          <w:p w:rsidR="008065A6" w:rsidRPr="008065A6" w:rsidRDefault="008065A6" w:rsidP="004B347F">
            <w:pPr>
              <w:ind w:left="0"/>
              <w:rPr>
                <w:rFonts w:ascii="Arial" w:hAnsi="Arial" w:cs="Arial"/>
                <w:b/>
                <w:sz w:val="20"/>
                <w:szCs w:val="20"/>
              </w:rPr>
            </w:pPr>
            <w:r w:rsidRPr="008065A6">
              <w:rPr>
                <w:rFonts w:ascii="Arial" w:hAnsi="Arial" w:cs="Arial"/>
                <w:b/>
                <w:szCs w:val="24"/>
              </w:rPr>
              <w:t>Describe the child or young person’s specific needs relevant to this domain.</w:t>
            </w:r>
            <w:r w:rsidRPr="008065A6">
              <w:rPr>
                <w:rFonts w:ascii="Arial" w:hAnsi="Arial" w:cs="Arial"/>
                <w:b/>
                <w:sz w:val="20"/>
                <w:szCs w:val="20"/>
              </w:rPr>
              <w:t xml:space="preserve"> </w:t>
            </w:r>
          </w:p>
        </w:tc>
      </w:tr>
      <w:tr w:rsidR="008065A6" w:rsidRPr="008065A6" w:rsidTr="008065A6">
        <w:tc>
          <w:tcPr>
            <w:tcW w:w="9782" w:type="dxa"/>
          </w:tcPr>
          <w:p w:rsidR="00DE50AA" w:rsidRPr="00F5383E" w:rsidRDefault="00B97993" w:rsidP="00DE50AA">
            <w:pPr>
              <w:autoSpaceDE w:val="0"/>
              <w:autoSpaceDN w:val="0"/>
              <w:adjustRightInd w:val="0"/>
              <w:ind w:left="176"/>
              <w:rPr>
                <w:rFonts w:ascii="Arial" w:hAnsi="Arial" w:cs="Arial"/>
                <w:b/>
                <w:i/>
                <w:sz w:val="24"/>
                <w:szCs w:val="24"/>
              </w:rPr>
            </w:pPr>
            <w:r w:rsidRPr="00F5383E">
              <w:rPr>
                <w:rFonts w:ascii="Arial" w:hAnsi="Arial" w:cs="Arial"/>
                <w:sz w:val="24"/>
                <w:szCs w:val="24"/>
              </w:rPr>
              <w:t>Prompts:</w:t>
            </w:r>
            <w:r w:rsidR="00DE50AA" w:rsidRPr="00F5383E">
              <w:rPr>
                <w:rFonts w:ascii="Arial" w:hAnsi="Arial" w:cs="Arial"/>
                <w:sz w:val="24"/>
                <w:szCs w:val="24"/>
              </w:rPr>
              <w:t xml:space="preserve"> </w:t>
            </w:r>
          </w:p>
          <w:p w:rsidR="008065A6" w:rsidRPr="00DE50AA" w:rsidRDefault="008065A6" w:rsidP="008065A6">
            <w:pPr>
              <w:autoSpaceDE w:val="0"/>
              <w:autoSpaceDN w:val="0"/>
              <w:adjustRightInd w:val="0"/>
              <w:ind w:left="176"/>
              <w:rPr>
                <w:rFonts w:ascii="Arial" w:hAnsi="Arial" w:cs="Arial"/>
                <w:color w:val="FF0000"/>
                <w:sz w:val="24"/>
                <w:szCs w:val="24"/>
              </w:rPr>
            </w:pPr>
          </w:p>
          <w:p w:rsidR="00B97993" w:rsidRPr="00F5383E" w:rsidRDefault="00B97993" w:rsidP="005F46BA">
            <w:pPr>
              <w:pStyle w:val="ListParagraph"/>
              <w:numPr>
                <w:ilvl w:val="0"/>
                <w:numId w:val="26"/>
              </w:numPr>
              <w:rPr>
                <w:szCs w:val="24"/>
              </w:rPr>
            </w:pPr>
            <w:r w:rsidRPr="00F5383E">
              <w:rPr>
                <w:szCs w:val="24"/>
              </w:rPr>
              <w:t>Describe the child/young person’s behaviour patterns and how this is affected during daily routines.</w:t>
            </w:r>
          </w:p>
          <w:p w:rsidR="00B97993" w:rsidRPr="00F5383E" w:rsidRDefault="00B97993" w:rsidP="005F46BA">
            <w:pPr>
              <w:pStyle w:val="ListParagraph"/>
              <w:numPr>
                <w:ilvl w:val="0"/>
                <w:numId w:val="26"/>
              </w:numPr>
              <w:rPr>
                <w:szCs w:val="24"/>
              </w:rPr>
            </w:pPr>
            <w:r w:rsidRPr="00F5383E">
              <w:rPr>
                <w:szCs w:val="24"/>
              </w:rPr>
              <w:t>Does the child young person have aggressive or violent behaviour?</w:t>
            </w:r>
          </w:p>
          <w:p w:rsidR="00B97993" w:rsidRPr="00F5383E" w:rsidRDefault="00B97993" w:rsidP="005F46BA">
            <w:pPr>
              <w:pStyle w:val="ListParagraph"/>
              <w:numPr>
                <w:ilvl w:val="0"/>
                <w:numId w:val="26"/>
              </w:numPr>
              <w:rPr>
                <w:szCs w:val="24"/>
              </w:rPr>
            </w:pPr>
            <w:r w:rsidRPr="00F5383E">
              <w:rPr>
                <w:szCs w:val="24"/>
              </w:rPr>
              <w:t xml:space="preserve">Does the child young person express frustration around difficulties in communication? </w:t>
            </w:r>
          </w:p>
          <w:p w:rsidR="00B97993" w:rsidRPr="00F5383E" w:rsidRDefault="00B97993"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ind w:left="176"/>
              <w:rPr>
                <w:rFonts w:ascii="Arial" w:hAnsi="Arial" w:cs="Arial"/>
              </w:rPr>
            </w:pPr>
          </w:p>
          <w:p w:rsidR="008065A6" w:rsidRPr="008065A6" w:rsidRDefault="008065A6" w:rsidP="008065A6">
            <w:pPr>
              <w:autoSpaceDE w:val="0"/>
              <w:autoSpaceDN w:val="0"/>
              <w:adjustRightInd w:val="0"/>
              <w:rPr>
                <w:rFonts w:ascii="Arial" w:hAnsi="Arial" w:cs="Arial"/>
              </w:rPr>
            </w:pPr>
          </w:p>
          <w:p w:rsidR="008065A6" w:rsidRPr="008065A6" w:rsidRDefault="008065A6" w:rsidP="008065A6">
            <w:pPr>
              <w:autoSpaceDE w:val="0"/>
              <w:autoSpaceDN w:val="0"/>
              <w:adjustRightInd w:val="0"/>
              <w:ind w:left="176"/>
              <w:rPr>
                <w:rFonts w:ascii="Arial" w:hAnsi="Arial" w:cs="Arial"/>
              </w:rPr>
            </w:pPr>
          </w:p>
        </w:tc>
      </w:tr>
    </w:tbl>
    <w:p w:rsidR="00F5383E" w:rsidRDefault="00F5383E" w:rsidP="008065A6">
      <w:pPr>
        <w:spacing w:after="0" w:line="240" w:lineRule="auto"/>
        <w:rPr>
          <w:rFonts w:ascii="Arial" w:eastAsia="Times New Roman" w:hAnsi="Arial" w:cs="Arial"/>
          <w:b/>
          <w:sz w:val="24"/>
          <w:szCs w:val="20"/>
        </w:rPr>
      </w:pPr>
    </w:p>
    <w:p w:rsidR="00F5383E" w:rsidRDefault="00F5383E" w:rsidP="008065A6">
      <w:pPr>
        <w:spacing w:after="0" w:line="240" w:lineRule="auto"/>
        <w:rPr>
          <w:rFonts w:ascii="Arial" w:eastAsia="Times New Roman" w:hAnsi="Arial" w:cs="Arial"/>
          <w:b/>
          <w:sz w:val="24"/>
          <w:szCs w:val="20"/>
        </w:rPr>
      </w:pPr>
    </w:p>
    <w:p w:rsidR="008065A6" w:rsidRDefault="008065A6" w:rsidP="008065A6">
      <w:pPr>
        <w:spacing w:after="0" w:line="240" w:lineRule="auto"/>
        <w:rPr>
          <w:rFonts w:ascii="Arial" w:eastAsia="Times New Roman" w:hAnsi="Arial" w:cs="Arial"/>
          <w:b/>
          <w:sz w:val="24"/>
          <w:szCs w:val="20"/>
        </w:rPr>
      </w:pPr>
      <w:r w:rsidRPr="008065A6">
        <w:rPr>
          <w:rFonts w:ascii="Arial" w:eastAsia="Times New Roman" w:hAnsi="Arial" w:cs="Arial"/>
          <w:b/>
          <w:sz w:val="24"/>
          <w:szCs w:val="20"/>
        </w:rPr>
        <w:lastRenderedPageBreak/>
        <w:t>Challenging behaviour – assessors should indicate the level of need</w:t>
      </w:r>
    </w:p>
    <w:p w:rsidR="00D15B38" w:rsidRDefault="00D15B38" w:rsidP="008065A6">
      <w:pPr>
        <w:spacing w:after="0" w:line="240" w:lineRule="auto"/>
        <w:rPr>
          <w:rFonts w:ascii="Arial" w:eastAsia="Times New Roman" w:hAnsi="Arial" w:cs="Arial"/>
          <w:b/>
          <w:sz w:val="24"/>
          <w:szCs w:val="20"/>
        </w:rPr>
      </w:pPr>
    </w:p>
    <w:p w:rsidR="00D15B38" w:rsidRPr="00D15B38" w:rsidRDefault="00D15B38" w:rsidP="00D15B38">
      <w:pPr>
        <w:spacing w:after="0" w:line="240" w:lineRule="auto"/>
        <w:rPr>
          <w:rFonts w:ascii="Arial" w:eastAsia="Times New Roman" w:hAnsi="Arial" w:cs="Arial"/>
          <w:sz w:val="24"/>
          <w:szCs w:val="20"/>
        </w:rPr>
      </w:pPr>
      <w:r w:rsidRPr="00D15B38">
        <w:rPr>
          <w:rFonts w:ascii="Arial" w:eastAsia="Times New Roman" w:hAnsi="Arial" w:cs="Arial"/>
          <w:sz w:val="24"/>
          <w:szCs w:val="20"/>
          <w:u w:val="single"/>
        </w:rPr>
        <w:t>Interpretation point:</w:t>
      </w:r>
      <w:r w:rsidRPr="00D15B38">
        <w:rPr>
          <w:rFonts w:ascii="Arial" w:eastAsia="Times New Roman" w:hAnsi="Arial" w:cs="Arial"/>
          <w:sz w:val="24"/>
          <w:szCs w:val="20"/>
        </w:rPr>
        <w:t xml:space="preserve"> NICE use the following definition of challenging behaviour, taken from Eric Emerson, </w:t>
      </w:r>
      <w:r w:rsidRPr="00D15B38">
        <w:rPr>
          <w:rFonts w:ascii="Arial" w:eastAsia="Times New Roman" w:hAnsi="Arial" w:cs="Arial"/>
          <w:i/>
          <w:sz w:val="24"/>
          <w:szCs w:val="20"/>
        </w:rPr>
        <w:t>Challenging behaviour: analysis and intervention in people with learning disabilities</w:t>
      </w:r>
      <w:r w:rsidRPr="00D15B38">
        <w:rPr>
          <w:rFonts w:ascii="Arial" w:eastAsia="Times New Roman" w:hAnsi="Arial" w:cs="Arial"/>
          <w:sz w:val="24"/>
          <w:szCs w:val="20"/>
        </w:rPr>
        <w:t xml:space="preserve"> (Cambridge University Press, Cambridge, 1995). </w:t>
      </w:r>
    </w:p>
    <w:p w:rsidR="00D15B38" w:rsidRPr="00D15B38" w:rsidRDefault="00D15B38" w:rsidP="00D15B38">
      <w:pPr>
        <w:spacing w:after="0" w:line="240" w:lineRule="auto"/>
        <w:rPr>
          <w:rFonts w:ascii="Arial" w:eastAsia="Times New Roman" w:hAnsi="Arial" w:cs="Arial"/>
          <w:sz w:val="24"/>
          <w:szCs w:val="20"/>
        </w:rPr>
      </w:pPr>
    </w:p>
    <w:p w:rsidR="00D15B38" w:rsidRPr="00D15B38" w:rsidRDefault="00D15B38" w:rsidP="00D15B38">
      <w:pPr>
        <w:spacing w:after="0" w:line="240" w:lineRule="auto"/>
        <w:rPr>
          <w:rFonts w:ascii="Arial" w:eastAsia="Times New Roman" w:hAnsi="Arial" w:cs="Arial"/>
          <w:sz w:val="24"/>
          <w:szCs w:val="20"/>
        </w:rPr>
      </w:pPr>
      <w:r w:rsidRPr="00D15B38">
        <w:rPr>
          <w:rFonts w:ascii="Arial" w:eastAsia="Times New Roman" w:hAnsi="Arial" w:cs="Arial"/>
          <w:sz w:val="24"/>
          <w:szCs w:val="20"/>
        </w:rPr>
        <w:t>'Culturally abnormal behaviour(s) of such an intensity, frequency or duration that the physical safety of the person or others is likely to be placed in serious jeopardy, or behaviour which is likely to seriously limit use of, or result in the person being denied access to, ordinary community facilities.'</w:t>
      </w:r>
    </w:p>
    <w:p w:rsidR="00D15B38" w:rsidRPr="00D15B38" w:rsidRDefault="00D15B38" w:rsidP="00D15B38">
      <w:pPr>
        <w:spacing w:after="0" w:line="240" w:lineRule="auto"/>
        <w:rPr>
          <w:rFonts w:ascii="Arial" w:eastAsia="Times New Roman" w:hAnsi="Arial" w:cs="Arial"/>
          <w:sz w:val="24"/>
          <w:szCs w:val="20"/>
        </w:rPr>
      </w:pPr>
    </w:p>
    <w:p w:rsidR="00D15B38" w:rsidRPr="00D15B38" w:rsidRDefault="00D15B38" w:rsidP="00D15B38">
      <w:pPr>
        <w:spacing w:after="0" w:line="240" w:lineRule="auto"/>
        <w:rPr>
          <w:rFonts w:ascii="Arial" w:eastAsia="Times New Roman" w:hAnsi="Arial" w:cs="Arial"/>
          <w:sz w:val="24"/>
          <w:szCs w:val="20"/>
        </w:rPr>
      </w:pPr>
      <w:r w:rsidRPr="00D15B38">
        <w:rPr>
          <w:rFonts w:ascii="Arial" w:eastAsia="Times New Roman" w:hAnsi="Arial" w:cs="Arial"/>
          <w:sz w:val="24"/>
          <w:szCs w:val="20"/>
        </w:rPr>
        <w:t xml:space="preserve">Note that the challenges of a health condition – relating to mobility for example – do not constitute challenging behaviour under this domain. However, a child or young person may exhibit challenging behaviour which serves a purpose for them related to their condition: ‘for example, by producing sensory stimulation, attracting attention, avoiding demands and communicating with other people.’ </w:t>
      </w:r>
    </w:p>
    <w:p w:rsidR="00D15B38" w:rsidRPr="00D15B38" w:rsidRDefault="00D15B38" w:rsidP="008065A6">
      <w:pPr>
        <w:spacing w:after="0" w:line="240" w:lineRule="auto"/>
        <w:rPr>
          <w:rFonts w:ascii="Arial" w:eastAsia="Times New Roman" w:hAnsi="Arial" w:cs="Arial"/>
          <w:sz w:val="24"/>
          <w:szCs w:val="20"/>
        </w:rPr>
      </w:pPr>
    </w:p>
    <w:p w:rsidR="008065A6" w:rsidRPr="008065A6" w:rsidRDefault="008065A6" w:rsidP="008065A6">
      <w:pPr>
        <w:spacing w:after="0" w:line="240" w:lineRule="auto"/>
        <w:jc w:val="both"/>
        <w:rPr>
          <w:rFonts w:ascii="Arial" w:eastAsia="Times New Roman" w:hAnsi="Arial" w:cs="Arial"/>
          <w:sz w:val="24"/>
          <w:szCs w:val="20"/>
        </w:rPr>
      </w:pPr>
    </w:p>
    <w:tbl>
      <w:tblPr>
        <w:tblStyle w:val="TableGrid4"/>
        <w:tblW w:w="0" w:type="auto"/>
        <w:tblInd w:w="108" w:type="dxa"/>
        <w:tblLook w:val="04A0" w:firstRow="1" w:lastRow="0" w:firstColumn="1" w:lastColumn="0" w:noHBand="0" w:noVBand="1"/>
      </w:tblPr>
      <w:tblGrid>
        <w:gridCol w:w="8080"/>
        <w:gridCol w:w="1667"/>
      </w:tblGrid>
      <w:tr w:rsidR="008065A6" w:rsidRPr="008065A6" w:rsidTr="008065A6">
        <w:trPr>
          <w:trHeight w:val="348"/>
        </w:trPr>
        <w:tc>
          <w:tcPr>
            <w:tcW w:w="8080" w:type="dxa"/>
            <w:shd w:val="clear" w:color="auto" w:fill="B8CCE4" w:themeFill="accent1" w:themeFillTint="66"/>
          </w:tcPr>
          <w:p w:rsidR="008065A6" w:rsidRPr="008065A6" w:rsidRDefault="008065A6" w:rsidP="004B347F">
            <w:pPr>
              <w:ind w:left="0"/>
              <w:rPr>
                <w:rFonts w:ascii="Arial" w:hAnsi="Arial" w:cs="Arial"/>
                <w:b/>
                <w:sz w:val="20"/>
              </w:rPr>
            </w:pPr>
            <w:r w:rsidRPr="008065A6">
              <w:rPr>
                <w:rFonts w:ascii="Arial" w:hAnsi="Arial" w:cs="Arial"/>
                <w:b/>
                <w:sz w:val="20"/>
              </w:rPr>
              <w:t xml:space="preserve">Description </w:t>
            </w:r>
          </w:p>
        </w:tc>
        <w:tc>
          <w:tcPr>
            <w:tcW w:w="1667" w:type="dxa"/>
            <w:shd w:val="clear" w:color="auto" w:fill="B8CCE4" w:themeFill="accent1" w:themeFillTint="66"/>
          </w:tcPr>
          <w:p w:rsidR="008065A6" w:rsidRPr="008065A6" w:rsidRDefault="008065A6" w:rsidP="008065A6">
            <w:pPr>
              <w:ind w:left="34"/>
              <w:rPr>
                <w:rFonts w:ascii="Arial" w:hAnsi="Arial" w:cs="Arial"/>
                <w:b/>
                <w:sz w:val="20"/>
              </w:rPr>
            </w:pPr>
            <w:r w:rsidRPr="008065A6">
              <w:rPr>
                <w:rFonts w:ascii="Arial" w:hAnsi="Arial" w:cs="Arial"/>
                <w:b/>
                <w:sz w:val="20"/>
              </w:rPr>
              <w:t>Level of need</w:t>
            </w:r>
          </w:p>
        </w:tc>
      </w:tr>
      <w:tr w:rsidR="008065A6" w:rsidRPr="008065A6" w:rsidTr="008065A6">
        <w:tc>
          <w:tcPr>
            <w:tcW w:w="8080" w:type="dxa"/>
          </w:tcPr>
          <w:p w:rsidR="008065A6" w:rsidRDefault="00D15B38" w:rsidP="00D15B38">
            <w:pPr>
              <w:autoSpaceDE w:val="0"/>
              <w:autoSpaceDN w:val="0"/>
              <w:adjustRightInd w:val="0"/>
              <w:ind w:left="34"/>
              <w:rPr>
                <w:rFonts w:ascii="Arial" w:hAnsi="Arial" w:cs="Arial"/>
                <w:sz w:val="24"/>
                <w:szCs w:val="24"/>
                <w:lang w:eastAsia="en-GB"/>
              </w:rPr>
            </w:pPr>
            <w:r w:rsidRPr="00D15B38">
              <w:rPr>
                <w:rFonts w:ascii="Arial" w:hAnsi="Arial" w:cs="Arial"/>
                <w:sz w:val="24"/>
                <w:szCs w:val="24"/>
                <w:lang w:eastAsia="en-GB"/>
              </w:rPr>
              <w:t>Functioning within current environment without unusual or frequent incidents of behaviour which challenges parents/carers/staff. Behaviour as expected for age or stage of development.</w:t>
            </w:r>
          </w:p>
          <w:p w:rsidR="00D15B38" w:rsidRPr="008065A6" w:rsidRDefault="00D15B38" w:rsidP="00D15B38">
            <w:pPr>
              <w:autoSpaceDE w:val="0"/>
              <w:autoSpaceDN w:val="0"/>
              <w:adjustRightInd w:val="0"/>
              <w:ind w:left="34"/>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szCs w:val="24"/>
              </w:rPr>
            </w:pPr>
            <w:r w:rsidRPr="008065A6">
              <w:rPr>
                <w:rFonts w:ascii="Arial" w:hAnsi="Arial" w:cs="Arial"/>
                <w:sz w:val="24"/>
                <w:szCs w:val="24"/>
              </w:rPr>
              <w:t xml:space="preserve">No additional needs </w:t>
            </w:r>
          </w:p>
        </w:tc>
      </w:tr>
      <w:tr w:rsidR="008065A6" w:rsidRPr="008065A6" w:rsidTr="008065A6">
        <w:tc>
          <w:tcPr>
            <w:tcW w:w="8080" w:type="dxa"/>
          </w:tcPr>
          <w:p w:rsidR="008065A6" w:rsidRDefault="00D15B38" w:rsidP="00D15B38">
            <w:pPr>
              <w:autoSpaceDE w:val="0"/>
              <w:autoSpaceDN w:val="0"/>
              <w:adjustRightInd w:val="0"/>
              <w:ind w:left="34"/>
              <w:rPr>
                <w:rFonts w:ascii="Arial" w:hAnsi="Arial" w:cs="Arial"/>
                <w:sz w:val="24"/>
                <w:szCs w:val="24"/>
                <w:lang w:eastAsia="en-GB"/>
              </w:rPr>
            </w:pPr>
            <w:r w:rsidRPr="00D15B38">
              <w:rPr>
                <w:rFonts w:ascii="Arial" w:hAnsi="Arial" w:cs="Arial"/>
                <w:sz w:val="24"/>
                <w:szCs w:val="24"/>
                <w:lang w:eastAsia="en-GB"/>
              </w:rPr>
              <w:t xml:space="preserve">Incidents of behaviour which challenge parents/carers/staff but which can be managed within mainstream services (e.g. early years support, health visiting, school). </w:t>
            </w:r>
          </w:p>
          <w:p w:rsidR="00D15B38" w:rsidRPr="008065A6" w:rsidRDefault="00D15B38" w:rsidP="00D15B38">
            <w:pPr>
              <w:autoSpaceDE w:val="0"/>
              <w:autoSpaceDN w:val="0"/>
              <w:adjustRightInd w:val="0"/>
              <w:ind w:left="34"/>
              <w:rPr>
                <w:rFonts w:ascii="Arial" w:hAnsi="Arial" w:cs="Arial"/>
                <w:sz w:val="24"/>
                <w:szCs w:val="24"/>
                <w:lang w:eastAsia="en-GB"/>
              </w:rPr>
            </w:pPr>
          </w:p>
        </w:tc>
        <w:tc>
          <w:tcPr>
            <w:tcW w:w="1667" w:type="dxa"/>
          </w:tcPr>
          <w:p w:rsidR="008065A6" w:rsidRPr="008065A6" w:rsidRDefault="008065A6" w:rsidP="008065A6">
            <w:pPr>
              <w:ind w:left="34"/>
              <w:rPr>
                <w:rFonts w:ascii="Arial" w:hAnsi="Arial" w:cs="Arial"/>
                <w:sz w:val="24"/>
                <w:szCs w:val="24"/>
              </w:rPr>
            </w:pPr>
            <w:r w:rsidRPr="008065A6">
              <w:rPr>
                <w:rFonts w:ascii="Arial" w:hAnsi="Arial" w:cs="Arial"/>
                <w:sz w:val="24"/>
                <w:szCs w:val="24"/>
              </w:rPr>
              <w:t>Low</w:t>
            </w:r>
          </w:p>
        </w:tc>
      </w:tr>
      <w:tr w:rsidR="008065A6" w:rsidRPr="008065A6" w:rsidTr="008065A6">
        <w:tc>
          <w:tcPr>
            <w:tcW w:w="8080" w:type="dxa"/>
          </w:tcPr>
          <w:p w:rsidR="00D15B38" w:rsidRPr="00D15B38" w:rsidRDefault="00D15B38" w:rsidP="00D15B38">
            <w:pPr>
              <w:autoSpaceDE w:val="0"/>
              <w:autoSpaceDN w:val="0"/>
              <w:adjustRightInd w:val="0"/>
              <w:ind w:left="34"/>
              <w:rPr>
                <w:rFonts w:ascii="Arial" w:hAnsi="Arial" w:cs="Arial"/>
                <w:sz w:val="24"/>
                <w:szCs w:val="24"/>
              </w:rPr>
            </w:pPr>
            <w:r w:rsidRPr="00D15B38">
              <w:rPr>
                <w:rFonts w:ascii="Arial" w:hAnsi="Arial" w:cs="Arial"/>
                <w:sz w:val="24"/>
                <w:szCs w:val="24"/>
              </w:rPr>
              <w:t>Displays some challenging behaviours which are more frequent, more intense or more unusual than those that expected at their age or stage of development, which are having a negative impact on the child and their family / everyday life.</w:t>
            </w:r>
            <w:r w:rsidRPr="00D15B38">
              <w:rPr>
                <w:rFonts w:ascii="Arial" w:hAnsi="Arial" w:cs="Arial"/>
                <w:b/>
                <w:bCs/>
                <w:sz w:val="24"/>
                <w:szCs w:val="24"/>
              </w:rPr>
              <w:t xml:space="preserve"> </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szCs w:val="24"/>
              </w:rPr>
            </w:pPr>
            <w:r w:rsidRPr="008065A6">
              <w:rPr>
                <w:rFonts w:ascii="Arial" w:hAnsi="Arial" w:cs="Arial"/>
                <w:sz w:val="24"/>
                <w:szCs w:val="24"/>
              </w:rPr>
              <w:t>Moderate</w:t>
            </w:r>
          </w:p>
        </w:tc>
      </w:tr>
      <w:tr w:rsidR="008065A6" w:rsidRPr="008065A6" w:rsidTr="008065A6">
        <w:tc>
          <w:tcPr>
            <w:tcW w:w="8080" w:type="dxa"/>
          </w:tcPr>
          <w:p w:rsidR="00D15B38" w:rsidRPr="00D15B38" w:rsidRDefault="00D15B38" w:rsidP="00D15B38">
            <w:pPr>
              <w:autoSpaceDE w:val="0"/>
              <w:autoSpaceDN w:val="0"/>
              <w:adjustRightInd w:val="0"/>
              <w:ind w:left="34"/>
              <w:rPr>
                <w:rFonts w:ascii="Arial" w:hAnsi="Arial" w:cs="Arial"/>
                <w:sz w:val="24"/>
                <w:szCs w:val="24"/>
                <w:lang w:eastAsia="en-GB"/>
              </w:rPr>
            </w:pPr>
            <w:r w:rsidRPr="00D15B38">
              <w:rPr>
                <w:rFonts w:ascii="Arial" w:hAnsi="Arial" w:cs="Arial"/>
                <w:sz w:val="24"/>
                <w:szCs w:val="24"/>
                <w:lang w:eastAsia="en-GB"/>
              </w:rPr>
              <w:t xml:space="preserve">Regular challenging behaviours such as aggression (e.g. hitting, kicking, biting, hair-pulling), destruction (e.g. ripping clothes, breaking windows, throwing objects), self-injury (e.g. head banging, self-biting, skin picking), or other behaviours (e.g. running away, eating inedible objects), despite specialist health intervention and which have a negative impact on the child and their family / everyday life. </w:t>
            </w:r>
          </w:p>
          <w:p w:rsidR="008065A6" w:rsidRPr="008065A6" w:rsidRDefault="008065A6" w:rsidP="004B347F">
            <w:pPr>
              <w:autoSpaceDE w:val="0"/>
              <w:autoSpaceDN w:val="0"/>
              <w:adjustRightInd w:val="0"/>
              <w:ind w:left="34"/>
              <w:rPr>
                <w:rFonts w:ascii="Arial" w:hAnsi="Arial" w:cs="Arial"/>
                <w:color w:val="FF0000"/>
                <w:sz w:val="24"/>
                <w:szCs w:val="24"/>
                <w:lang w:eastAsia="en-GB"/>
              </w:rPr>
            </w:pPr>
          </w:p>
        </w:tc>
        <w:tc>
          <w:tcPr>
            <w:tcW w:w="1667" w:type="dxa"/>
          </w:tcPr>
          <w:p w:rsidR="008065A6" w:rsidRPr="008065A6" w:rsidRDefault="008065A6" w:rsidP="008065A6">
            <w:pPr>
              <w:ind w:left="34"/>
              <w:rPr>
                <w:rFonts w:ascii="Arial" w:hAnsi="Arial" w:cs="Arial"/>
                <w:sz w:val="24"/>
                <w:szCs w:val="24"/>
              </w:rPr>
            </w:pPr>
            <w:r w:rsidRPr="008065A6">
              <w:rPr>
                <w:rFonts w:ascii="Arial" w:hAnsi="Arial" w:cs="Arial"/>
                <w:sz w:val="24"/>
                <w:szCs w:val="24"/>
              </w:rPr>
              <w:t xml:space="preserve">High </w:t>
            </w:r>
          </w:p>
        </w:tc>
      </w:tr>
      <w:tr w:rsidR="008065A6" w:rsidRPr="008065A6" w:rsidTr="008065A6">
        <w:tc>
          <w:tcPr>
            <w:tcW w:w="8080" w:type="dxa"/>
          </w:tcPr>
          <w:p w:rsidR="00D15B38" w:rsidRPr="00D15B38" w:rsidRDefault="00D15B38" w:rsidP="00D15B38">
            <w:pPr>
              <w:autoSpaceDE w:val="0"/>
              <w:autoSpaceDN w:val="0"/>
              <w:adjustRightInd w:val="0"/>
              <w:ind w:left="34"/>
              <w:rPr>
                <w:rFonts w:ascii="Arial" w:hAnsi="Arial" w:cs="Arial"/>
                <w:sz w:val="24"/>
                <w:szCs w:val="24"/>
              </w:rPr>
            </w:pPr>
            <w:r w:rsidRPr="00D15B38">
              <w:rPr>
                <w:rFonts w:ascii="Arial" w:hAnsi="Arial" w:cs="Arial"/>
                <w:sz w:val="24"/>
                <w:szCs w:val="24"/>
              </w:rPr>
              <w:t xml:space="preserve">Frequent, intense behaviours such as aggression, destruction, self-injury, despite intense multi-agency support, which have a profoundly negative impact on quality of life for the child and their family, and risk exclusion from the home or school.  </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szCs w:val="24"/>
              </w:rPr>
            </w:pPr>
            <w:r w:rsidRPr="008065A6">
              <w:rPr>
                <w:rFonts w:ascii="Arial" w:hAnsi="Arial" w:cs="Arial"/>
                <w:sz w:val="24"/>
                <w:szCs w:val="24"/>
              </w:rPr>
              <w:t>Severe</w:t>
            </w:r>
          </w:p>
        </w:tc>
      </w:tr>
      <w:tr w:rsidR="008065A6" w:rsidRPr="008065A6" w:rsidTr="008065A6">
        <w:tc>
          <w:tcPr>
            <w:tcW w:w="8080" w:type="dxa"/>
          </w:tcPr>
          <w:p w:rsidR="00D15B38" w:rsidRPr="00D15B38" w:rsidRDefault="00D15B38" w:rsidP="00D15B38">
            <w:pPr>
              <w:autoSpaceDE w:val="0"/>
              <w:autoSpaceDN w:val="0"/>
              <w:adjustRightInd w:val="0"/>
              <w:ind w:left="34"/>
              <w:rPr>
                <w:rFonts w:ascii="Arial" w:hAnsi="Arial" w:cs="Arial"/>
                <w:sz w:val="24"/>
                <w:szCs w:val="24"/>
              </w:rPr>
            </w:pPr>
            <w:r w:rsidRPr="00D15B38">
              <w:rPr>
                <w:rFonts w:ascii="Arial" w:hAnsi="Arial" w:cs="Arial"/>
                <w:sz w:val="24"/>
                <w:szCs w:val="24"/>
              </w:rPr>
              <w:t>Challenging behaviours of high frequency and intensity, despite intense multi-agency support, which threaten the immediate safety of the child or those around them and restrict every day activities (e.g. exclusion from school or home environment).</w:t>
            </w:r>
          </w:p>
          <w:p w:rsidR="008065A6" w:rsidRPr="008065A6" w:rsidRDefault="008065A6" w:rsidP="004B347F">
            <w:pPr>
              <w:autoSpaceDE w:val="0"/>
              <w:autoSpaceDN w:val="0"/>
              <w:adjustRightInd w:val="0"/>
              <w:ind w:left="34"/>
              <w:rPr>
                <w:rFonts w:ascii="Arial" w:hAnsi="Arial" w:cs="Arial"/>
                <w:sz w:val="24"/>
                <w:szCs w:val="24"/>
              </w:rPr>
            </w:pPr>
          </w:p>
        </w:tc>
        <w:tc>
          <w:tcPr>
            <w:tcW w:w="1667" w:type="dxa"/>
          </w:tcPr>
          <w:p w:rsidR="008065A6" w:rsidRPr="008065A6" w:rsidRDefault="008065A6" w:rsidP="008065A6">
            <w:pPr>
              <w:ind w:left="34"/>
              <w:rPr>
                <w:rFonts w:ascii="Arial" w:hAnsi="Arial" w:cs="Arial"/>
                <w:sz w:val="24"/>
                <w:szCs w:val="24"/>
              </w:rPr>
            </w:pPr>
            <w:r w:rsidRPr="008065A6">
              <w:rPr>
                <w:rFonts w:ascii="Arial" w:hAnsi="Arial" w:cs="Arial"/>
                <w:sz w:val="24"/>
                <w:szCs w:val="24"/>
              </w:rPr>
              <w:t>Priority</w:t>
            </w:r>
          </w:p>
        </w:tc>
      </w:tr>
    </w:tbl>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p w:rsidR="008065A6" w:rsidRPr="008065A6" w:rsidRDefault="008065A6" w:rsidP="008065A6">
      <w:pPr>
        <w:autoSpaceDE w:val="0"/>
        <w:autoSpaceDN w:val="0"/>
        <w:adjustRightInd w:val="0"/>
        <w:spacing w:after="0" w:line="240" w:lineRule="auto"/>
        <w:rPr>
          <w:rFonts w:ascii="Syntax-Roman" w:eastAsia="Times New Roman" w:hAnsi="Syntax-Roman" w:cs="Syntax-Roman"/>
          <w:color w:val="000000"/>
          <w:sz w:val="24"/>
          <w:szCs w:val="24"/>
        </w:rPr>
      </w:pPr>
    </w:p>
    <w:p w:rsidR="008065A6" w:rsidRPr="00676DCF" w:rsidRDefault="008065A6" w:rsidP="00676DCF">
      <w:pPr>
        <w:pStyle w:val="Heading2"/>
        <w:rPr>
          <w:rFonts w:ascii="Arial" w:eastAsia="Times New Roman" w:hAnsi="Arial" w:cs="Arial"/>
          <w:color w:val="auto"/>
          <w:lang w:eastAsia="en-GB"/>
        </w:rPr>
      </w:pPr>
      <w:r w:rsidRPr="00676DCF">
        <w:rPr>
          <w:rFonts w:ascii="Arial" w:eastAsia="Times New Roman" w:hAnsi="Arial" w:cs="Arial"/>
          <w:color w:val="auto"/>
          <w:lang w:eastAsia="en-GB"/>
        </w:rPr>
        <w:lastRenderedPageBreak/>
        <w:t>Assessed Levels of Need</w:t>
      </w:r>
    </w:p>
    <w:p w:rsidR="008065A6" w:rsidRPr="008065A6" w:rsidRDefault="008065A6" w:rsidP="008065A6">
      <w:pPr>
        <w:spacing w:after="0" w:line="240" w:lineRule="auto"/>
        <w:rPr>
          <w:rFonts w:ascii="Arial" w:eastAsia="Times New Roman" w:hAnsi="Arial" w:cs="Times New Roman"/>
          <w:sz w:val="24"/>
          <w:lang w:eastAsia="en-GB"/>
        </w:rPr>
      </w:pPr>
    </w:p>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6"/>
        <w:gridCol w:w="992"/>
        <w:gridCol w:w="993"/>
        <w:gridCol w:w="1134"/>
        <w:gridCol w:w="1134"/>
        <w:gridCol w:w="992"/>
        <w:gridCol w:w="992"/>
      </w:tblGrid>
      <w:tr w:rsidR="008065A6" w:rsidRPr="008065A6" w:rsidTr="008065A6">
        <w:trPr>
          <w:trHeight w:val="453"/>
        </w:trPr>
        <w:tc>
          <w:tcPr>
            <w:tcW w:w="3686"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b/>
                <w:bCs/>
                <w:color w:val="000000"/>
                <w:sz w:val="24"/>
                <w:szCs w:val="24"/>
                <w:lang w:eastAsia="en-GB"/>
              </w:rPr>
            </w:pPr>
            <w:r w:rsidRPr="008065A6">
              <w:rPr>
                <w:rFonts w:ascii="Arial" w:eastAsia="Times New Roman" w:hAnsi="Arial" w:cs="Arial"/>
                <w:b/>
                <w:bCs/>
                <w:color w:val="000000"/>
                <w:sz w:val="24"/>
                <w:szCs w:val="24"/>
                <w:lang w:eastAsia="en-GB"/>
              </w:rPr>
              <w:t xml:space="preserve">Care Domain </w:t>
            </w:r>
          </w:p>
        </w:tc>
        <w:tc>
          <w:tcPr>
            <w:tcW w:w="992"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jc w:val="center"/>
              <w:textAlignment w:val="center"/>
              <w:rPr>
                <w:rFonts w:ascii="Arial" w:eastAsia="Times New Roman" w:hAnsi="Arial" w:cs="Arial"/>
                <w:b/>
                <w:bCs/>
                <w:color w:val="000000"/>
                <w:sz w:val="24"/>
                <w:szCs w:val="24"/>
                <w:lang w:eastAsia="en-GB"/>
              </w:rPr>
            </w:pPr>
            <w:r w:rsidRPr="008065A6">
              <w:rPr>
                <w:rFonts w:ascii="Arial" w:eastAsia="Times New Roman" w:hAnsi="Arial" w:cs="Arial"/>
                <w:b/>
                <w:bCs/>
                <w:color w:val="000000"/>
                <w:sz w:val="24"/>
                <w:szCs w:val="24"/>
                <w:lang w:eastAsia="en-GB"/>
              </w:rPr>
              <w:t>P</w:t>
            </w:r>
          </w:p>
        </w:tc>
        <w:tc>
          <w:tcPr>
            <w:tcW w:w="993"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jc w:val="center"/>
              <w:textAlignment w:val="center"/>
              <w:rPr>
                <w:rFonts w:ascii="Arial" w:eastAsia="Times New Roman" w:hAnsi="Arial" w:cs="Arial"/>
                <w:b/>
                <w:bCs/>
                <w:color w:val="000000"/>
                <w:sz w:val="24"/>
                <w:szCs w:val="24"/>
                <w:lang w:eastAsia="en-GB"/>
              </w:rPr>
            </w:pPr>
            <w:r w:rsidRPr="008065A6">
              <w:rPr>
                <w:rFonts w:ascii="Arial" w:eastAsia="Times New Roman" w:hAnsi="Arial" w:cs="Arial"/>
                <w:b/>
                <w:bCs/>
                <w:color w:val="000000"/>
                <w:sz w:val="24"/>
                <w:szCs w:val="24"/>
                <w:lang w:eastAsia="en-GB"/>
              </w:rPr>
              <w:t>S</w:t>
            </w:r>
          </w:p>
        </w:tc>
        <w:tc>
          <w:tcPr>
            <w:tcW w:w="1134"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jc w:val="center"/>
              <w:textAlignment w:val="center"/>
              <w:rPr>
                <w:rFonts w:ascii="Arial" w:eastAsia="Times New Roman" w:hAnsi="Arial" w:cs="Arial"/>
                <w:b/>
                <w:bCs/>
                <w:color w:val="000000"/>
                <w:sz w:val="24"/>
                <w:szCs w:val="24"/>
                <w:lang w:eastAsia="en-GB"/>
              </w:rPr>
            </w:pPr>
            <w:r w:rsidRPr="008065A6">
              <w:rPr>
                <w:rFonts w:ascii="Arial" w:eastAsia="Times New Roman" w:hAnsi="Arial" w:cs="Arial"/>
                <w:b/>
                <w:bCs/>
                <w:color w:val="000000"/>
                <w:sz w:val="24"/>
                <w:szCs w:val="24"/>
                <w:lang w:eastAsia="en-GB"/>
              </w:rPr>
              <w:t>H</w:t>
            </w:r>
          </w:p>
        </w:tc>
        <w:tc>
          <w:tcPr>
            <w:tcW w:w="1134"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jc w:val="center"/>
              <w:textAlignment w:val="center"/>
              <w:rPr>
                <w:rFonts w:ascii="Arial" w:eastAsia="Times New Roman" w:hAnsi="Arial" w:cs="Arial"/>
                <w:b/>
                <w:bCs/>
                <w:color w:val="000000"/>
                <w:sz w:val="24"/>
                <w:szCs w:val="24"/>
                <w:lang w:eastAsia="en-GB"/>
              </w:rPr>
            </w:pPr>
            <w:r w:rsidRPr="008065A6">
              <w:rPr>
                <w:rFonts w:ascii="Arial" w:eastAsia="Times New Roman" w:hAnsi="Arial" w:cs="Arial"/>
                <w:b/>
                <w:bCs/>
                <w:color w:val="000000"/>
                <w:sz w:val="24"/>
                <w:szCs w:val="24"/>
                <w:lang w:eastAsia="en-GB"/>
              </w:rPr>
              <w:t>M</w:t>
            </w:r>
          </w:p>
        </w:tc>
        <w:tc>
          <w:tcPr>
            <w:tcW w:w="992"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jc w:val="center"/>
              <w:textAlignment w:val="center"/>
              <w:rPr>
                <w:rFonts w:ascii="Arial" w:eastAsia="Times New Roman" w:hAnsi="Arial" w:cs="Arial"/>
                <w:b/>
                <w:bCs/>
                <w:color w:val="000000"/>
                <w:sz w:val="24"/>
                <w:szCs w:val="24"/>
                <w:lang w:eastAsia="en-GB"/>
              </w:rPr>
            </w:pPr>
            <w:r w:rsidRPr="008065A6">
              <w:rPr>
                <w:rFonts w:ascii="Arial" w:eastAsia="Times New Roman" w:hAnsi="Arial" w:cs="Arial"/>
                <w:b/>
                <w:bCs/>
                <w:color w:val="000000"/>
                <w:sz w:val="24"/>
                <w:szCs w:val="24"/>
                <w:lang w:eastAsia="en-GB"/>
              </w:rPr>
              <w:t>L</w:t>
            </w:r>
          </w:p>
        </w:tc>
        <w:tc>
          <w:tcPr>
            <w:tcW w:w="992"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jc w:val="center"/>
              <w:textAlignment w:val="center"/>
              <w:rPr>
                <w:rFonts w:ascii="Arial" w:eastAsia="Times New Roman" w:hAnsi="Arial" w:cs="Arial"/>
                <w:b/>
                <w:bCs/>
                <w:color w:val="000000"/>
                <w:sz w:val="24"/>
                <w:szCs w:val="24"/>
                <w:lang w:eastAsia="en-GB"/>
              </w:rPr>
            </w:pPr>
            <w:r w:rsidRPr="008065A6">
              <w:rPr>
                <w:rFonts w:ascii="Arial" w:eastAsia="Times New Roman" w:hAnsi="Arial" w:cs="Arial"/>
                <w:b/>
                <w:bCs/>
                <w:color w:val="000000"/>
                <w:sz w:val="24"/>
                <w:szCs w:val="24"/>
                <w:lang w:eastAsia="en-GB"/>
              </w:rPr>
              <w:t>N</w:t>
            </w:r>
          </w:p>
        </w:tc>
      </w:tr>
      <w:tr w:rsidR="008065A6" w:rsidRPr="008065A6" w:rsidTr="005E6C9F">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sidRPr="005E6C9F">
              <w:rPr>
                <w:rFonts w:ascii="Arial" w:eastAsia="Times New Roman" w:hAnsi="Arial" w:cs="Arial"/>
                <w:color w:val="000000"/>
                <w:sz w:val="24"/>
                <w:szCs w:val="24"/>
                <w:lang w:eastAsia="en-GB"/>
              </w:rPr>
              <w:t>Breathing</w:t>
            </w:r>
          </w:p>
        </w:tc>
        <w:sdt>
          <w:sdtPr>
            <w:rPr>
              <w:sz w:val="36"/>
              <w:szCs w:val="36"/>
              <w:lang w:eastAsia="en-GB"/>
            </w:rPr>
            <w:id w:val="-1377849018"/>
            <w14:checkbox>
              <w14:checked w14:val="0"/>
              <w14:checkedState w14:val="2612" w14:font="MS Gothic"/>
              <w14:uncheckedState w14:val="2610" w14:font="MS Gothic"/>
            </w14:checkbox>
          </w:sdtPr>
          <w:sdtContent>
            <w:tc>
              <w:tcPr>
                <w:tcW w:w="992" w:type="dxa"/>
                <w:tcBorders>
                  <w:bottom w:val="single" w:sz="4" w:space="0" w:color="auto"/>
                </w:tcBorders>
                <w:tcMar>
                  <w:top w:w="113" w:type="dxa"/>
                  <w:left w:w="85" w:type="dxa"/>
                  <w:bottom w:w="113" w:type="dxa"/>
                  <w:right w:w="85" w:type="dxa"/>
                </w:tcMar>
                <w:vAlign w:val="center"/>
              </w:tcPr>
              <w:p w:rsidR="008065A6" w:rsidRPr="00882A32" w:rsidRDefault="00234C16"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995996552"/>
            <w14:checkbox>
              <w14:checked w14:val="0"/>
              <w14:checkedState w14:val="2612" w14:font="MS Gothic"/>
              <w14:uncheckedState w14:val="2610" w14:font="MS Gothic"/>
            </w14:checkbox>
          </w:sdtPr>
          <w:sdtContent>
            <w:tc>
              <w:tcPr>
                <w:tcW w:w="993" w:type="dxa"/>
                <w:tcBorders>
                  <w:bottom w:val="single" w:sz="4" w:space="0" w:color="auto"/>
                </w:tcBorders>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068343943"/>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830951981"/>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598950289"/>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40468427"/>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5E6C9F">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Eating &amp; Drinking</w:t>
            </w:r>
          </w:p>
        </w:tc>
        <w:tc>
          <w:tcPr>
            <w:tcW w:w="992" w:type="dxa"/>
            <w:shd w:val="solid" w:color="000000" w:fill="auto"/>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sdt>
          <w:sdtPr>
            <w:rPr>
              <w:sz w:val="36"/>
              <w:szCs w:val="36"/>
              <w:lang w:eastAsia="en-GB"/>
            </w:rPr>
            <w:id w:val="-1637861082"/>
            <w14:checkbox>
              <w14:checked w14:val="0"/>
              <w14:checkedState w14:val="2612" w14:font="MS Gothic"/>
              <w14:uncheckedState w14:val="2610" w14:font="MS Gothic"/>
            </w14:checkbox>
          </w:sdtPr>
          <w:sdtContent>
            <w:tc>
              <w:tcPr>
                <w:tcW w:w="993" w:type="dxa"/>
                <w:shd w:val="clear" w:color="auto" w:fill="auto"/>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938669355"/>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234C16"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373385665"/>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023906024"/>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746139236"/>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2A3A7E" w:rsidRPr="008065A6" w:rsidTr="005E6C9F">
        <w:trPr>
          <w:trHeight w:val="453"/>
        </w:trPr>
        <w:tc>
          <w:tcPr>
            <w:tcW w:w="3686" w:type="dxa"/>
            <w:tcMar>
              <w:top w:w="113" w:type="dxa"/>
              <w:left w:w="85" w:type="dxa"/>
              <w:bottom w:w="113" w:type="dxa"/>
              <w:right w:w="85" w:type="dxa"/>
            </w:tcMar>
            <w:vAlign w:val="center"/>
          </w:tcPr>
          <w:p w:rsidR="002A3A7E" w:rsidRDefault="002A3A7E"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Mobility</w:t>
            </w:r>
          </w:p>
        </w:tc>
        <w:tc>
          <w:tcPr>
            <w:tcW w:w="992" w:type="dxa"/>
            <w:shd w:val="solid" w:color="000000" w:fill="auto"/>
            <w:tcMar>
              <w:top w:w="113" w:type="dxa"/>
              <w:left w:w="85" w:type="dxa"/>
              <w:bottom w:w="113" w:type="dxa"/>
              <w:right w:w="85" w:type="dxa"/>
            </w:tcMar>
            <w:vAlign w:val="center"/>
          </w:tcPr>
          <w:p w:rsidR="002A3A7E" w:rsidRPr="00882A32" w:rsidRDefault="002A3A7E" w:rsidP="00882A32">
            <w:pPr>
              <w:pStyle w:val="NoSpacing"/>
              <w:rPr>
                <w:sz w:val="36"/>
                <w:szCs w:val="36"/>
                <w:lang w:eastAsia="en-GB"/>
              </w:rPr>
            </w:pPr>
          </w:p>
        </w:tc>
        <w:sdt>
          <w:sdtPr>
            <w:rPr>
              <w:sz w:val="36"/>
              <w:szCs w:val="36"/>
              <w:lang w:eastAsia="en-GB"/>
            </w:rPr>
            <w:id w:val="480587621"/>
            <w14:checkbox>
              <w14:checked w14:val="0"/>
              <w14:checkedState w14:val="2612" w14:font="MS Gothic"/>
              <w14:uncheckedState w14:val="2610" w14:font="MS Gothic"/>
            </w14:checkbox>
          </w:sdtPr>
          <w:sdtContent>
            <w:tc>
              <w:tcPr>
                <w:tcW w:w="993" w:type="dxa"/>
                <w:shd w:val="clear" w:color="auto" w:fill="auto"/>
                <w:tcMar>
                  <w:top w:w="113" w:type="dxa"/>
                  <w:left w:w="85" w:type="dxa"/>
                  <w:bottom w:w="113" w:type="dxa"/>
                  <w:right w:w="85" w:type="dxa"/>
                </w:tcMar>
                <w:vAlign w:val="center"/>
              </w:tcPr>
              <w:p w:rsidR="002A3A7E" w:rsidRDefault="002A3A7E"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2069186552"/>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2A3A7E" w:rsidRDefault="002A3A7E"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834565616"/>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2A3A7E" w:rsidRDefault="002A3A7E"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923538591"/>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2A3A7E" w:rsidRDefault="002A3A7E"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375968736"/>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2A3A7E" w:rsidRDefault="002A3A7E"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8065A6">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Continence &amp; Elimination</w:t>
            </w:r>
          </w:p>
        </w:tc>
        <w:tc>
          <w:tcPr>
            <w:tcW w:w="992" w:type="dxa"/>
            <w:shd w:val="solid" w:color="000000" w:fill="auto"/>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sdt>
          <w:sdtPr>
            <w:rPr>
              <w:sz w:val="36"/>
              <w:szCs w:val="36"/>
              <w:lang w:eastAsia="en-GB"/>
            </w:rPr>
            <w:id w:val="-1802214498"/>
            <w14:checkbox>
              <w14:checked w14:val="0"/>
              <w14:checkedState w14:val="2612" w14:font="MS Gothic"/>
              <w14:uncheckedState w14:val="2610" w14:font="MS Gothic"/>
            </w14:checkbox>
          </w:sdtPr>
          <w:sdtContent>
            <w:tc>
              <w:tcPr>
                <w:tcW w:w="993"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81902403"/>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373226651"/>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421067852"/>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803891533"/>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8065A6">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Skin and tissue viability</w:t>
            </w:r>
          </w:p>
        </w:tc>
        <w:tc>
          <w:tcPr>
            <w:tcW w:w="992" w:type="dxa"/>
            <w:shd w:val="solid" w:color="000000" w:fill="auto"/>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sdt>
          <w:sdtPr>
            <w:rPr>
              <w:sz w:val="36"/>
              <w:szCs w:val="36"/>
              <w:lang w:eastAsia="en-GB"/>
            </w:rPr>
            <w:id w:val="-1579441421"/>
            <w14:checkbox>
              <w14:checked w14:val="0"/>
              <w14:checkedState w14:val="2612" w14:font="MS Gothic"/>
              <w14:uncheckedState w14:val="2610" w14:font="MS Gothic"/>
            </w14:checkbox>
          </w:sdtPr>
          <w:sdtContent>
            <w:tc>
              <w:tcPr>
                <w:tcW w:w="993"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800985527"/>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680627234"/>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234C16"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634863398"/>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2092351736"/>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5E6C9F">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Communication</w:t>
            </w:r>
          </w:p>
        </w:tc>
        <w:tc>
          <w:tcPr>
            <w:tcW w:w="992" w:type="dxa"/>
            <w:shd w:val="clear" w:color="auto" w:fill="000000" w:themeFill="text1"/>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993" w:type="dxa"/>
            <w:shd w:val="clear" w:color="auto" w:fill="000000" w:themeFill="text1"/>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sdt>
          <w:sdtPr>
            <w:rPr>
              <w:sz w:val="36"/>
              <w:szCs w:val="36"/>
              <w:lang w:eastAsia="en-GB"/>
            </w:rPr>
            <w:id w:val="1553504564"/>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146664520"/>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505620100"/>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964537645"/>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5E6C9F">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Drug Therapies and Medication</w:t>
            </w:r>
          </w:p>
        </w:tc>
        <w:sdt>
          <w:sdtPr>
            <w:rPr>
              <w:sz w:val="36"/>
              <w:szCs w:val="36"/>
              <w:lang w:eastAsia="en-GB"/>
            </w:rPr>
            <w:id w:val="1603223630"/>
            <w14:checkbox>
              <w14:checked w14:val="0"/>
              <w14:checkedState w14:val="2612" w14:font="MS Gothic"/>
              <w14:uncheckedState w14:val="2610" w14:font="MS Gothic"/>
            </w14:checkbox>
          </w:sdtPr>
          <w:sdtContent>
            <w:tc>
              <w:tcPr>
                <w:tcW w:w="992" w:type="dxa"/>
                <w:tcBorders>
                  <w:bottom w:val="single" w:sz="4" w:space="0" w:color="auto"/>
                </w:tcBorders>
                <w:shd w:val="clear" w:color="auto" w:fill="auto"/>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276362018"/>
            <w14:checkbox>
              <w14:checked w14:val="0"/>
              <w14:checkedState w14:val="2612" w14:font="MS Gothic"/>
              <w14:uncheckedState w14:val="2610" w14:font="MS Gothic"/>
            </w14:checkbox>
          </w:sdtPr>
          <w:sdtContent>
            <w:tc>
              <w:tcPr>
                <w:tcW w:w="993" w:type="dxa"/>
                <w:tcBorders>
                  <w:bottom w:val="single" w:sz="4" w:space="0" w:color="auto"/>
                </w:tcBorders>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625748511"/>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995608470"/>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935333882"/>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190337662"/>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5E6C9F">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sidRPr="005E6C9F">
              <w:rPr>
                <w:rFonts w:ascii="Arial" w:eastAsia="Times New Roman" w:hAnsi="Arial" w:cs="Arial"/>
                <w:color w:val="000000"/>
                <w:sz w:val="24"/>
                <w:szCs w:val="24"/>
                <w:lang w:eastAsia="en-GB"/>
              </w:rPr>
              <w:t>Psychological and Emotional Needs</w:t>
            </w:r>
          </w:p>
        </w:tc>
        <w:tc>
          <w:tcPr>
            <w:tcW w:w="992" w:type="dxa"/>
            <w:shd w:val="clear" w:color="auto" w:fill="000000" w:themeFill="text1"/>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993" w:type="dxa"/>
            <w:shd w:val="clear" w:color="auto" w:fill="000000" w:themeFill="text1"/>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sdt>
          <w:sdtPr>
            <w:rPr>
              <w:sz w:val="36"/>
              <w:szCs w:val="36"/>
              <w:lang w:eastAsia="en-GB"/>
            </w:rPr>
            <w:id w:val="-533722146"/>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2133698914"/>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796567144"/>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187410664"/>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5E6C9F">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sidRPr="005E6C9F">
              <w:rPr>
                <w:rFonts w:ascii="Arial" w:eastAsia="Times New Roman" w:hAnsi="Arial" w:cs="Arial"/>
                <w:color w:val="000000"/>
                <w:sz w:val="24"/>
                <w:szCs w:val="24"/>
                <w:lang w:eastAsia="en-GB"/>
              </w:rPr>
              <w:t>Seizures</w:t>
            </w:r>
          </w:p>
        </w:tc>
        <w:tc>
          <w:tcPr>
            <w:tcW w:w="992" w:type="dxa"/>
            <w:tcBorders>
              <w:bottom w:val="single" w:sz="4" w:space="0" w:color="auto"/>
            </w:tcBorders>
            <w:shd w:val="clear" w:color="auto" w:fill="000000" w:themeFill="text1"/>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sdt>
          <w:sdtPr>
            <w:rPr>
              <w:sz w:val="36"/>
              <w:szCs w:val="36"/>
              <w:lang w:eastAsia="en-GB"/>
            </w:rPr>
            <w:id w:val="-571501364"/>
            <w14:checkbox>
              <w14:checked w14:val="0"/>
              <w14:checkedState w14:val="2612" w14:font="MS Gothic"/>
              <w14:uncheckedState w14:val="2610" w14:font="MS Gothic"/>
            </w14:checkbox>
          </w:sdtPr>
          <w:sdtContent>
            <w:tc>
              <w:tcPr>
                <w:tcW w:w="993" w:type="dxa"/>
                <w:tcBorders>
                  <w:bottom w:val="single" w:sz="4" w:space="0" w:color="auto"/>
                </w:tcBorders>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524320857"/>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045569513"/>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643246794"/>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967972533"/>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5E6C9F">
        <w:trPr>
          <w:trHeight w:val="453"/>
        </w:trPr>
        <w:tc>
          <w:tcPr>
            <w:tcW w:w="3686" w:type="dxa"/>
            <w:tcMar>
              <w:top w:w="113" w:type="dxa"/>
              <w:left w:w="85" w:type="dxa"/>
              <w:bottom w:w="113" w:type="dxa"/>
              <w:right w:w="85" w:type="dxa"/>
            </w:tcMar>
            <w:vAlign w:val="center"/>
          </w:tcPr>
          <w:p w:rsidR="008065A6" w:rsidRPr="008065A6" w:rsidRDefault="005E6C9F"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Challenging behaviour</w:t>
            </w:r>
          </w:p>
        </w:tc>
        <w:sdt>
          <w:sdtPr>
            <w:rPr>
              <w:sz w:val="36"/>
              <w:szCs w:val="36"/>
              <w:lang w:eastAsia="en-GB"/>
            </w:rPr>
            <w:id w:val="2017806205"/>
            <w14:checkbox>
              <w14:checked w14:val="0"/>
              <w14:checkedState w14:val="2612" w14:font="MS Gothic"/>
              <w14:uncheckedState w14:val="2610" w14:font="MS Gothic"/>
            </w14:checkbox>
          </w:sdtPr>
          <w:sdtContent>
            <w:tc>
              <w:tcPr>
                <w:tcW w:w="992" w:type="dxa"/>
                <w:shd w:val="clear" w:color="auto" w:fill="auto"/>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398986665"/>
            <w14:checkbox>
              <w14:checked w14:val="0"/>
              <w14:checkedState w14:val="2612" w14:font="MS Gothic"/>
              <w14:uncheckedState w14:val="2610" w14:font="MS Gothic"/>
            </w14:checkbox>
          </w:sdtPr>
          <w:sdtContent>
            <w:tc>
              <w:tcPr>
                <w:tcW w:w="993" w:type="dxa"/>
                <w:shd w:val="clear" w:color="auto" w:fill="auto"/>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567843347"/>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2094077768"/>
            <w14:checkbox>
              <w14:checked w14:val="0"/>
              <w14:checkedState w14:val="2612" w14:font="MS Gothic"/>
              <w14:uncheckedState w14:val="2610" w14:font="MS Gothic"/>
            </w14:checkbox>
          </w:sdtPr>
          <w:sdtContent>
            <w:tc>
              <w:tcPr>
                <w:tcW w:w="1134"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916286476"/>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sdt>
          <w:sdtPr>
            <w:rPr>
              <w:sz w:val="36"/>
              <w:szCs w:val="36"/>
              <w:lang w:eastAsia="en-GB"/>
            </w:rPr>
            <w:id w:val="1332415002"/>
            <w14:checkbox>
              <w14:checked w14:val="0"/>
              <w14:checkedState w14:val="2612" w14:font="MS Gothic"/>
              <w14:uncheckedState w14:val="2610" w14:font="MS Gothic"/>
            </w14:checkbox>
          </w:sdtPr>
          <w:sdtContent>
            <w:tc>
              <w:tcPr>
                <w:tcW w:w="992" w:type="dxa"/>
                <w:tcMar>
                  <w:top w:w="113" w:type="dxa"/>
                  <w:left w:w="85" w:type="dxa"/>
                  <w:bottom w:w="113" w:type="dxa"/>
                  <w:right w:w="85" w:type="dxa"/>
                </w:tcMar>
                <w:vAlign w:val="center"/>
              </w:tcPr>
              <w:p w:rsidR="008065A6" w:rsidRPr="00882A32" w:rsidRDefault="00681749" w:rsidP="00882A32">
                <w:pPr>
                  <w:pStyle w:val="NoSpacing"/>
                  <w:rPr>
                    <w:sz w:val="36"/>
                    <w:szCs w:val="36"/>
                    <w:lang w:eastAsia="en-GB"/>
                  </w:rPr>
                </w:pPr>
                <w:r>
                  <w:rPr>
                    <w:rFonts w:ascii="MS Gothic" w:eastAsia="MS Gothic" w:hAnsi="MS Gothic" w:hint="eastAsia"/>
                    <w:sz w:val="36"/>
                    <w:szCs w:val="36"/>
                    <w:lang w:eastAsia="en-GB"/>
                  </w:rPr>
                  <w:t>☐</w:t>
                </w:r>
              </w:p>
            </w:tc>
          </w:sdtContent>
        </w:sdt>
      </w:tr>
      <w:tr w:rsidR="008065A6" w:rsidRPr="008065A6" w:rsidTr="008065A6">
        <w:trPr>
          <w:trHeight w:val="453"/>
        </w:trPr>
        <w:tc>
          <w:tcPr>
            <w:tcW w:w="3686"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color w:val="000000"/>
                <w:sz w:val="24"/>
                <w:szCs w:val="24"/>
                <w:lang w:eastAsia="en-GB"/>
              </w:rPr>
            </w:pPr>
          </w:p>
        </w:tc>
        <w:tc>
          <w:tcPr>
            <w:tcW w:w="992"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993"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1134"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1134"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992"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992"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r>
      <w:tr w:rsidR="008065A6" w:rsidRPr="008065A6" w:rsidTr="008065A6">
        <w:trPr>
          <w:trHeight w:val="453"/>
        </w:trPr>
        <w:tc>
          <w:tcPr>
            <w:tcW w:w="3686" w:type="dxa"/>
            <w:tcMar>
              <w:top w:w="113" w:type="dxa"/>
              <w:left w:w="85" w:type="dxa"/>
              <w:bottom w:w="113" w:type="dxa"/>
              <w:right w:w="85" w:type="dxa"/>
            </w:tcMar>
            <w:vAlign w:val="center"/>
          </w:tcPr>
          <w:p w:rsidR="008065A6" w:rsidRPr="008065A6" w:rsidRDefault="008065A6" w:rsidP="008065A6">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autoSpaceDN w:val="0"/>
              <w:adjustRightInd w:val="0"/>
              <w:spacing w:after="0" w:line="320" w:lineRule="atLeast"/>
              <w:textAlignment w:val="center"/>
              <w:rPr>
                <w:rFonts w:ascii="Arial" w:eastAsia="Times New Roman" w:hAnsi="Arial" w:cs="Arial"/>
                <w:b/>
                <w:bCs/>
                <w:color w:val="000000"/>
                <w:sz w:val="24"/>
                <w:szCs w:val="24"/>
                <w:lang w:eastAsia="en-GB"/>
              </w:rPr>
            </w:pPr>
            <w:r w:rsidRPr="008065A6">
              <w:rPr>
                <w:rFonts w:ascii="Arial" w:eastAsia="Times New Roman" w:hAnsi="Arial" w:cs="Arial"/>
                <w:b/>
                <w:bCs/>
                <w:color w:val="000000"/>
                <w:sz w:val="24"/>
                <w:szCs w:val="24"/>
                <w:lang w:eastAsia="en-GB"/>
              </w:rPr>
              <w:t>Totals</w:t>
            </w:r>
          </w:p>
        </w:tc>
        <w:tc>
          <w:tcPr>
            <w:tcW w:w="992"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993"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1134"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1134"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992"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c>
          <w:tcPr>
            <w:tcW w:w="992" w:type="dxa"/>
            <w:tcMar>
              <w:top w:w="113" w:type="dxa"/>
              <w:left w:w="85" w:type="dxa"/>
              <w:bottom w:w="113" w:type="dxa"/>
              <w:right w:w="85" w:type="dxa"/>
            </w:tcMar>
            <w:vAlign w:val="center"/>
          </w:tcPr>
          <w:p w:rsidR="008065A6" w:rsidRPr="00882A32" w:rsidRDefault="008065A6" w:rsidP="00882A32">
            <w:pPr>
              <w:pStyle w:val="NoSpacing"/>
              <w:rPr>
                <w:sz w:val="36"/>
                <w:szCs w:val="36"/>
                <w:lang w:eastAsia="en-GB"/>
              </w:rPr>
            </w:pPr>
          </w:p>
        </w:tc>
      </w:tr>
    </w:tbl>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Default="008065A6"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D366C8" w:rsidRDefault="00D366C8"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D366C8" w:rsidRDefault="00D366C8"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D366C8" w:rsidRDefault="00D366C8"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4B347F" w:rsidRDefault="004B347F" w:rsidP="008065A6">
      <w:pPr>
        <w:spacing w:after="0" w:line="240" w:lineRule="auto"/>
        <w:rPr>
          <w:rFonts w:ascii="AGaramond-Bold" w:eastAsia="Times New Roman" w:hAnsi="AGaramond-Bold" w:cs="AGaramond-Bold"/>
          <w:b/>
          <w:bCs/>
          <w:color w:val="000000"/>
          <w:sz w:val="24"/>
          <w:szCs w:val="24"/>
          <w:lang w:eastAsia="en-GB"/>
        </w:rPr>
      </w:pPr>
    </w:p>
    <w:p w:rsidR="002A368D" w:rsidRDefault="002A368D" w:rsidP="004B347F">
      <w:pPr>
        <w:spacing w:after="0" w:line="240" w:lineRule="auto"/>
        <w:jc w:val="both"/>
        <w:rPr>
          <w:rFonts w:ascii="Arial" w:eastAsia="Times New Roman" w:hAnsi="Arial" w:cs="Arial"/>
          <w:b/>
          <w:bCs/>
          <w:color w:val="000000"/>
          <w:sz w:val="24"/>
          <w:szCs w:val="24"/>
          <w:lang w:eastAsia="en-GB"/>
        </w:rPr>
      </w:pPr>
    </w:p>
    <w:p w:rsidR="00737785" w:rsidRDefault="00737785" w:rsidP="004B347F">
      <w:pPr>
        <w:spacing w:after="0" w:line="240" w:lineRule="auto"/>
        <w:jc w:val="both"/>
        <w:rPr>
          <w:rFonts w:ascii="Arial" w:eastAsia="Times New Roman" w:hAnsi="Arial" w:cs="Arial"/>
          <w:b/>
          <w:bCs/>
          <w:color w:val="000000"/>
          <w:sz w:val="24"/>
          <w:szCs w:val="24"/>
          <w:lang w:eastAsia="en-GB"/>
        </w:rPr>
      </w:pPr>
    </w:p>
    <w:p w:rsidR="00737785" w:rsidRDefault="00737785" w:rsidP="004B347F">
      <w:pPr>
        <w:spacing w:after="0" w:line="240" w:lineRule="auto"/>
        <w:jc w:val="both"/>
        <w:rPr>
          <w:rFonts w:ascii="Arial" w:eastAsia="Times New Roman" w:hAnsi="Arial" w:cs="Arial"/>
          <w:b/>
          <w:bCs/>
          <w:color w:val="000000"/>
          <w:sz w:val="24"/>
          <w:szCs w:val="24"/>
          <w:lang w:eastAsia="en-GB"/>
        </w:rPr>
      </w:pPr>
    </w:p>
    <w:p w:rsidR="00737785" w:rsidRDefault="00737785" w:rsidP="004B347F">
      <w:pPr>
        <w:spacing w:after="0" w:line="240" w:lineRule="auto"/>
        <w:jc w:val="both"/>
        <w:rPr>
          <w:rFonts w:ascii="Arial" w:eastAsia="Times New Roman" w:hAnsi="Arial" w:cs="Arial"/>
          <w:b/>
          <w:bCs/>
          <w:color w:val="000000"/>
          <w:sz w:val="24"/>
          <w:szCs w:val="24"/>
          <w:lang w:eastAsia="en-GB"/>
        </w:rPr>
      </w:pPr>
    </w:p>
    <w:p w:rsidR="00737785" w:rsidRDefault="00737785" w:rsidP="004B347F">
      <w:pPr>
        <w:spacing w:after="0" w:line="240" w:lineRule="auto"/>
        <w:jc w:val="both"/>
        <w:rPr>
          <w:rFonts w:ascii="Arial" w:eastAsia="Times New Roman" w:hAnsi="Arial" w:cs="Arial"/>
          <w:b/>
          <w:bCs/>
          <w:color w:val="000000"/>
          <w:sz w:val="24"/>
          <w:szCs w:val="24"/>
          <w:lang w:eastAsia="en-GB"/>
        </w:rPr>
      </w:pPr>
    </w:p>
    <w:p w:rsidR="008065A6" w:rsidRPr="00C805C2" w:rsidRDefault="008065A6" w:rsidP="004B347F">
      <w:pPr>
        <w:spacing w:after="0" w:line="240" w:lineRule="auto"/>
        <w:jc w:val="both"/>
        <w:rPr>
          <w:rFonts w:ascii="Arial" w:eastAsia="Times New Roman" w:hAnsi="Arial" w:cs="Arial"/>
          <w:color w:val="000000"/>
          <w:sz w:val="24"/>
          <w:szCs w:val="24"/>
          <w:lang w:eastAsia="en-GB"/>
        </w:rPr>
      </w:pPr>
      <w:r w:rsidRPr="00C805C2">
        <w:rPr>
          <w:rFonts w:ascii="Arial" w:eastAsia="Times New Roman" w:hAnsi="Arial" w:cs="Arial"/>
          <w:b/>
          <w:bCs/>
          <w:color w:val="000000"/>
          <w:sz w:val="24"/>
          <w:szCs w:val="24"/>
          <w:lang w:eastAsia="en-GB"/>
        </w:rPr>
        <w:lastRenderedPageBreak/>
        <w:t>Please note below any views of the child or young person and their family on the completion of the DST that have not been recorded above, including whether they agree with the domain levels selected. Where they disagree, this should be recorded below, including the reasons for their disagreement. Where the child or young person and their family is represented or supported by a carer or advocate, their understanding of the individual’s views should be recorded.</w:t>
      </w:r>
    </w:p>
    <w:p w:rsidR="008065A6" w:rsidRPr="008065A6" w:rsidRDefault="008065A6" w:rsidP="008065A6">
      <w:pPr>
        <w:spacing w:after="0" w:line="240" w:lineRule="auto"/>
        <w:rPr>
          <w:rFonts w:ascii="AGaramond-Bold" w:eastAsia="Times New Roman" w:hAnsi="AGaramond-Bold" w:cs="AGaramond-Bold"/>
          <w:color w:val="000000"/>
          <w:sz w:val="24"/>
          <w:szCs w:val="24"/>
          <w:lang w:eastAsia="en-GB"/>
        </w:rPr>
      </w:pPr>
    </w:p>
    <w:tbl>
      <w:tblPr>
        <w:tblStyle w:val="TableGrid"/>
        <w:tblW w:w="0" w:type="auto"/>
        <w:tblLook w:val="04A0" w:firstRow="1" w:lastRow="0" w:firstColumn="1" w:lastColumn="0" w:noHBand="0" w:noVBand="1"/>
      </w:tblPr>
      <w:tblGrid>
        <w:gridCol w:w="9889"/>
      </w:tblGrid>
      <w:tr w:rsidR="008065A6" w:rsidRPr="008065A6" w:rsidTr="002A368D">
        <w:trPr>
          <w:trHeight w:val="8692"/>
        </w:trPr>
        <w:tc>
          <w:tcPr>
            <w:tcW w:w="9889" w:type="dxa"/>
          </w:tcPr>
          <w:p w:rsidR="008065A6" w:rsidRDefault="00BE31CA" w:rsidP="00BE31CA">
            <w:pPr>
              <w:rPr>
                <w:rFonts w:ascii="Arial" w:hAnsi="Arial"/>
                <w:sz w:val="24"/>
              </w:rPr>
            </w:pPr>
            <w:r>
              <w:rPr>
                <w:rFonts w:ascii="Arial" w:hAnsi="Arial"/>
                <w:sz w:val="24"/>
              </w:rPr>
              <w:t>This section may be used to cover anything else such as inability to control own body temperature, very poor sleeping habits and how this impacts on the child/young person and if this impacts on school attendance/participation.</w:t>
            </w:r>
          </w:p>
          <w:p w:rsidR="00BE31CA" w:rsidRPr="008065A6" w:rsidRDefault="00BE31CA" w:rsidP="00BE31CA">
            <w:pPr>
              <w:rPr>
                <w:rFonts w:ascii="Arial" w:hAnsi="Arial"/>
                <w:sz w:val="24"/>
              </w:rPr>
            </w:pPr>
            <w:r>
              <w:rPr>
                <w:rFonts w:ascii="Arial" w:hAnsi="Arial"/>
                <w:sz w:val="24"/>
              </w:rPr>
              <w:t>Blood glucose and/or ketone measuring – reason, frequency, what action is taken as a result of the outcome of the test?</w:t>
            </w:r>
          </w:p>
        </w:tc>
      </w:tr>
    </w:tbl>
    <w:p w:rsidR="008065A6" w:rsidRPr="008065A6" w:rsidRDefault="008065A6" w:rsidP="008065A6">
      <w:pPr>
        <w:spacing w:after="0" w:line="240" w:lineRule="auto"/>
        <w:rPr>
          <w:rFonts w:ascii="Arial" w:eastAsia="Times New Roman" w:hAnsi="Arial" w:cs="Arial"/>
          <w:bCs/>
          <w:sz w:val="24"/>
          <w:szCs w:val="20"/>
          <w:lang w:eastAsia="en-GB"/>
        </w:rPr>
      </w:pPr>
    </w:p>
    <w:p w:rsidR="008065A6" w:rsidRPr="00676DCF" w:rsidRDefault="008065A6" w:rsidP="00676DCF">
      <w:pPr>
        <w:pStyle w:val="Heading2"/>
        <w:rPr>
          <w:rFonts w:ascii="Arial" w:eastAsia="Times New Roman" w:hAnsi="Arial" w:cs="Arial"/>
          <w:color w:val="auto"/>
          <w:lang w:eastAsia="en-GB"/>
        </w:rPr>
      </w:pPr>
      <w:r w:rsidRPr="00676DCF">
        <w:rPr>
          <w:rFonts w:ascii="Arial" w:eastAsia="Times New Roman" w:hAnsi="Arial" w:cs="Arial"/>
          <w:color w:val="auto"/>
          <w:lang w:eastAsia="en-GB"/>
        </w:rPr>
        <w:t xml:space="preserve">Recommendation of the </w:t>
      </w:r>
      <w:r w:rsidR="00676DCF" w:rsidRPr="00676DCF">
        <w:rPr>
          <w:rFonts w:ascii="Arial" w:eastAsia="Times New Roman" w:hAnsi="Arial" w:cs="Arial"/>
          <w:color w:val="auto"/>
          <w:lang w:eastAsia="en-GB"/>
        </w:rPr>
        <w:t xml:space="preserve">assessor </w:t>
      </w:r>
      <w:r w:rsidRPr="00676DCF">
        <w:rPr>
          <w:rFonts w:ascii="Arial" w:eastAsia="Times New Roman" w:hAnsi="Arial" w:cs="Arial"/>
          <w:color w:val="auto"/>
          <w:lang w:eastAsia="en-GB"/>
        </w:rPr>
        <w:t>filling in the DST</w:t>
      </w:r>
    </w:p>
    <w:p w:rsidR="008065A6" w:rsidRPr="00C805C2" w:rsidRDefault="008065A6" w:rsidP="008065A6">
      <w:pPr>
        <w:spacing w:after="0" w:line="240" w:lineRule="auto"/>
        <w:rPr>
          <w:rFonts w:ascii="Arial" w:eastAsia="Times New Roman" w:hAnsi="Arial" w:cs="Arial"/>
          <w:sz w:val="24"/>
          <w:lang w:eastAsia="en-GB"/>
        </w:rPr>
      </w:pPr>
    </w:p>
    <w:p w:rsidR="008065A6" w:rsidRDefault="008065A6" w:rsidP="00C805C2">
      <w:pPr>
        <w:spacing w:after="0" w:line="240" w:lineRule="auto"/>
        <w:rPr>
          <w:rFonts w:ascii="Arial" w:eastAsia="Times New Roman" w:hAnsi="Arial" w:cs="Arial"/>
          <w:b/>
          <w:bCs/>
          <w:color w:val="000000"/>
          <w:sz w:val="24"/>
          <w:szCs w:val="24"/>
          <w:lang w:eastAsia="en-GB"/>
        </w:rPr>
      </w:pPr>
      <w:r w:rsidRPr="00C805C2">
        <w:rPr>
          <w:rFonts w:ascii="Arial" w:eastAsia="Times New Roman" w:hAnsi="Arial" w:cs="Arial"/>
          <w:b/>
          <w:bCs/>
          <w:color w:val="000000"/>
          <w:sz w:val="24"/>
          <w:szCs w:val="24"/>
          <w:lang w:eastAsia="en-GB"/>
        </w:rPr>
        <w:t xml:space="preserve">Please give a recommendation on the next page as to whether or not the individual is eligible for Children and Young </w:t>
      </w:r>
      <w:r w:rsidR="00C805C2" w:rsidRPr="00C805C2">
        <w:rPr>
          <w:rFonts w:ascii="Arial" w:eastAsia="Times New Roman" w:hAnsi="Arial" w:cs="Arial"/>
          <w:b/>
          <w:bCs/>
          <w:color w:val="000000"/>
          <w:sz w:val="24"/>
          <w:szCs w:val="24"/>
          <w:lang w:eastAsia="en-GB"/>
        </w:rPr>
        <w:t>People’s</w:t>
      </w:r>
      <w:r w:rsidRPr="00C805C2">
        <w:rPr>
          <w:rFonts w:ascii="Arial" w:eastAsia="Times New Roman" w:hAnsi="Arial" w:cs="Arial"/>
          <w:b/>
          <w:bCs/>
          <w:color w:val="000000"/>
          <w:sz w:val="24"/>
          <w:szCs w:val="24"/>
          <w:lang w:eastAsia="en-GB"/>
        </w:rPr>
        <w:t xml:space="preserve"> Continuing Care. This should take into account the range and levels of need recorded in the Decision Support Tool</w:t>
      </w:r>
      <w:r w:rsidR="006633F1">
        <w:rPr>
          <w:rFonts w:ascii="Arial" w:eastAsia="Times New Roman" w:hAnsi="Arial" w:cs="Arial"/>
          <w:b/>
          <w:bCs/>
          <w:color w:val="000000"/>
          <w:sz w:val="24"/>
          <w:szCs w:val="24"/>
          <w:lang w:eastAsia="en-GB"/>
        </w:rPr>
        <w:t>.</w:t>
      </w:r>
      <w:r w:rsidRPr="00C805C2">
        <w:rPr>
          <w:rFonts w:ascii="Arial" w:eastAsia="Times New Roman" w:hAnsi="Arial" w:cs="Arial"/>
          <w:b/>
          <w:bCs/>
          <w:color w:val="000000"/>
          <w:sz w:val="24"/>
          <w:szCs w:val="24"/>
          <w:lang w:eastAsia="en-GB"/>
        </w:rPr>
        <w:t xml:space="preserve"> Any disagreement on levels used or areas where needs have been counted against more than one domain should be highlighted here.</w:t>
      </w:r>
      <w:r w:rsidR="0055399E">
        <w:rPr>
          <w:rFonts w:ascii="Arial" w:eastAsia="Times New Roman" w:hAnsi="Arial" w:cs="Arial"/>
          <w:b/>
          <w:bCs/>
          <w:color w:val="000000"/>
          <w:sz w:val="24"/>
          <w:szCs w:val="24"/>
          <w:lang w:eastAsia="en-GB"/>
        </w:rPr>
        <w:t xml:space="preserve">  The DST </w:t>
      </w:r>
      <w:r w:rsidR="0055399E" w:rsidRPr="0055399E">
        <w:rPr>
          <w:rFonts w:ascii="Arial" w:eastAsia="Times New Roman" w:hAnsi="Arial" w:cs="Arial"/>
          <w:b/>
          <w:bCs/>
          <w:color w:val="000000"/>
          <w:sz w:val="24"/>
          <w:szCs w:val="24"/>
          <w:lang w:eastAsia="en-GB"/>
        </w:rPr>
        <w:t>is not a stand-alone tool and is designed to ensure that relevant needs are assessed, captured and described in a consistent way.</w:t>
      </w:r>
      <w:r w:rsidRPr="00C805C2">
        <w:rPr>
          <w:rFonts w:ascii="Arial" w:eastAsia="Times New Roman" w:hAnsi="Arial" w:cs="Arial"/>
          <w:b/>
          <w:bCs/>
          <w:color w:val="000000"/>
          <w:sz w:val="24"/>
          <w:szCs w:val="24"/>
          <w:lang w:eastAsia="en-GB"/>
        </w:rPr>
        <w:t xml:space="preserve"> Reaching a recommendation on whether the </w:t>
      </w:r>
      <w:r w:rsidR="00EE1EAA">
        <w:rPr>
          <w:rFonts w:ascii="Arial" w:eastAsia="Times New Roman" w:hAnsi="Arial" w:cs="Arial"/>
          <w:b/>
          <w:bCs/>
          <w:color w:val="000000"/>
          <w:sz w:val="24"/>
          <w:szCs w:val="24"/>
          <w:lang w:eastAsia="en-GB"/>
        </w:rPr>
        <w:t>child or young person meets eligibility for continuing care</w:t>
      </w:r>
      <w:r w:rsidRPr="00C805C2">
        <w:rPr>
          <w:rFonts w:ascii="Arial" w:eastAsia="Times New Roman" w:hAnsi="Arial" w:cs="Arial"/>
          <w:b/>
          <w:bCs/>
          <w:color w:val="000000"/>
          <w:sz w:val="24"/>
          <w:szCs w:val="24"/>
          <w:lang w:eastAsia="en-GB"/>
        </w:rPr>
        <w:t xml:space="preserve"> should include consideration of:</w:t>
      </w:r>
    </w:p>
    <w:p w:rsidR="00753A42" w:rsidRDefault="00753A42" w:rsidP="00C805C2">
      <w:pPr>
        <w:spacing w:after="0" w:line="240" w:lineRule="auto"/>
        <w:rPr>
          <w:rFonts w:ascii="Arial" w:eastAsia="Times New Roman" w:hAnsi="Arial" w:cs="Arial"/>
          <w:b/>
          <w:bCs/>
          <w:color w:val="000000"/>
          <w:sz w:val="24"/>
          <w:szCs w:val="24"/>
          <w:lang w:eastAsia="en-GB"/>
        </w:rPr>
      </w:pPr>
    </w:p>
    <w:p w:rsidR="00753A42" w:rsidRPr="00753A42" w:rsidRDefault="00753A42" w:rsidP="00753A42">
      <w:pPr>
        <w:spacing w:after="0" w:line="240" w:lineRule="auto"/>
        <w:rPr>
          <w:rFonts w:ascii="Arial" w:eastAsia="Times New Roman" w:hAnsi="Arial" w:cs="Arial"/>
          <w:sz w:val="24"/>
          <w:lang w:eastAsia="en-GB"/>
        </w:rPr>
      </w:pPr>
      <w:r w:rsidRPr="00753A42">
        <w:rPr>
          <w:rFonts w:ascii="Arial" w:eastAsia="Times New Roman" w:hAnsi="Arial" w:cs="Arial"/>
          <w:b/>
          <w:bCs/>
          <w:color w:val="000000"/>
          <w:sz w:val="24"/>
          <w:szCs w:val="24"/>
          <w:lang w:eastAsia="en-GB"/>
        </w:rPr>
        <w:lastRenderedPageBreak/>
        <w:t>Risk</w:t>
      </w:r>
      <w:r w:rsidRPr="00753A42">
        <w:rPr>
          <w:rFonts w:ascii="Arial" w:eastAsia="Times New Roman" w:hAnsi="Arial" w:cs="Arial"/>
          <w:sz w:val="24"/>
          <w:lang w:eastAsia="en-GB"/>
        </w:rPr>
        <w:t xml:space="preserve"> assessments should be undertaken during the assessment phase and should be used for appraising options for delivery of care.</w:t>
      </w:r>
    </w:p>
    <w:p w:rsidR="00753A42" w:rsidRPr="00753A42" w:rsidRDefault="00753A42" w:rsidP="00753A42">
      <w:pPr>
        <w:spacing w:after="0" w:line="240" w:lineRule="auto"/>
        <w:rPr>
          <w:rFonts w:ascii="Arial" w:eastAsia="Times New Roman" w:hAnsi="Arial" w:cs="Arial"/>
          <w:color w:val="000000"/>
          <w:sz w:val="24"/>
          <w:szCs w:val="24"/>
          <w:lang w:eastAsia="en-GB"/>
        </w:rPr>
      </w:pPr>
    </w:p>
    <w:p w:rsidR="00753A42" w:rsidRPr="00753A42" w:rsidRDefault="00753A42" w:rsidP="00753A42">
      <w:pPr>
        <w:spacing w:after="0" w:line="240" w:lineRule="auto"/>
        <w:rPr>
          <w:rFonts w:ascii="Arial" w:eastAsia="Times New Roman" w:hAnsi="Arial" w:cs="Arial"/>
          <w:sz w:val="24"/>
          <w:lang w:eastAsia="en-GB"/>
        </w:rPr>
      </w:pPr>
      <w:r w:rsidRPr="00753A42">
        <w:rPr>
          <w:rFonts w:ascii="Arial" w:eastAsia="Times New Roman" w:hAnsi="Arial" w:cs="Arial"/>
          <w:b/>
          <w:bCs/>
          <w:color w:val="000000"/>
          <w:sz w:val="24"/>
          <w:szCs w:val="24"/>
          <w:lang w:eastAsia="en-GB"/>
        </w:rPr>
        <w:t>Intensity:</w:t>
      </w:r>
      <w:r w:rsidRPr="00753A42">
        <w:rPr>
          <w:rFonts w:ascii="Arial" w:eastAsia="Times New Roman" w:hAnsi="Arial" w:cs="Arial"/>
          <w:sz w:val="24"/>
          <w:lang w:eastAsia="en-GB"/>
        </w:rPr>
        <w:t xml:space="preserve"> This relates to both the extent (‘quantity’) and severity (degree) of the needs and the support required to meet them, including the need for sustained/ongoing care (‘continuity’).</w:t>
      </w:r>
    </w:p>
    <w:p w:rsidR="00753A42" w:rsidRPr="00753A42" w:rsidRDefault="00753A42" w:rsidP="00753A42">
      <w:pPr>
        <w:spacing w:after="0" w:line="240" w:lineRule="auto"/>
        <w:rPr>
          <w:rFonts w:ascii="Arial" w:eastAsia="Times New Roman" w:hAnsi="Arial" w:cs="Arial"/>
          <w:b/>
          <w:color w:val="000000"/>
          <w:sz w:val="24"/>
          <w:szCs w:val="24"/>
          <w:lang w:eastAsia="en-GB"/>
        </w:rPr>
      </w:pPr>
    </w:p>
    <w:p w:rsidR="00753A42" w:rsidRPr="00753A42" w:rsidRDefault="00753A42" w:rsidP="00753A42">
      <w:pPr>
        <w:spacing w:after="0" w:line="240" w:lineRule="auto"/>
        <w:rPr>
          <w:rFonts w:ascii="Arial" w:eastAsia="Times New Roman" w:hAnsi="Arial" w:cs="Arial"/>
          <w:sz w:val="24"/>
          <w:lang w:eastAsia="en-GB"/>
        </w:rPr>
      </w:pPr>
      <w:r w:rsidRPr="00753A42">
        <w:rPr>
          <w:rFonts w:ascii="Arial" w:eastAsia="Times New Roman" w:hAnsi="Arial" w:cs="Arial"/>
          <w:b/>
          <w:bCs/>
          <w:color w:val="000000"/>
          <w:sz w:val="24"/>
          <w:szCs w:val="24"/>
          <w:lang w:eastAsia="en-GB"/>
        </w:rPr>
        <w:t>Complexity:</w:t>
      </w:r>
      <w:r w:rsidRPr="00753A42">
        <w:rPr>
          <w:rFonts w:ascii="Arial" w:eastAsia="Times New Roman" w:hAnsi="Arial" w:cs="Arial"/>
          <w:sz w:val="24"/>
          <w:lang w:eastAsia="en-GB"/>
        </w:rPr>
        <w:t xml:space="preserve"> This is concerned with how the needs present and interact to increase the skill needed to monitor the symptoms, treat the condition(s) and/or manage the care. This can arise with a single condition or can also include the presence of multiple conditions or the interactions between two or more conditions.</w:t>
      </w:r>
    </w:p>
    <w:p w:rsidR="00753A42" w:rsidRPr="00753A42" w:rsidRDefault="00753A42" w:rsidP="00753A42">
      <w:pPr>
        <w:spacing w:after="0" w:line="240" w:lineRule="auto"/>
        <w:rPr>
          <w:rFonts w:ascii="Arial" w:eastAsia="Times New Roman" w:hAnsi="Arial" w:cs="Arial"/>
          <w:b/>
          <w:color w:val="000000"/>
          <w:sz w:val="24"/>
          <w:szCs w:val="24"/>
          <w:lang w:eastAsia="en-GB"/>
        </w:rPr>
      </w:pPr>
    </w:p>
    <w:p w:rsidR="00753A42" w:rsidRDefault="00753A42" w:rsidP="00753A42">
      <w:pPr>
        <w:spacing w:after="0" w:line="240" w:lineRule="auto"/>
        <w:rPr>
          <w:rFonts w:ascii="Arial" w:eastAsia="Times New Roman" w:hAnsi="Arial" w:cs="Arial"/>
          <w:sz w:val="24"/>
          <w:lang w:eastAsia="en-GB"/>
        </w:rPr>
      </w:pPr>
      <w:r w:rsidRPr="00753A42">
        <w:rPr>
          <w:rFonts w:ascii="Arial" w:eastAsia="Times New Roman" w:hAnsi="Arial" w:cs="Arial"/>
          <w:sz w:val="24"/>
          <w:lang w:eastAsia="en-GB"/>
        </w:rPr>
        <w:t>Each of these characteristics may, in com</w:t>
      </w:r>
      <w:r w:rsidR="005878ED">
        <w:rPr>
          <w:rFonts w:ascii="Arial" w:eastAsia="Times New Roman" w:hAnsi="Arial" w:cs="Arial"/>
          <w:sz w:val="24"/>
          <w:lang w:eastAsia="en-GB"/>
        </w:rPr>
        <w:t xml:space="preserve">bination or alone, </w:t>
      </w:r>
      <w:r w:rsidR="00A30A9A">
        <w:rPr>
          <w:rFonts w:ascii="Arial" w:eastAsia="Times New Roman" w:hAnsi="Arial" w:cs="Arial"/>
          <w:sz w:val="24"/>
          <w:lang w:eastAsia="en-GB"/>
        </w:rPr>
        <w:t xml:space="preserve">demonstrate </w:t>
      </w:r>
      <w:r w:rsidR="00A30A9A" w:rsidRPr="00753A42">
        <w:rPr>
          <w:rFonts w:ascii="Arial" w:eastAsia="Times New Roman" w:hAnsi="Arial" w:cs="Arial"/>
          <w:sz w:val="24"/>
          <w:lang w:eastAsia="en-GB"/>
        </w:rPr>
        <w:t>continuing</w:t>
      </w:r>
      <w:r>
        <w:rPr>
          <w:rFonts w:ascii="Arial" w:eastAsia="Times New Roman" w:hAnsi="Arial" w:cs="Arial"/>
          <w:sz w:val="24"/>
          <w:lang w:eastAsia="en-GB"/>
        </w:rPr>
        <w:t xml:space="preserve"> care needs.</w:t>
      </w:r>
    </w:p>
    <w:p w:rsidR="00753A42" w:rsidRDefault="00753A42" w:rsidP="00753A42">
      <w:pPr>
        <w:spacing w:after="0" w:line="240" w:lineRule="auto"/>
        <w:rPr>
          <w:rFonts w:ascii="Arial" w:eastAsia="Times New Roman" w:hAnsi="Arial" w:cs="Arial"/>
          <w:sz w:val="24"/>
          <w:lang w:eastAsia="en-GB"/>
        </w:rPr>
      </w:pPr>
    </w:p>
    <w:p w:rsidR="00753A42" w:rsidRPr="00753A42" w:rsidRDefault="00753A42" w:rsidP="00753A42">
      <w:pPr>
        <w:spacing w:after="0" w:line="240" w:lineRule="auto"/>
        <w:rPr>
          <w:rFonts w:ascii="Arial" w:eastAsia="Times New Roman" w:hAnsi="Arial" w:cs="Arial"/>
          <w:b/>
          <w:bCs/>
          <w:color w:val="000000"/>
          <w:sz w:val="24"/>
          <w:szCs w:val="24"/>
          <w:lang w:eastAsia="en-GB"/>
        </w:rPr>
      </w:pPr>
      <w:r w:rsidRPr="00753A42">
        <w:rPr>
          <w:rFonts w:ascii="Arial" w:eastAsia="Times New Roman" w:hAnsi="Arial" w:cs="Arial"/>
          <w:sz w:val="24"/>
          <w:lang w:eastAsia="en-GB"/>
        </w:rPr>
        <w:t>Also please indicate whether needs are expected to change (in terms of deterioration or improvement) before the case is next reviewed. If so, please state why and what needs you think will be different and therefore whether you are recommending that eligibility should be agreed now or that an early review date should be set</w:t>
      </w:r>
    </w:p>
    <w:p w:rsidR="0055399E" w:rsidRPr="00753A42" w:rsidRDefault="0055399E" w:rsidP="0055399E">
      <w:pPr>
        <w:spacing w:after="0" w:line="240" w:lineRule="auto"/>
        <w:rPr>
          <w:rFonts w:ascii="Arial" w:eastAsia="Times New Roman" w:hAnsi="Arial" w:cs="Arial"/>
          <w:b/>
          <w:bCs/>
          <w:color w:val="000000"/>
          <w:sz w:val="24"/>
          <w:szCs w:val="24"/>
          <w:lang w:eastAsia="en-GB"/>
        </w:rPr>
      </w:pPr>
    </w:p>
    <w:p w:rsidR="0055399E" w:rsidRPr="0055399E" w:rsidRDefault="0055399E" w:rsidP="0055399E">
      <w:pPr>
        <w:spacing w:after="0" w:line="240" w:lineRule="auto"/>
        <w:rPr>
          <w:rFonts w:ascii="Arial" w:eastAsia="Times New Roman" w:hAnsi="Arial" w:cs="Arial"/>
          <w:bCs/>
          <w:color w:val="000000"/>
          <w:sz w:val="24"/>
          <w:szCs w:val="24"/>
          <w:lang w:eastAsia="en-GB"/>
        </w:rPr>
      </w:pPr>
      <w:r w:rsidRPr="0055399E">
        <w:rPr>
          <w:rFonts w:ascii="Arial" w:eastAsia="Times New Roman" w:hAnsi="Arial" w:cs="Arial"/>
          <w:b/>
          <w:bCs/>
          <w:color w:val="000000"/>
          <w:sz w:val="24"/>
          <w:szCs w:val="24"/>
          <w:lang w:eastAsia="en-GB"/>
        </w:rPr>
        <w:t xml:space="preserve">The preferences of the child or young person and their family </w:t>
      </w:r>
    </w:p>
    <w:p w:rsidR="0055399E" w:rsidRPr="0055399E" w:rsidRDefault="0055399E" w:rsidP="0055399E">
      <w:pPr>
        <w:spacing w:after="0" w:line="240" w:lineRule="auto"/>
        <w:rPr>
          <w:rFonts w:ascii="Arial" w:eastAsia="Times New Roman" w:hAnsi="Arial" w:cs="Arial"/>
          <w:bCs/>
          <w:color w:val="000000"/>
          <w:sz w:val="24"/>
          <w:szCs w:val="24"/>
          <w:lang w:eastAsia="en-GB"/>
        </w:rPr>
      </w:pPr>
      <w:r w:rsidRPr="0055399E">
        <w:rPr>
          <w:rFonts w:ascii="Arial" w:eastAsia="Times New Roman" w:hAnsi="Arial" w:cs="Arial"/>
          <w:bCs/>
          <w:color w:val="000000"/>
          <w:sz w:val="24"/>
          <w:szCs w:val="24"/>
          <w:lang w:eastAsia="en-GB"/>
        </w:rPr>
        <w:t xml:space="preserve">The child or young person and their family should be supported to be partners in the assessment process; this might include siblings and any family members involved in supporting the child or young person. Care is often highly invasive of the family home and the preferences of all family members should be sought as far as possible. </w:t>
      </w:r>
    </w:p>
    <w:p w:rsidR="0055399E" w:rsidRDefault="0055399E" w:rsidP="0055399E">
      <w:pPr>
        <w:spacing w:after="0" w:line="240" w:lineRule="auto"/>
        <w:rPr>
          <w:rFonts w:ascii="Arial" w:eastAsia="Times New Roman" w:hAnsi="Arial" w:cs="Arial"/>
          <w:bCs/>
          <w:color w:val="000000"/>
          <w:sz w:val="24"/>
          <w:szCs w:val="24"/>
          <w:lang w:eastAsia="en-GB"/>
        </w:rPr>
      </w:pPr>
      <w:r w:rsidRPr="0055399E">
        <w:rPr>
          <w:rFonts w:ascii="Arial" w:eastAsia="Times New Roman" w:hAnsi="Arial" w:cs="Arial"/>
          <w:bCs/>
          <w:color w:val="000000"/>
          <w:sz w:val="24"/>
          <w:szCs w:val="24"/>
          <w:lang w:eastAsia="en-GB"/>
        </w:rPr>
        <w:t xml:space="preserve">This area corresponds to section A in the Education, Health and Care plan, which captures the views, interests and aspirations of the child or young person, and their parents. </w:t>
      </w:r>
    </w:p>
    <w:p w:rsidR="0055399E" w:rsidRDefault="0055399E" w:rsidP="0055399E">
      <w:pPr>
        <w:spacing w:after="0" w:line="240" w:lineRule="auto"/>
        <w:rPr>
          <w:rFonts w:ascii="Arial" w:eastAsia="Times New Roman" w:hAnsi="Arial" w:cs="Arial"/>
          <w:bCs/>
          <w:color w:val="000000"/>
          <w:sz w:val="24"/>
          <w:szCs w:val="24"/>
          <w:lang w:eastAsia="en-GB"/>
        </w:rPr>
      </w:pPr>
    </w:p>
    <w:p w:rsidR="0055399E" w:rsidRPr="0055399E" w:rsidRDefault="0055399E" w:rsidP="0055399E">
      <w:pPr>
        <w:spacing w:after="0" w:line="240" w:lineRule="auto"/>
        <w:rPr>
          <w:rFonts w:ascii="Arial" w:eastAsia="Times New Roman" w:hAnsi="Arial" w:cs="Arial"/>
          <w:bCs/>
          <w:color w:val="000000"/>
          <w:sz w:val="24"/>
          <w:szCs w:val="24"/>
          <w:lang w:eastAsia="en-GB"/>
        </w:rPr>
      </w:pPr>
      <w:r w:rsidRPr="0055399E">
        <w:rPr>
          <w:rFonts w:ascii="Arial" w:eastAsia="Times New Roman" w:hAnsi="Arial" w:cs="Arial"/>
          <w:b/>
          <w:bCs/>
          <w:color w:val="000000"/>
          <w:sz w:val="24"/>
          <w:szCs w:val="24"/>
          <w:lang w:eastAsia="en-GB"/>
        </w:rPr>
        <w:t xml:space="preserve">Holistic assessment of the child or young person </w:t>
      </w:r>
    </w:p>
    <w:p w:rsidR="0055399E" w:rsidRPr="0055399E" w:rsidRDefault="0055399E" w:rsidP="0055399E">
      <w:pPr>
        <w:spacing w:after="0" w:line="240" w:lineRule="auto"/>
        <w:rPr>
          <w:rFonts w:ascii="Arial" w:eastAsia="Times New Roman" w:hAnsi="Arial" w:cs="Arial"/>
          <w:bCs/>
          <w:color w:val="000000"/>
          <w:sz w:val="24"/>
          <w:szCs w:val="24"/>
          <w:lang w:eastAsia="en-GB"/>
        </w:rPr>
      </w:pPr>
      <w:r w:rsidRPr="0055399E">
        <w:rPr>
          <w:rFonts w:ascii="Arial" w:eastAsia="Times New Roman" w:hAnsi="Arial" w:cs="Arial"/>
          <w:bCs/>
          <w:color w:val="000000"/>
          <w:sz w:val="24"/>
          <w:szCs w:val="24"/>
          <w:lang w:eastAsia="en-GB"/>
        </w:rPr>
        <w:t xml:space="preserve">The nominated children and young person’s health assessor undertakes a health assessment, collating existing assessments, including for social care. Where social and educational assessments have not been undertaken, the assessor should liaise with the appropriate professionals. </w:t>
      </w:r>
    </w:p>
    <w:p w:rsidR="0055399E" w:rsidRDefault="0055399E" w:rsidP="0055399E">
      <w:pPr>
        <w:spacing w:after="0" w:line="240" w:lineRule="auto"/>
        <w:rPr>
          <w:rFonts w:ascii="Arial" w:eastAsia="Times New Roman" w:hAnsi="Arial" w:cs="Arial"/>
          <w:bCs/>
          <w:color w:val="000000"/>
          <w:sz w:val="24"/>
          <w:szCs w:val="24"/>
          <w:lang w:eastAsia="en-GB"/>
        </w:rPr>
      </w:pPr>
      <w:r w:rsidRPr="0055399E">
        <w:rPr>
          <w:rFonts w:ascii="Arial" w:eastAsia="Times New Roman" w:hAnsi="Arial" w:cs="Arial"/>
          <w:bCs/>
          <w:color w:val="000000"/>
          <w:sz w:val="24"/>
          <w:szCs w:val="24"/>
          <w:lang w:eastAsia="en-GB"/>
        </w:rPr>
        <w:t xml:space="preserve">The health needs of other family members and the proposed environment of care should also be considered. The Decision Support Tool for children and young people provides some prompts to help shape this part of the assessment. </w:t>
      </w:r>
    </w:p>
    <w:p w:rsidR="00753A42" w:rsidRDefault="00753A42" w:rsidP="0055399E">
      <w:pPr>
        <w:spacing w:after="0" w:line="240" w:lineRule="auto"/>
        <w:rPr>
          <w:rFonts w:ascii="Arial" w:eastAsia="Times New Roman" w:hAnsi="Arial" w:cs="Arial"/>
          <w:bCs/>
          <w:color w:val="000000"/>
          <w:sz w:val="24"/>
          <w:szCs w:val="24"/>
          <w:lang w:eastAsia="en-GB"/>
        </w:rPr>
      </w:pPr>
    </w:p>
    <w:p w:rsidR="0055399E" w:rsidRPr="0055399E" w:rsidRDefault="0055399E" w:rsidP="0055399E">
      <w:pPr>
        <w:spacing w:after="0" w:line="240" w:lineRule="auto"/>
        <w:rPr>
          <w:rFonts w:ascii="Arial" w:eastAsia="Times New Roman" w:hAnsi="Arial" w:cs="Arial"/>
          <w:bCs/>
          <w:color w:val="000000"/>
          <w:sz w:val="24"/>
          <w:szCs w:val="24"/>
          <w:lang w:eastAsia="en-GB"/>
        </w:rPr>
      </w:pPr>
    </w:p>
    <w:p w:rsidR="0055399E" w:rsidRPr="0055399E" w:rsidRDefault="0055399E" w:rsidP="0055399E">
      <w:pPr>
        <w:spacing w:after="0" w:line="240" w:lineRule="auto"/>
        <w:rPr>
          <w:rFonts w:ascii="Arial" w:eastAsia="Times New Roman" w:hAnsi="Arial" w:cs="Arial"/>
          <w:bCs/>
          <w:color w:val="000000"/>
          <w:sz w:val="24"/>
          <w:szCs w:val="24"/>
          <w:lang w:eastAsia="en-GB"/>
        </w:rPr>
      </w:pPr>
      <w:r w:rsidRPr="0055399E">
        <w:rPr>
          <w:rFonts w:ascii="Arial" w:eastAsia="Times New Roman" w:hAnsi="Arial" w:cs="Arial"/>
          <w:b/>
          <w:bCs/>
          <w:color w:val="000000"/>
          <w:sz w:val="24"/>
          <w:szCs w:val="24"/>
          <w:lang w:eastAsia="en-GB"/>
        </w:rPr>
        <w:t xml:space="preserve">Reports and risk assessments from the professionals in the child’s multidisciplinary team </w:t>
      </w:r>
    </w:p>
    <w:p w:rsidR="0055399E" w:rsidRPr="0055399E" w:rsidRDefault="0055399E" w:rsidP="0055399E">
      <w:pPr>
        <w:spacing w:after="0" w:line="240" w:lineRule="auto"/>
        <w:rPr>
          <w:rFonts w:ascii="Arial" w:eastAsia="Times New Roman" w:hAnsi="Arial" w:cs="Arial"/>
          <w:bCs/>
          <w:color w:val="000000"/>
          <w:sz w:val="24"/>
          <w:szCs w:val="24"/>
          <w:lang w:eastAsia="en-GB"/>
        </w:rPr>
      </w:pPr>
      <w:r w:rsidRPr="0055399E">
        <w:rPr>
          <w:rFonts w:ascii="Arial" w:eastAsia="Times New Roman" w:hAnsi="Arial" w:cs="Arial"/>
          <w:bCs/>
          <w:color w:val="000000"/>
          <w:sz w:val="24"/>
          <w:szCs w:val="24"/>
          <w:lang w:eastAsia="en-GB"/>
        </w:rPr>
        <w:t xml:space="preserve">The nominated children and young people’s health assessor is responsible for collating the evidence from professionals who are involved in the care of the child or young person (across health, social and education), particularly risks assessments and reports. There may also be a need to commission healthcare risk assessments that have not already been undertaken. As in all elements of the assessment, the health assessor may need to get expert advice on this, and is not expected to act as a specialist in all areas of the child or young person’s care. </w:t>
      </w:r>
    </w:p>
    <w:p w:rsidR="006633F1" w:rsidRDefault="0055399E" w:rsidP="00676DCF">
      <w:pPr>
        <w:spacing w:after="0" w:line="240" w:lineRule="auto"/>
        <w:rPr>
          <w:rStyle w:val="colour"/>
          <w:rFonts w:ascii="Syntax-Roman" w:eastAsia="Times New Roman" w:hAnsi="Syntax-Roman" w:cs="Syntax-Roman"/>
          <w:color w:val="000000"/>
          <w:sz w:val="24"/>
          <w:szCs w:val="24"/>
        </w:rPr>
      </w:pPr>
      <w:r w:rsidRPr="0055399E">
        <w:rPr>
          <w:rFonts w:ascii="Arial" w:eastAsia="Times New Roman" w:hAnsi="Arial" w:cs="Arial"/>
          <w:bCs/>
          <w:color w:val="000000"/>
          <w:sz w:val="24"/>
          <w:szCs w:val="24"/>
          <w:lang w:eastAsia="en-GB"/>
        </w:rPr>
        <w:t xml:space="preserve">This again is similar to the co-ordinated assessment of the EHC process. In many cases, the assessor will be able to receive a written report and / or risk assessment from the relevant professionals based on their notes (and often, a copy of the relevant section of the notes will suffice). </w:t>
      </w:r>
    </w:p>
    <w:p w:rsidR="006633F1" w:rsidRDefault="006633F1"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6633F1" w:rsidRDefault="006633F1"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6633F1" w:rsidRDefault="006633F1"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6633F1" w:rsidRDefault="006633F1" w:rsidP="008065A6">
      <w:pPr>
        <w:autoSpaceDE w:val="0"/>
        <w:autoSpaceDN w:val="0"/>
        <w:adjustRightInd w:val="0"/>
        <w:spacing w:after="0" w:line="240" w:lineRule="auto"/>
        <w:ind w:left="426"/>
        <w:contextualSpacing/>
        <w:jc w:val="both"/>
        <w:rPr>
          <w:rStyle w:val="colour"/>
          <w:rFonts w:ascii="Syntax-Roman" w:eastAsia="Times New Roman" w:hAnsi="Syntax-Roman" w:cs="Syntax-Roman"/>
          <w:color w:val="000000"/>
          <w:sz w:val="24"/>
          <w:szCs w:val="24"/>
        </w:rPr>
      </w:pPr>
    </w:p>
    <w:p w:rsidR="008065A6" w:rsidRPr="008065A6" w:rsidRDefault="008065A6" w:rsidP="008065A6">
      <w:pPr>
        <w:spacing w:after="0" w:line="240" w:lineRule="auto"/>
        <w:rPr>
          <w:rFonts w:ascii="Arial" w:eastAsia="Times New Roman" w:hAnsi="Arial" w:cs="Times New Roman"/>
          <w:b/>
          <w:sz w:val="24"/>
          <w:lang w:eastAsia="en-GB"/>
        </w:rPr>
      </w:pPr>
      <w:r w:rsidRPr="008065A6">
        <w:rPr>
          <w:rFonts w:ascii="Arial" w:eastAsia="Times New Roman" w:hAnsi="Arial" w:cs="Times New Roman"/>
          <w:b/>
          <w:sz w:val="24"/>
          <w:lang w:eastAsia="en-GB"/>
        </w:rPr>
        <w:lastRenderedPageBreak/>
        <w:t xml:space="preserve">Recommendation </w:t>
      </w:r>
    </w:p>
    <w:p w:rsidR="008065A6" w:rsidRPr="008065A6" w:rsidRDefault="008065A6" w:rsidP="008065A6">
      <w:pPr>
        <w:tabs>
          <w:tab w:val="left" w:pos="1140"/>
        </w:tabs>
        <w:spacing w:after="0" w:line="240" w:lineRule="auto"/>
        <w:rPr>
          <w:rFonts w:ascii="Arial" w:eastAsia="Times New Roman" w:hAnsi="Arial" w:cs="Times New Roman"/>
          <w:sz w:val="24"/>
          <w:lang w:eastAsia="en-GB"/>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0"/>
        <w:gridCol w:w="1857"/>
        <w:gridCol w:w="1984"/>
      </w:tblGrid>
      <w:tr w:rsidR="008065A6" w:rsidRPr="008065A6" w:rsidTr="008065A6">
        <w:trPr>
          <w:trHeight w:val="473"/>
        </w:trPr>
        <w:tc>
          <w:tcPr>
            <w:tcW w:w="9781" w:type="dxa"/>
            <w:gridSpan w:val="3"/>
            <w:tcMar>
              <w:top w:w="85" w:type="dxa"/>
              <w:left w:w="85" w:type="dxa"/>
              <w:bottom w:w="85" w:type="dxa"/>
              <w:right w:w="85" w:type="dxa"/>
            </w:tcMar>
          </w:tcPr>
          <w:p w:rsidR="008065A6" w:rsidRPr="008065A6" w:rsidRDefault="008065A6" w:rsidP="008065A6">
            <w:pPr>
              <w:spacing w:after="0" w:line="240" w:lineRule="auto"/>
              <w:rPr>
                <w:rFonts w:ascii="Arial" w:eastAsia="Times New Roman" w:hAnsi="Arial" w:cs="Times New Roman"/>
                <w:sz w:val="24"/>
                <w:lang w:eastAsia="en-GB"/>
              </w:rPr>
            </w:pPr>
            <w:r w:rsidRPr="008065A6">
              <w:rPr>
                <w:rFonts w:ascii="Arial" w:eastAsia="Times New Roman" w:hAnsi="Arial" w:cs="Times New Roman"/>
                <w:sz w:val="24"/>
                <w:lang w:eastAsia="en-GB"/>
              </w:rPr>
              <w:t>Recom</w:t>
            </w:r>
            <w:r w:rsidR="0001153A">
              <w:rPr>
                <w:rFonts w:ascii="Arial" w:eastAsia="Times New Roman" w:hAnsi="Arial" w:cs="Times New Roman"/>
                <w:sz w:val="24"/>
                <w:lang w:eastAsia="en-GB"/>
              </w:rPr>
              <w:t>mendation on eligibility for</w:t>
            </w:r>
            <w:r w:rsidRPr="008065A6">
              <w:rPr>
                <w:rFonts w:ascii="Arial" w:eastAsia="Times New Roman" w:hAnsi="Arial" w:cs="Times New Roman"/>
                <w:sz w:val="24"/>
                <w:lang w:eastAsia="en-GB"/>
              </w:rPr>
              <w:t xml:space="preserve"> Continuing Care detailing the conclusions on the issues outlined on the previous page:</w:t>
            </w:r>
          </w:p>
        </w:tc>
      </w:tr>
      <w:tr w:rsidR="008065A6" w:rsidRPr="008065A6" w:rsidTr="001B2852">
        <w:trPr>
          <w:trHeight w:val="1748"/>
        </w:trPr>
        <w:tc>
          <w:tcPr>
            <w:tcW w:w="9781" w:type="dxa"/>
            <w:gridSpan w:val="3"/>
            <w:tcMar>
              <w:top w:w="85" w:type="dxa"/>
              <w:left w:w="85" w:type="dxa"/>
              <w:bottom w:w="85" w:type="dxa"/>
              <w:right w:w="85" w:type="dxa"/>
            </w:tcMar>
          </w:tcPr>
          <w:p w:rsidR="00671261" w:rsidRDefault="00671261" w:rsidP="0080769A">
            <w:pPr>
              <w:spacing w:after="0" w:line="240" w:lineRule="auto"/>
              <w:rPr>
                <w:rFonts w:ascii="Arial" w:eastAsia="Times New Roman" w:hAnsi="Arial" w:cs="Arial"/>
                <w:b/>
                <w:bCs/>
                <w:sz w:val="24"/>
                <w:szCs w:val="24"/>
                <w:lang w:eastAsia="en-GB"/>
              </w:rPr>
            </w:pPr>
            <w:r w:rsidRPr="00D366C8">
              <w:rPr>
                <w:rFonts w:ascii="Arial" w:eastAsia="Times New Roman" w:hAnsi="Arial" w:cs="Arial"/>
                <w:b/>
                <w:bCs/>
                <w:sz w:val="24"/>
                <w:szCs w:val="24"/>
                <w:lang w:eastAsia="en-GB"/>
              </w:rPr>
              <w:t xml:space="preserve">Prompts for writing the recommendation:  </w:t>
            </w:r>
          </w:p>
          <w:p w:rsidR="001B2852" w:rsidRDefault="001B2852" w:rsidP="0080769A">
            <w:pPr>
              <w:spacing w:after="0" w:line="240" w:lineRule="auto"/>
              <w:rPr>
                <w:rFonts w:ascii="Arial" w:eastAsia="Times New Roman" w:hAnsi="Arial" w:cs="Arial"/>
                <w:b/>
                <w:bCs/>
                <w:sz w:val="24"/>
                <w:szCs w:val="24"/>
                <w:lang w:eastAsia="en-GB"/>
              </w:rPr>
            </w:pPr>
          </w:p>
          <w:p w:rsidR="001B2852" w:rsidRPr="00671261" w:rsidRDefault="001B2852" w:rsidP="0080769A">
            <w:pPr>
              <w:spacing w:after="0" w:line="240" w:lineRule="auto"/>
              <w:rPr>
                <w:rFonts w:ascii="Arial" w:eastAsia="Times New Roman" w:hAnsi="Arial" w:cs="Arial"/>
                <w:b/>
                <w:bCs/>
                <w:color w:val="FF0000"/>
                <w:sz w:val="24"/>
                <w:szCs w:val="24"/>
                <w:lang w:eastAsia="en-GB"/>
              </w:rPr>
            </w:pPr>
          </w:p>
          <w:p w:rsidR="001B2852" w:rsidRDefault="0080769A" w:rsidP="001B2852">
            <w:pPr>
              <w:spacing w:after="0" w:line="240" w:lineRule="auto"/>
              <w:rPr>
                <w:rFonts w:ascii="Arial" w:eastAsia="Times New Roman" w:hAnsi="Arial" w:cs="Arial"/>
                <w:b/>
                <w:bCs/>
                <w:sz w:val="24"/>
                <w:szCs w:val="24"/>
                <w:lang w:eastAsia="en-GB"/>
              </w:rPr>
            </w:pPr>
            <w:r w:rsidRPr="001B2852">
              <w:rPr>
                <w:rFonts w:ascii="Arial" w:eastAsia="Times New Roman" w:hAnsi="Arial" w:cs="Arial"/>
                <w:b/>
                <w:bCs/>
                <w:sz w:val="24"/>
                <w:szCs w:val="24"/>
                <w:lang w:eastAsia="en-GB"/>
              </w:rPr>
              <w:t>Risk</w:t>
            </w:r>
          </w:p>
          <w:p w:rsidR="0080769A" w:rsidRDefault="00AD17E4" w:rsidP="001B2852">
            <w:pPr>
              <w:pStyle w:val="ListParagraph"/>
              <w:numPr>
                <w:ilvl w:val="0"/>
                <w:numId w:val="46"/>
              </w:numPr>
              <w:rPr>
                <w:lang w:eastAsia="en-GB"/>
              </w:rPr>
            </w:pPr>
            <w:r>
              <w:rPr>
                <w:bCs/>
                <w:szCs w:val="24"/>
                <w:lang w:eastAsia="en-GB"/>
              </w:rPr>
              <w:t>Risk</w:t>
            </w:r>
            <w:r w:rsidR="0080769A" w:rsidRPr="001B2852">
              <w:rPr>
                <w:lang w:eastAsia="en-GB"/>
              </w:rPr>
              <w:t xml:space="preserve"> assessments undertaken during the assessment phase </w:t>
            </w:r>
            <w:r>
              <w:rPr>
                <w:lang w:eastAsia="en-GB"/>
              </w:rPr>
              <w:t xml:space="preserve">can be </w:t>
            </w:r>
            <w:r w:rsidR="0080769A" w:rsidRPr="001B2852">
              <w:rPr>
                <w:lang w:eastAsia="en-GB"/>
              </w:rPr>
              <w:t>used for appraising options for delivery of care.</w:t>
            </w:r>
          </w:p>
          <w:p w:rsidR="00AD17E4" w:rsidRPr="001B2852" w:rsidRDefault="00AD17E4" w:rsidP="001B2852">
            <w:pPr>
              <w:pStyle w:val="ListParagraph"/>
              <w:numPr>
                <w:ilvl w:val="0"/>
                <w:numId w:val="46"/>
              </w:numPr>
              <w:rPr>
                <w:lang w:eastAsia="en-GB"/>
              </w:rPr>
            </w:pPr>
            <w:r>
              <w:rPr>
                <w:lang w:eastAsia="en-GB"/>
              </w:rPr>
              <w:t>Apply risk scores and ratings</w:t>
            </w:r>
          </w:p>
          <w:p w:rsidR="0080769A" w:rsidRPr="001B2852" w:rsidRDefault="0080769A" w:rsidP="0080769A">
            <w:pPr>
              <w:spacing w:after="0" w:line="240" w:lineRule="auto"/>
              <w:rPr>
                <w:rFonts w:ascii="Arial" w:eastAsia="Times New Roman" w:hAnsi="Arial" w:cs="Arial"/>
                <w:sz w:val="24"/>
                <w:szCs w:val="24"/>
                <w:lang w:eastAsia="en-GB"/>
              </w:rPr>
            </w:pPr>
          </w:p>
          <w:p w:rsidR="001B2852" w:rsidRDefault="0080769A" w:rsidP="001B2852">
            <w:pPr>
              <w:spacing w:after="0" w:line="240" w:lineRule="auto"/>
              <w:rPr>
                <w:rFonts w:ascii="Arial" w:eastAsia="Times New Roman" w:hAnsi="Arial" w:cs="Arial"/>
                <w:sz w:val="24"/>
                <w:lang w:eastAsia="en-GB"/>
              </w:rPr>
            </w:pPr>
            <w:r w:rsidRPr="001B2852">
              <w:rPr>
                <w:rFonts w:ascii="Arial" w:eastAsia="Times New Roman" w:hAnsi="Arial" w:cs="Arial"/>
                <w:b/>
                <w:bCs/>
                <w:sz w:val="24"/>
                <w:szCs w:val="24"/>
                <w:lang w:eastAsia="en-GB"/>
              </w:rPr>
              <w:t>Intensity:</w:t>
            </w:r>
            <w:r w:rsidRPr="001B2852">
              <w:rPr>
                <w:rFonts w:ascii="Arial" w:eastAsia="Times New Roman" w:hAnsi="Arial" w:cs="Arial"/>
                <w:sz w:val="24"/>
                <w:lang w:eastAsia="en-GB"/>
              </w:rPr>
              <w:t xml:space="preserve"> </w:t>
            </w:r>
          </w:p>
          <w:p w:rsidR="0080769A" w:rsidRPr="001B2852" w:rsidRDefault="0080769A" w:rsidP="001B2852">
            <w:pPr>
              <w:pStyle w:val="ListParagraph"/>
              <w:numPr>
                <w:ilvl w:val="0"/>
                <w:numId w:val="46"/>
              </w:numPr>
              <w:rPr>
                <w:lang w:eastAsia="en-GB"/>
              </w:rPr>
            </w:pPr>
            <w:r w:rsidRPr="001B2852">
              <w:rPr>
                <w:lang w:eastAsia="en-GB"/>
              </w:rPr>
              <w:t>How severe is the need?</w:t>
            </w:r>
          </w:p>
          <w:p w:rsidR="0080769A" w:rsidRPr="001B2852" w:rsidRDefault="0080769A" w:rsidP="001B2852">
            <w:pPr>
              <w:pStyle w:val="ListParagraph"/>
              <w:numPr>
                <w:ilvl w:val="0"/>
                <w:numId w:val="47"/>
              </w:numPr>
              <w:rPr>
                <w:lang w:eastAsia="en-GB"/>
              </w:rPr>
            </w:pPr>
            <w:r w:rsidRPr="001B2852">
              <w:rPr>
                <w:lang w:eastAsia="en-GB"/>
              </w:rPr>
              <w:t>How problematic is to alleviate the needs and/or symptoms?</w:t>
            </w:r>
          </w:p>
          <w:p w:rsidR="0080769A" w:rsidRPr="001B2852" w:rsidRDefault="0080769A" w:rsidP="001B2852">
            <w:pPr>
              <w:pStyle w:val="ListParagraph"/>
              <w:numPr>
                <w:ilvl w:val="0"/>
                <w:numId w:val="47"/>
              </w:numPr>
              <w:rPr>
                <w:lang w:eastAsia="en-GB"/>
              </w:rPr>
            </w:pPr>
            <w:r w:rsidRPr="001B2852">
              <w:rPr>
                <w:lang w:eastAsia="en-GB"/>
              </w:rPr>
              <w:t>How often is a nursing/therapeutic intervention required and how long does it take?</w:t>
            </w:r>
          </w:p>
          <w:p w:rsidR="0080769A" w:rsidRPr="001B2852" w:rsidRDefault="0080769A" w:rsidP="001B2852">
            <w:pPr>
              <w:pStyle w:val="ListParagraph"/>
              <w:numPr>
                <w:ilvl w:val="0"/>
                <w:numId w:val="47"/>
              </w:numPr>
              <w:rPr>
                <w:lang w:eastAsia="en-GB"/>
              </w:rPr>
            </w:pPr>
            <w:r w:rsidRPr="001B2852">
              <w:rPr>
                <w:lang w:eastAsia="en-GB"/>
              </w:rPr>
              <w:t>How much care is needed?</w:t>
            </w:r>
          </w:p>
          <w:p w:rsidR="0080769A" w:rsidRPr="001B2852" w:rsidRDefault="0080769A" w:rsidP="001B2852">
            <w:pPr>
              <w:pStyle w:val="ListParagraph"/>
              <w:numPr>
                <w:ilvl w:val="0"/>
                <w:numId w:val="47"/>
              </w:numPr>
              <w:rPr>
                <w:lang w:eastAsia="en-GB"/>
              </w:rPr>
            </w:pPr>
            <w:r w:rsidRPr="001B2852">
              <w:rPr>
                <w:lang w:eastAsia="en-GB"/>
              </w:rPr>
              <w:t>Is the care routine or are other interventions required in between planned care?</w:t>
            </w:r>
          </w:p>
          <w:p w:rsidR="0080769A" w:rsidRPr="001B2852" w:rsidRDefault="0080769A" w:rsidP="001B2852">
            <w:pPr>
              <w:pStyle w:val="ListParagraph"/>
              <w:numPr>
                <w:ilvl w:val="0"/>
                <w:numId w:val="47"/>
              </w:numPr>
              <w:rPr>
                <w:lang w:eastAsia="en-GB"/>
              </w:rPr>
            </w:pPr>
            <w:r w:rsidRPr="001B2852">
              <w:rPr>
                <w:lang w:eastAsia="en-GB"/>
              </w:rPr>
              <w:t xml:space="preserve">How many carers are required </w:t>
            </w:r>
          </w:p>
          <w:p w:rsidR="0080769A" w:rsidRPr="001B2852" w:rsidRDefault="0080769A" w:rsidP="001B2852">
            <w:pPr>
              <w:pStyle w:val="ListParagraph"/>
              <w:numPr>
                <w:ilvl w:val="0"/>
                <w:numId w:val="47"/>
              </w:numPr>
              <w:rPr>
                <w:lang w:eastAsia="en-GB"/>
              </w:rPr>
            </w:pPr>
            <w:r w:rsidRPr="001B2852">
              <w:rPr>
                <w:lang w:eastAsia="en-GB"/>
              </w:rPr>
              <w:t xml:space="preserve">Does the care relate to needs over several domains? </w:t>
            </w:r>
          </w:p>
          <w:p w:rsidR="001B2852" w:rsidRPr="00824CC8" w:rsidRDefault="0080769A" w:rsidP="00824CC8">
            <w:pPr>
              <w:pStyle w:val="ListParagraph"/>
              <w:numPr>
                <w:ilvl w:val="0"/>
                <w:numId w:val="47"/>
              </w:numPr>
              <w:rPr>
                <w:b/>
                <w:szCs w:val="24"/>
                <w:lang w:eastAsia="en-GB"/>
              </w:rPr>
            </w:pPr>
            <w:r w:rsidRPr="001B2852">
              <w:rPr>
                <w:lang w:eastAsia="en-GB"/>
              </w:rPr>
              <w:t xml:space="preserve">How much time does the Nurse, Doctor or Therapist spend with the individual </w:t>
            </w:r>
          </w:p>
          <w:p w:rsidR="00824CC8" w:rsidRPr="00824CC8" w:rsidRDefault="00824CC8" w:rsidP="00824CC8">
            <w:pPr>
              <w:pStyle w:val="ListParagraph"/>
              <w:ind w:left="1080"/>
              <w:rPr>
                <w:b/>
                <w:szCs w:val="24"/>
                <w:lang w:eastAsia="en-GB"/>
              </w:rPr>
            </w:pPr>
          </w:p>
          <w:p w:rsidR="00671261" w:rsidRPr="001B2852" w:rsidRDefault="0080769A" w:rsidP="00671261">
            <w:pPr>
              <w:spacing w:after="0" w:line="240" w:lineRule="auto"/>
              <w:rPr>
                <w:rFonts w:ascii="Arial" w:eastAsia="Times New Roman" w:hAnsi="Arial" w:cs="Arial"/>
                <w:sz w:val="24"/>
                <w:lang w:eastAsia="en-GB"/>
              </w:rPr>
            </w:pPr>
            <w:r w:rsidRPr="001B2852">
              <w:rPr>
                <w:rFonts w:ascii="Arial" w:eastAsia="Times New Roman" w:hAnsi="Arial" w:cs="Arial"/>
                <w:b/>
                <w:bCs/>
                <w:sz w:val="24"/>
                <w:szCs w:val="24"/>
                <w:lang w:eastAsia="en-GB"/>
              </w:rPr>
              <w:t>Complexity:</w:t>
            </w:r>
            <w:r w:rsidRPr="001B2852">
              <w:rPr>
                <w:rFonts w:ascii="Arial" w:eastAsia="Times New Roman" w:hAnsi="Arial" w:cs="Arial"/>
                <w:sz w:val="24"/>
                <w:lang w:eastAsia="en-GB"/>
              </w:rPr>
              <w:t xml:space="preserve"> </w:t>
            </w:r>
          </w:p>
          <w:p w:rsidR="00671261" w:rsidRPr="001B2852" w:rsidRDefault="00671261" w:rsidP="00671261">
            <w:pPr>
              <w:pStyle w:val="ListParagraph"/>
              <w:numPr>
                <w:ilvl w:val="0"/>
                <w:numId w:val="34"/>
              </w:numPr>
              <w:rPr>
                <w:lang w:eastAsia="en-GB"/>
              </w:rPr>
            </w:pPr>
            <w:r w:rsidRPr="001B2852">
              <w:rPr>
                <w:lang w:eastAsia="en-GB"/>
              </w:rPr>
              <w:t>Is the child/young person presenting with a challenge to manage by care staff?</w:t>
            </w:r>
          </w:p>
          <w:p w:rsidR="00671261" w:rsidRPr="001B2852" w:rsidRDefault="00671261" w:rsidP="00671261">
            <w:pPr>
              <w:pStyle w:val="ListParagraph"/>
              <w:numPr>
                <w:ilvl w:val="0"/>
                <w:numId w:val="34"/>
              </w:numPr>
              <w:rPr>
                <w:lang w:eastAsia="en-GB"/>
              </w:rPr>
            </w:pPr>
            <w:r w:rsidRPr="001B2852">
              <w:rPr>
                <w:lang w:eastAsia="en-GB"/>
              </w:rPr>
              <w:t>How difficult is it to manage the chil</w:t>
            </w:r>
            <w:r w:rsidR="00D366C8" w:rsidRPr="001B2852">
              <w:rPr>
                <w:lang w:eastAsia="en-GB"/>
              </w:rPr>
              <w:t>d</w:t>
            </w:r>
            <w:r w:rsidRPr="001B2852">
              <w:rPr>
                <w:lang w:eastAsia="en-GB"/>
              </w:rPr>
              <w:t>/young person’s care needs?</w:t>
            </w:r>
          </w:p>
          <w:p w:rsidR="00671261" w:rsidRPr="001B2852" w:rsidRDefault="00671261" w:rsidP="00671261">
            <w:pPr>
              <w:pStyle w:val="ListParagraph"/>
              <w:numPr>
                <w:ilvl w:val="0"/>
                <w:numId w:val="34"/>
              </w:numPr>
              <w:rPr>
                <w:lang w:eastAsia="en-GB"/>
              </w:rPr>
            </w:pPr>
            <w:r w:rsidRPr="001B2852">
              <w:rPr>
                <w:lang w:eastAsia="en-GB"/>
              </w:rPr>
              <w:t>Are the needs interrelated between the care domains?</w:t>
            </w:r>
          </w:p>
          <w:p w:rsidR="00671261" w:rsidRPr="001B2852" w:rsidRDefault="00671261" w:rsidP="00671261">
            <w:pPr>
              <w:pStyle w:val="ListParagraph"/>
              <w:numPr>
                <w:ilvl w:val="0"/>
                <w:numId w:val="34"/>
              </w:numPr>
              <w:rPr>
                <w:lang w:eastAsia="en-GB"/>
              </w:rPr>
            </w:pPr>
            <w:r w:rsidRPr="001B2852">
              <w:rPr>
                <w:lang w:eastAsia="en-GB"/>
              </w:rPr>
              <w:t>Does the impact of one care need with another make it more difficult to meet the individual’s care needs?</w:t>
            </w:r>
          </w:p>
          <w:p w:rsidR="00671261" w:rsidRPr="001B2852" w:rsidRDefault="00671261" w:rsidP="00671261">
            <w:pPr>
              <w:pStyle w:val="ListParagraph"/>
              <w:numPr>
                <w:ilvl w:val="0"/>
                <w:numId w:val="34"/>
              </w:numPr>
              <w:rPr>
                <w:lang w:eastAsia="en-GB"/>
              </w:rPr>
            </w:pPr>
            <w:r w:rsidRPr="001B2852">
              <w:rPr>
                <w:lang w:eastAsia="en-GB"/>
              </w:rPr>
              <w:t>How much knowledge is required to address the needs?</w:t>
            </w:r>
          </w:p>
          <w:p w:rsidR="00671261" w:rsidRPr="001B2852" w:rsidRDefault="00671261" w:rsidP="00671261">
            <w:pPr>
              <w:pStyle w:val="ListParagraph"/>
              <w:numPr>
                <w:ilvl w:val="0"/>
                <w:numId w:val="34"/>
              </w:numPr>
              <w:rPr>
                <w:lang w:eastAsia="en-GB"/>
              </w:rPr>
            </w:pPr>
            <w:r w:rsidRPr="001B2852">
              <w:rPr>
                <w:lang w:eastAsia="en-GB"/>
              </w:rPr>
              <w:t>How much skill is required to address the needs?</w:t>
            </w:r>
          </w:p>
          <w:p w:rsidR="0080769A" w:rsidRPr="001B2852" w:rsidRDefault="00671261" w:rsidP="00671261">
            <w:pPr>
              <w:pStyle w:val="ListParagraph"/>
              <w:numPr>
                <w:ilvl w:val="0"/>
                <w:numId w:val="34"/>
              </w:numPr>
              <w:rPr>
                <w:b/>
                <w:bCs/>
                <w:szCs w:val="24"/>
                <w:lang w:eastAsia="en-GB"/>
              </w:rPr>
            </w:pPr>
            <w:r w:rsidRPr="001B2852">
              <w:rPr>
                <w:lang w:eastAsia="en-GB"/>
              </w:rPr>
              <w:t>I</w:t>
            </w:r>
            <w:r w:rsidR="0080769A" w:rsidRPr="001B2852">
              <w:rPr>
                <w:lang w:eastAsia="en-GB"/>
              </w:rPr>
              <w:t>ndicate whether needs are expected to change (in terms of deterioration or improvement). If so, please state why and what needs you think will be different and therefore whether you are recommending that eligibility should be agreed now or that an early review date should be set</w:t>
            </w:r>
          </w:p>
          <w:p w:rsidR="0080769A" w:rsidRPr="001B2852" w:rsidRDefault="0080769A" w:rsidP="0080769A">
            <w:pPr>
              <w:spacing w:after="0" w:line="240" w:lineRule="auto"/>
              <w:rPr>
                <w:rFonts w:ascii="Arial" w:eastAsia="Times New Roman" w:hAnsi="Arial" w:cs="Arial"/>
                <w:b/>
                <w:bCs/>
                <w:sz w:val="24"/>
                <w:szCs w:val="24"/>
                <w:lang w:eastAsia="en-GB"/>
              </w:rPr>
            </w:pPr>
          </w:p>
          <w:p w:rsidR="00824CC8" w:rsidRDefault="00671261" w:rsidP="00824CC8">
            <w:pPr>
              <w:spacing w:after="0" w:line="240" w:lineRule="auto"/>
              <w:rPr>
                <w:rFonts w:ascii="Arial" w:eastAsia="Times New Roman" w:hAnsi="Arial" w:cs="Arial"/>
                <w:b/>
                <w:bCs/>
                <w:sz w:val="24"/>
                <w:szCs w:val="24"/>
                <w:lang w:eastAsia="en-GB"/>
              </w:rPr>
            </w:pPr>
            <w:r w:rsidRPr="001B2852">
              <w:rPr>
                <w:rFonts w:ascii="Arial" w:eastAsia="Times New Roman" w:hAnsi="Arial" w:cs="Arial"/>
                <w:b/>
                <w:bCs/>
                <w:sz w:val="24"/>
                <w:szCs w:val="24"/>
                <w:lang w:eastAsia="en-GB"/>
              </w:rPr>
              <w:t xml:space="preserve">The preferences of the child or young person and their family: </w:t>
            </w:r>
          </w:p>
          <w:p w:rsidR="00671261" w:rsidRPr="00824CC8" w:rsidRDefault="00671261" w:rsidP="00824CC8">
            <w:pPr>
              <w:pStyle w:val="ListParagraph"/>
              <w:numPr>
                <w:ilvl w:val="0"/>
                <w:numId w:val="49"/>
              </w:numPr>
              <w:rPr>
                <w:bCs/>
                <w:szCs w:val="24"/>
                <w:lang w:eastAsia="en-GB"/>
              </w:rPr>
            </w:pPr>
            <w:r w:rsidRPr="00824CC8">
              <w:rPr>
                <w:bCs/>
                <w:szCs w:val="24"/>
                <w:lang w:eastAsia="en-GB"/>
              </w:rPr>
              <w:t>the views of all family members including siblings</w:t>
            </w:r>
          </w:p>
          <w:p w:rsidR="00671261" w:rsidRPr="001B2852" w:rsidRDefault="00671261" w:rsidP="00671261">
            <w:pPr>
              <w:spacing w:after="0" w:line="240" w:lineRule="auto"/>
              <w:rPr>
                <w:rFonts w:ascii="Arial" w:eastAsia="Times New Roman" w:hAnsi="Arial" w:cs="Arial"/>
                <w:bCs/>
                <w:sz w:val="24"/>
                <w:szCs w:val="24"/>
                <w:lang w:eastAsia="en-GB"/>
              </w:rPr>
            </w:pPr>
          </w:p>
          <w:p w:rsidR="00671261" w:rsidRPr="001B2852" w:rsidRDefault="00671261" w:rsidP="00671261">
            <w:pPr>
              <w:spacing w:after="0" w:line="240" w:lineRule="auto"/>
              <w:rPr>
                <w:rFonts w:ascii="Arial" w:eastAsia="Times New Roman" w:hAnsi="Arial" w:cs="Arial"/>
                <w:bCs/>
                <w:sz w:val="24"/>
                <w:szCs w:val="24"/>
                <w:lang w:eastAsia="en-GB"/>
              </w:rPr>
            </w:pPr>
            <w:r w:rsidRPr="001B2852">
              <w:rPr>
                <w:rFonts w:ascii="Arial" w:eastAsia="Times New Roman" w:hAnsi="Arial" w:cs="Arial"/>
                <w:b/>
                <w:bCs/>
                <w:sz w:val="24"/>
                <w:szCs w:val="24"/>
                <w:lang w:eastAsia="en-GB"/>
              </w:rPr>
              <w:t>Holistic assessment of the child or young person:</w:t>
            </w:r>
            <w:r w:rsidRPr="001B2852">
              <w:rPr>
                <w:rFonts w:ascii="Arial" w:eastAsia="Times New Roman" w:hAnsi="Arial" w:cs="Arial"/>
                <w:bCs/>
                <w:sz w:val="24"/>
                <w:szCs w:val="24"/>
                <w:lang w:eastAsia="en-GB"/>
              </w:rPr>
              <w:t xml:space="preserve"> </w:t>
            </w:r>
          </w:p>
          <w:p w:rsidR="00671261" w:rsidRPr="001B2852" w:rsidRDefault="00671261" w:rsidP="00D366C8">
            <w:pPr>
              <w:pStyle w:val="ListParagraph"/>
              <w:numPr>
                <w:ilvl w:val="0"/>
                <w:numId w:val="38"/>
              </w:numPr>
              <w:rPr>
                <w:bCs/>
                <w:szCs w:val="24"/>
                <w:lang w:eastAsia="en-GB"/>
              </w:rPr>
            </w:pPr>
            <w:proofErr w:type="gramStart"/>
            <w:r w:rsidRPr="001B2852">
              <w:rPr>
                <w:bCs/>
                <w:szCs w:val="24"/>
                <w:lang w:eastAsia="en-GB"/>
              </w:rPr>
              <w:t>other</w:t>
            </w:r>
            <w:proofErr w:type="gramEnd"/>
            <w:r w:rsidRPr="001B2852">
              <w:rPr>
                <w:bCs/>
                <w:szCs w:val="24"/>
                <w:lang w:eastAsia="en-GB"/>
              </w:rPr>
              <w:t xml:space="preserve"> agencies assessments of the child/young person. </w:t>
            </w:r>
          </w:p>
          <w:p w:rsidR="00AD17E4" w:rsidRPr="006239FA" w:rsidRDefault="00671261" w:rsidP="00AD17E4">
            <w:pPr>
              <w:pStyle w:val="ListParagraph"/>
              <w:numPr>
                <w:ilvl w:val="0"/>
                <w:numId w:val="38"/>
              </w:numPr>
              <w:rPr>
                <w:rFonts w:cs="Times New Roman"/>
                <w:lang w:eastAsia="en-GB"/>
              </w:rPr>
            </w:pPr>
            <w:r w:rsidRPr="001B2852">
              <w:rPr>
                <w:bCs/>
                <w:szCs w:val="24"/>
                <w:lang w:eastAsia="en-GB"/>
              </w:rPr>
              <w:t xml:space="preserve">The health needs of other family members and the proposed environment of </w:t>
            </w:r>
            <w:r w:rsidR="006239FA">
              <w:rPr>
                <w:bCs/>
                <w:szCs w:val="24"/>
                <w:lang w:eastAsia="en-GB"/>
              </w:rPr>
              <w:t>care should also be considered.</w:t>
            </w:r>
          </w:p>
          <w:p w:rsidR="006239FA" w:rsidRDefault="006239FA" w:rsidP="006239FA">
            <w:pPr>
              <w:rPr>
                <w:rFonts w:cs="Times New Roman"/>
                <w:lang w:eastAsia="en-GB"/>
              </w:rPr>
            </w:pPr>
          </w:p>
          <w:p w:rsidR="006239FA" w:rsidRDefault="006239FA" w:rsidP="006239FA">
            <w:pPr>
              <w:rPr>
                <w:rFonts w:cs="Times New Roman"/>
                <w:lang w:eastAsia="en-GB"/>
              </w:rPr>
            </w:pPr>
          </w:p>
          <w:p w:rsidR="006239FA" w:rsidRDefault="006239FA" w:rsidP="006239FA">
            <w:pPr>
              <w:rPr>
                <w:rFonts w:cs="Times New Roman"/>
                <w:lang w:eastAsia="en-GB"/>
              </w:rPr>
            </w:pPr>
          </w:p>
          <w:p w:rsidR="006239FA" w:rsidRPr="006239FA" w:rsidRDefault="006239FA" w:rsidP="006239FA">
            <w:pPr>
              <w:rPr>
                <w:rFonts w:cs="Times New Roman"/>
                <w:lang w:eastAsia="en-GB"/>
              </w:rPr>
            </w:pPr>
          </w:p>
        </w:tc>
      </w:tr>
      <w:tr w:rsidR="008065A6" w:rsidRPr="008065A6" w:rsidTr="008065A6">
        <w:tblPrEx>
          <w:tblCellMar>
            <w:left w:w="108" w:type="dxa"/>
            <w:right w:w="108" w:type="dxa"/>
          </w:tblCellMar>
          <w:tblLook w:val="01E0" w:firstRow="1" w:lastRow="1" w:firstColumn="1" w:lastColumn="1" w:noHBand="0" w:noVBand="0"/>
        </w:tblPrEx>
        <w:trPr>
          <w:trHeight w:val="491"/>
        </w:trPr>
        <w:tc>
          <w:tcPr>
            <w:tcW w:w="5940" w:type="dxa"/>
            <w:vAlign w:val="center"/>
          </w:tcPr>
          <w:p w:rsidR="008065A6" w:rsidRPr="008065A6" w:rsidRDefault="008065A6" w:rsidP="008065A6">
            <w:pPr>
              <w:spacing w:after="0" w:line="240" w:lineRule="auto"/>
              <w:rPr>
                <w:rFonts w:ascii="Arial" w:eastAsia="Times New Roman" w:hAnsi="Arial" w:cs="Arial"/>
                <w:b/>
                <w:sz w:val="24"/>
                <w:lang w:eastAsia="en-GB"/>
              </w:rPr>
            </w:pPr>
            <w:r w:rsidRPr="008065A6">
              <w:rPr>
                <w:rFonts w:ascii="Arial" w:eastAsia="Times New Roman" w:hAnsi="Arial" w:cs="Arial"/>
                <w:b/>
                <w:sz w:val="24"/>
                <w:lang w:eastAsia="en-GB"/>
              </w:rPr>
              <w:lastRenderedPageBreak/>
              <w:t>Eligibility for Continuing Care</w:t>
            </w:r>
          </w:p>
        </w:tc>
        <w:tc>
          <w:tcPr>
            <w:tcW w:w="1857" w:type="dxa"/>
            <w:vAlign w:val="center"/>
          </w:tcPr>
          <w:p w:rsidR="008065A6" w:rsidRPr="008065A6" w:rsidRDefault="008065A6" w:rsidP="008065A6">
            <w:pPr>
              <w:spacing w:after="0" w:line="240" w:lineRule="auto"/>
              <w:jc w:val="center"/>
              <w:rPr>
                <w:rFonts w:ascii="Arial" w:eastAsia="Times New Roman" w:hAnsi="Arial" w:cs="Arial"/>
                <w:b/>
                <w:sz w:val="24"/>
                <w:lang w:eastAsia="en-GB"/>
              </w:rPr>
            </w:pPr>
            <w:r w:rsidRPr="008065A6">
              <w:rPr>
                <w:rFonts w:ascii="Arial" w:eastAsia="Times New Roman" w:hAnsi="Arial" w:cs="Arial"/>
                <w:b/>
                <w:sz w:val="24"/>
                <w:lang w:eastAsia="en-GB"/>
              </w:rPr>
              <w:t>Yes</w:t>
            </w:r>
          </w:p>
        </w:tc>
        <w:tc>
          <w:tcPr>
            <w:tcW w:w="1984" w:type="dxa"/>
            <w:vAlign w:val="center"/>
          </w:tcPr>
          <w:p w:rsidR="008065A6" w:rsidRPr="008065A6" w:rsidRDefault="008065A6" w:rsidP="008065A6">
            <w:pPr>
              <w:spacing w:after="0" w:line="240" w:lineRule="auto"/>
              <w:jc w:val="center"/>
              <w:rPr>
                <w:rFonts w:ascii="Arial" w:eastAsia="Times New Roman" w:hAnsi="Arial" w:cs="Arial"/>
                <w:b/>
                <w:sz w:val="24"/>
                <w:lang w:eastAsia="en-GB"/>
              </w:rPr>
            </w:pPr>
            <w:r w:rsidRPr="008065A6">
              <w:rPr>
                <w:rFonts w:ascii="Arial" w:eastAsia="Times New Roman" w:hAnsi="Arial" w:cs="Arial"/>
                <w:b/>
                <w:sz w:val="24"/>
                <w:lang w:eastAsia="en-GB"/>
              </w:rPr>
              <w:t>No</w:t>
            </w:r>
          </w:p>
        </w:tc>
      </w:tr>
    </w:tbl>
    <w:p w:rsidR="00D366C8" w:rsidRDefault="00D366C8" w:rsidP="008065A6">
      <w:pPr>
        <w:keepLines/>
        <w:widowControl w:val="0"/>
        <w:tabs>
          <w:tab w:val="left" w:pos="6803"/>
        </w:tabs>
        <w:suppressAutoHyphens/>
        <w:autoSpaceDE w:val="0"/>
        <w:autoSpaceDN w:val="0"/>
        <w:adjustRightInd w:val="0"/>
        <w:spacing w:after="160" w:line="320" w:lineRule="atLeast"/>
        <w:textAlignment w:val="center"/>
        <w:rPr>
          <w:rFonts w:ascii="Arial" w:eastAsia="Times New Roman" w:hAnsi="Arial" w:cs="Arial"/>
          <w:b/>
          <w:bCs/>
          <w:color w:val="000000"/>
          <w:sz w:val="24"/>
          <w:szCs w:val="24"/>
          <w:lang w:eastAsia="en-GB"/>
        </w:rPr>
      </w:pPr>
    </w:p>
    <w:p w:rsidR="00D366C8" w:rsidRDefault="00D366C8" w:rsidP="008065A6">
      <w:pPr>
        <w:keepLines/>
        <w:widowControl w:val="0"/>
        <w:tabs>
          <w:tab w:val="left" w:pos="6803"/>
        </w:tabs>
        <w:suppressAutoHyphens/>
        <w:autoSpaceDE w:val="0"/>
        <w:autoSpaceDN w:val="0"/>
        <w:adjustRightInd w:val="0"/>
        <w:spacing w:after="160" w:line="320" w:lineRule="atLeast"/>
        <w:textAlignment w:val="center"/>
        <w:rPr>
          <w:rFonts w:ascii="Arial" w:eastAsia="Times New Roman" w:hAnsi="Arial" w:cs="Arial"/>
          <w:b/>
          <w:bCs/>
          <w:color w:val="000000"/>
          <w:sz w:val="24"/>
          <w:szCs w:val="24"/>
          <w:lang w:eastAsia="en-GB"/>
        </w:rPr>
      </w:pPr>
    </w:p>
    <w:p w:rsidR="00737785" w:rsidRDefault="00737785" w:rsidP="008065A6">
      <w:pPr>
        <w:keepLines/>
        <w:widowControl w:val="0"/>
        <w:tabs>
          <w:tab w:val="left" w:pos="6803"/>
        </w:tabs>
        <w:suppressAutoHyphens/>
        <w:autoSpaceDE w:val="0"/>
        <w:autoSpaceDN w:val="0"/>
        <w:adjustRightInd w:val="0"/>
        <w:spacing w:after="160" w:line="320" w:lineRule="atLeast"/>
        <w:textAlignment w:val="center"/>
        <w:rPr>
          <w:rFonts w:ascii="Arial" w:eastAsia="Times New Roman" w:hAnsi="Arial" w:cs="Arial"/>
          <w:b/>
          <w:bCs/>
          <w:color w:val="000000"/>
          <w:sz w:val="24"/>
          <w:szCs w:val="24"/>
          <w:lang w:eastAsia="en-GB"/>
        </w:rPr>
      </w:pPr>
    </w:p>
    <w:p w:rsidR="008065A6" w:rsidRPr="008065A6" w:rsidRDefault="00A15A7A" w:rsidP="008065A6">
      <w:pPr>
        <w:keepLines/>
        <w:widowControl w:val="0"/>
        <w:tabs>
          <w:tab w:val="left" w:pos="6803"/>
        </w:tabs>
        <w:suppressAutoHyphens/>
        <w:autoSpaceDE w:val="0"/>
        <w:autoSpaceDN w:val="0"/>
        <w:adjustRightInd w:val="0"/>
        <w:spacing w:after="160" w:line="320" w:lineRule="atLeast"/>
        <w:textAlignment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Signatures of those present when DST completed</w:t>
      </w:r>
      <w:r w:rsidR="0006331D" w:rsidRPr="0006331D">
        <w:rPr>
          <w:rFonts w:ascii="Arial" w:eastAsia="Times New Roman" w:hAnsi="Arial" w:cs="Arial"/>
          <w:b/>
          <w:bCs/>
          <w:color w:val="000000"/>
          <w:sz w:val="24"/>
          <w:szCs w:val="24"/>
          <w:lang w:eastAsia="en-GB"/>
        </w:rPr>
        <w:t>:</w:t>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3119"/>
        <w:gridCol w:w="2835"/>
        <w:gridCol w:w="1559"/>
      </w:tblGrid>
      <w:tr w:rsidR="00BD3E77" w:rsidRPr="008065A6" w:rsidTr="00BD3E77">
        <w:trPr>
          <w:trHeight w:val="384"/>
        </w:trPr>
        <w:tc>
          <w:tcPr>
            <w:tcW w:w="2268" w:type="dxa"/>
            <w:tcMar>
              <w:top w:w="85" w:type="dxa"/>
              <w:left w:w="85" w:type="dxa"/>
              <w:bottom w:w="85" w:type="dxa"/>
              <w:right w:w="85" w:type="dxa"/>
            </w:tcMar>
          </w:tcPr>
          <w:p w:rsidR="00BD3E77" w:rsidRDefault="00BD3E77" w:rsidP="008065A6">
            <w:pPr>
              <w:spacing w:after="0" w:line="240" w:lineRule="auto"/>
              <w:rPr>
                <w:rFonts w:ascii="Arial" w:eastAsia="Times New Roman" w:hAnsi="Arial" w:cs="Times New Roman"/>
                <w:b/>
                <w:sz w:val="24"/>
                <w:lang w:eastAsia="en-GB"/>
              </w:rPr>
            </w:pPr>
            <w:r w:rsidRPr="00BD3E77">
              <w:rPr>
                <w:rFonts w:ascii="Arial" w:eastAsia="Times New Roman" w:hAnsi="Arial" w:cs="Times New Roman"/>
                <w:b/>
                <w:sz w:val="24"/>
                <w:lang w:eastAsia="en-GB"/>
              </w:rPr>
              <w:t>Name</w:t>
            </w:r>
          </w:p>
          <w:p w:rsidR="00ED0525" w:rsidRPr="00BD3E77" w:rsidRDefault="00ED0525" w:rsidP="008065A6">
            <w:pPr>
              <w:spacing w:after="0" w:line="240" w:lineRule="auto"/>
              <w:rPr>
                <w:rFonts w:ascii="Arial" w:eastAsia="Times New Roman" w:hAnsi="Arial" w:cs="Times New Roman"/>
                <w:b/>
                <w:sz w:val="24"/>
                <w:lang w:eastAsia="en-GB"/>
              </w:rPr>
            </w:pPr>
            <w:r>
              <w:rPr>
                <w:rFonts w:ascii="Arial" w:eastAsia="Times New Roman" w:hAnsi="Arial" w:cs="Times New Roman"/>
                <w:b/>
                <w:sz w:val="24"/>
                <w:lang w:eastAsia="en-GB"/>
              </w:rPr>
              <w:t>(please print)</w:t>
            </w:r>
          </w:p>
        </w:tc>
        <w:tc>
          <w:tcPr>
            <w:tcW w:w="3119" w:type="dxa"/>
          </w:tcPr>
          <w:p w:rsidR="00BD3E77" w:rsidRPr="00BD3E77" w:rsidRDefault="00BD3E77" w:rsidP="008065A6">
            <w:pPr>
              <w:spacing w:after="0" w:line="240" w:lineRule="auto"/>
              <w:rPr>
                <w:rFonts w:ascii="Arial" w:eastAsia="Times New Roman" w:hAnsi="Arial" w:cs="Times New Roman"/>
                <w:b/>
                <w:sz w:val="24"/>
                <w:lang w:eastAsia="en-GB"/>
              </w:rPr>
            </w:pPr>
            <w:r w:rsidRPr="00BD3E77">
              <w:rPr>
                <w:rFonts w:ascii="Arial" w:eastAsia="Times New Roman" w:hAnsi="Arial" w:cs="Times New Roman"/>
                <w:b/>
                <w:sz w:val="24"/>
                <w:lang w:eastAsia="en-GB"/>
              </w:rPr>
              <w:t>Signature</w:t>
            </w:r>
          </w:p>
        </w:tc>
        <w:tc>
          <w:tcPr>
            <w:tcW w:w="2835" w:type="dxa"/>
            <w:tcMar>
              <w:top w:w="85" w:type="dxa"/>
              <w:left w:w="85" w:type="dxa"/>
              <w:bottom w:w="85" w:type="dxa"/>
              <w:right w:w="85" w:type="dxa"/>
            </w:tcMar>
          </w:tcPr>
          <w:p w:rsidR="00BD3E77" w:rsidRPr="00BD3E77" w:rsidRDefault="00BD3E77" w:rsidP="008065A6">
            <w:pPr>
              <w:spacing w:after="0" w:line="240" w:lineRule="auto"/>
              <w:rPr>
                <w:rFonts w:ascii="Arial" w:eastAsia="Times New Roman" w:hAnsi="Arial" w:cs="Times New Roman"/>
                <w:b/>
                <w:sz w:val="24"/>
                <w:lang w:eastAsia="en-GB"/>
              </w:rPr>
            </w:pPr>
            <w:r w:rsidRPr="00BD3E77">
              <w:rPr>
                <w:rFonts w:ascii="Arial" w:eastAsia="Times New Roman" w:hAnsi="Arial" w:cs="Times New Roman"/>
                <w:b/>
                <w:sz w:val="24"/>
                <w:lang w:eastAsia="en-GB"/>
              </w:rPr>
              <w:t>Professional qualification (if applicable)</w:t>
            </w:r>
          </w:p>
        </w:tc>
        <w:tc>
          <w:tcPr>
            <w:tcW w:w="1559" w:type="dxa"/>
          </w:tcPr>
          <w:p w:rsidR="00BD3E77" w:rsidRPr="00BD3E77" w:rsidRDefault="00BD3E77" w:rsidP="008065A6">
            <w:pPr>
              <w:spacing w:after="0" w:line="240" w:lineRule="auto"/>
              <w:rPr>
                <w:rFonts w:ascii="Arial" w:eastAsia="Times New Roman" w:hAnsi="Arial" w:cs="Times New Roman"/>
                <w:b/>
                <w:sz w:val="24"/>
                <w:lang w:eastAsia="en-GB"/>
              </w:rPr>
            </w:pPr>
            <w:r w:rsidRPr="00BD3E77">
              <w:rPr>
                <w:rFonts w:ascii="Arial" w:eastAsia="Times New Roman" w:hAnsi="Arial" w:cs="Times New Roman"/>
                <w:b/>
                <w:sz w:val="24"/>
                <w:lang w:eastAsia="en-GB"/>
              </w:rPr>
              <w:t>Date</w:t>
            </w:r>
          </w:p>
        </w:tc>
      </w:tr>
      <w:tr w:rsidR="00BD3E77" w:rsidRPr="008065A6" w:rsidTr="004A4F91">
        <w:trPr>
          <w:trHeight w:val="10662"/>
        </w:trPr>
        <w:tc>
          <w:tcPr>
            <w:tcW w:w="2268" w:type="dxa"/>
            <w:tcMar>
              <w:top w:w="85" w:type="dxa"/>
              <w:left w:w="85" w:type="dxa"/>
              <w:bottom w:w="85" w:type="dxa"/>
              <w:right w:w="85" w:type="dxa"/>
            </w:tcMar>
          </w:tcPr>
          <w:p w:rsidR="00BD3E77" w:rsidRDefault="00BD3E77"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4A4F91" w:rsidRDefault="004A4F91" w:rsidP="008065A6">
            <w:pPr>
              <w:spacing w:after="0" w:line="240" w:lineRule="auto"/>
              <w:rPr>
                <w:rFonts w:ascii="Arial" w:eastAsia="Times New Roman" w:hAnsi="Arial" w:cs="Times New Roman"/>
                <w:sz w:val="24"/>
                <w:lang w:eastAsia="en-GB"/>
              </w:rPr>
            </w:pPr>
          </w:p>
          <w:p w:rsidR="004A4F91" w:rsidRDefault="004A4F91" w:rsidP="008065A6">
            <w:pPr>
              <w:spacing w:after="0" w:line="240" w:lineRule="auto"/>
              <w:rPr>
                <w:rFonts w:ascii="Arial" w:eastAsia="Times New Roman" w:hAnsi="Arial" w:cs="Times New Roman"/>
                <w:sz w:val="24"/>
                <w:lang w:eastAsia="en-GB"/>
              </w:rPr>
            </w:pPr>
          </w:p>
          <w:p w:rsidR="004A4F91" w:rsidRDefault="004A4F91" w:rsidP="008065A6">
            <w:pPr>
              <w:spacing w:after="0" w:line="240" w:lineRule="auto"/>
              <w:rPr>
                <w:rFonts w:ascii="Arial" w:eastAsia="Times New Roman" w:hAnsi="Arial" w:cs="Times New Roman"/>
                <w:sz w:val="24"/>
                <w:lang w:eastAsia="en-GB"/>
              </w:rPr>
            </w:pPr>
          </w:p>
          <w:p w:rsidR="004A4F91" w:rsidRDefault="004A4F91" w:rsidP="008065A6">
            <w:pPr>
              <w:spacing w:after="0" w:line="240" w:lineRule="auto"/>
              <w:rPr>
                <w:rFonts w:ascii="Arial" w:eastAsia="Times New Roman" w:hAnsi="Arial" w:cs="Times New Roman"/>
                <w:sz w:val="24"/>
                <w:lang w:eastAsia="en-GB"/>
              </w:rPr>
            </w:pPr>
          </w:p>
          <w:p w:rsidR="004A4F91" w:rsidRDefault="004A4F91" w:rsidP="008065A6">
            <w:pPr>
              <w:spacing w:after="0" w:line="240" w:lineRule="auto"/>
              <w:rPr>
                <w:rFonts w:ascii="Arial" w:eastAsia="Times New Roman" w:hAnsi="Arial" w:cs="Times New Roman"/>
                <w:sz w:val="24"/>
                <w:lang w:eastAsia="en-GB"/>
              </w:rPr>
            </w:pPr>
          </w:p>
          <w:p w:rsidR="004A4F91" w:rsidRDefault="004A4F91" w:rsidP="008065A6">
            <w:pPr>
              <w:spacing w:after="0" w:line="240" w:lineRule="auto"/>
              <w:rPr>
                <w:rFonts w:ascii="Arial" w:eastAsia="Times New Roman" w:hAnsi="Arial" w:cs="Times New Roman"/>
                <w:sz w:val="24"/>
                <w:lang w:eastAsia="en-GB"/>
              </w:rPr>
            </w:pPr>
          </w:p>
          <w:p w:rsidR="004A4F91" w:rsidRPr="008065A6" w:rsidRDefault="004A4F91" w:rsidP="008065A6">
            <w:pPr>
              <w:spacing w:after="0" w:line="240" w:lineRule="auto"/>
              <w:rPr>
                <w:rFonts w:ascii="Arial" w:eastAsia="Times New Roman" w:hAnsi="Arial" w:cs="Times New Roman"/>
                <w:sz w:val="24"/>
                <w:lang w:eastAsia="en-GB"/>
              </w:rPr>
            </w:pPr>
          </w:p>
        </w:tc>
        <w:tc>
          <w:tcPr>
            <w:tcW w:w="3119" w:type="dxa"/>
          </w:tcPr>
          <w:p w:rsidR="00BD3E77" w:rsidRDefault="00BD3E77"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Default="007E5271" w:rsidP="008065A6">
            <w:pPr>
              <w:spacing w:after="0" w:line="240" w:lineRule="auto"/>
              <w:rPr>
                <w:rFonts w:ascii="Arial" w:eastAsia="Times New Roman" w:hAnsi="Arial" w:cs="Times New Roman"/>
                <w:sz w:val="24"/>
                <w:lang w:eastAsia="en-GB"/>
              </w:rPr>
            </w:pPr>
          </w:p>
          <w:p w:rsidR="007E5271" w:rsidRPr="008065A6" w:rsidRDefault="007E5271" w:rsidP="008065A6">
            <w:pPr>
              <w:spacing w:after="0" w:line="240" w:lineRule="auto"/>
              <w:rPr>
                <w:rFonts w:ascii="Arial" w:eastAsia="Times New Roman" w:hAnsi="Arial" w:cs="Times New Roman"/>
                <w:sz w:val="24"/>
                <w:lang w:eastAsia="en-GB"/>
              </w:rPr>
            </w:pPr>
          </w:p>
        </w:tc>
        <w:tc>
          <w:tcPr>
            <w:tcW w:w="2835" w:type="dxa"/>
            <w:tcMar>
              <w:top w:w="85" w:type="dxa"/>
              <w:left w:w="85" w:type="dxa"/>
              <w:bottom w:w="85" w:type="dxa"/>
              <w:right w:w="85" w:type="dxa"/>
            </w:tcMar>
          </w:tcPr>
          <w:p w:rsidR="00BD3E77" w:rsidRPr="008065A6" w:rsidRDefault="00BD3E77" w:rsidP="008065A6">
            <w:pPr>
              <w:spacing w:after="0" w:line="240" w:lineRule="auto"/>
              <w:rPr>
                <w:rFonts w:ascii="Arial" w:eastAsia="Times New Roman" w:hAnsi="Arial" w:cs="Times New Roman"/>
                <w:sz w:val="24"/>
                <w:lang w:eastAsia="en-GB"/>
              </w:rPr>
            </w:pPr>
          </w:p>
        </w:tc>
        <w:tc>
          <w:tcPr>
            <w:tcW w:w="1559" w:type="dxa"/>
          </w:tcPr>
          <w:p w:rsidR="00BD3E77" w:rsidRPr="008065A6" w:rsidRDefault="00BD3E77" w:rsidP="008065A6">
            <w:pPr>
              <w:spacing w:after="0" w:line="240" w:lineRule="auto"/>
              <w:rPr>
                <w:rFonts w:ascii="Arial" w:eastAsia="Times New Roman" w:hAnsi="Arial" w:cs="Times New Roman"/>
                <w:sz w:val="24"/>
                <w:lang w:eastAsia="en-GB"/>
              </w:rPr>
            </w:pPr>
          </w:p>
        </w:tc>
      </w:tr>
    </w:tbl>
    <w:p w:rsidR="008065A6" w:rsidRPr="007E5271" w:rsidRDefault="008065A6" w:rsidP="007E5271">
      <w:pPr>
        <w:pStyle w:val="Heading2"/>
        <w:rPr>
          <w:rFonts w:ascii="Arial" w:eastAsia="Times New Roman" w:hAnsi="Arial" w:cs="Arial"/>
          <w:color w:val="auto"/>
          <w:lang w:eastAsia="en-GB"/>
        </w:rPr>
      </w:pPr>
      <w:bookmarkStart w:id="10" w:name="_GoBack"/>
      <w:bookmarkEnd w:id="10"/>
      <w:r w:rsidRPr="00676DCF">
        <w:rPr>
          <w:rFonts w:ascii="Arial" w:eastAsia="Times New Roman" w:hAnsi="Arial" w:cs="Arial"/>
          <w:color w:val="auto"/>
          <w:lang w:eastAsia="en-GB"/>
        </w:rPr>
        <w:lastRenderedPageBreak/>
        <w:t>About you - Equality Monitoring</w:t>
      </w:r>
    </w:p>
    <w:p w:rsidR="008065A6" w:rsidRPr="008065A6" w:rsidRDefault="008065A6" w:rsidP="008065A6">
      <w:pPr>
        <w:spacing w:after="0" w:line="240" w:lineRule="auto"/>
        <w:rPr>
          <w:rFonts w:ascii="Arial" w:eastAsia="Times New Roman" w:hAnsi="Arial" w:cs="Times New Roman"/>
          <w:sz w:val="24"/>
          <w:lang w:eastAsia="en-GB"/>
        </w:rPr>
      </w:pPr>
      <w:r w:rsidRPr="008065A6">
        <w:rPr>
          <w:rFonts w:ascii="Arial" w:eastAsia="Times New Roman" w:hAnsi="Arial" w:cs="Times New Roman"/>
          <w:sz w:val="24"/>
          <w:lang w:eastAsia="en-GB"/>
        </w:rPr>
        <w:t>Please provide us with some information about yourself. This will help us to understand whether everyone is receiving fair and equal access to NHS continuing Care. All the information you provide will be kept completely confidential. No identifiable information about you will be passed on to any other bodies, members of the public or press.</w:t>
      </w:r>
    </w:p>
    <w:p w:rsidR="008065A6" w:rsidRPr="008065A6" w:rsidRDefault="008065A6" w:rsidP="008065A6">
      <w:pPr>
        <w:spacing w:after="0" w:line="240" w:lineRule="auto"/>
        <w:rPr>
          <w:rFonts w:ascii="Arial" w:eastAsia="Times New Roman" w:hAnsi="Arial" w:cs="Times New Roman"/>
          <w:sz w:val="24"/>
          <w:lang w:eastAsia="en-GB"/>
        </w:rPr>
      </w:pPr>
    </w:p>
    <w:p w:rsidR="008065A6" w:rsidRPr="008065A6" w:rsidRDefault="008065A6" w:rsidP="005F46BA">
      <w:pPr>
        <w:numPr>
          <w:ilvl w:val="0"/>
          <w:numId w:val="16"/>
        </w:numPr>
        <w:spacing w:after="0" w:line="240" w:lineRule="auto"/>
        <w:ind w:left="284" w:hanging="284"/>
        <w:rPr>
          <w:rFonts w:ascii="Arial" w:eastAsia="Times New Roman" w:hAnsi="Arial" w:cs="Times New Roman"/>
          <w:sz w:val="24"/>
          <w:lang w:eastAsia="en-GB"/>
        </w:rPr>
      </w:pPr>
      <w:r w:rsidRPr="008065A6">
        <w:rPr>
          <w:rFonts w:ascii="Arial" w:eastAsia="Times New Roman" w:hAnsi="Arial" w:cs="Times New Roman"/>
          <w:sz w:val="24"/>
          <w:lang w:eastAsia="en-GB"/>
        </w:rPr>
        <w:t>What is your sex?  Tick one box only.</w:t>
      </w:r>
    </w:p>
    <w:p w:rsidR="008065A6" w:rsidRPr="008065A6" w:rsidRDefault="008065A6" w:rsidP="008065A6">
      <w:pPr>
        <w:spacing w:after="0" w:line="240" w:lineRule="auto"/>
        <w:ind w:left="284"/>
        <w:rPr>
          <w:rFonts w:ascii="Arial" w:eastAsia="Times New Roman" w:hAnsi="Arial" w:cs="Times New Roman"/>
          <w:sz w:val="16"/>
          <w:szCs w:val="16"/>
          <w:lang w:eastAsia="en-GB"/>
        </w:rPr>
      </w:pPr>
    </w:p>
    <w:tbl>
      <w:tblPr>
        <w:tblStyle w:val="TableGrid"/>
        <w:tblW w:w="0" w:type="auto"/>
        <w:tblLook w:val="04A0" w:firstRow="1" w:lastRow="0" w:firstColumn="1" w:lastColumn="0" w:noHBand="0" w:noVBand="1"/>
      </w:tblPr>
      <w:tblGrid>
        <w:gridCol w:w="1526"/>
        <w:gridCol w:w="425"/>
      </w:tblGrid>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cs="Arial"/>
                <w:sz w:val="24"/>
              </w:rPr>
            </w:pPr>
            <w:r w:rsidRPr="008065A6">
              <w:rPr>
                <w:rFonts w:ascii="Arial" w:hAnsi="Arial" w:cs="Arial"/>
                <w:sz w:val="24"/>
              </w:rPr>
              <w:t>Male</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cs="Arial"/>
                <w:sz w:val="24"/>
              </w:rPr>
            </w:pPr>
          </w:p>
        </w:tc>
      </w:tr>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cs="Arial"/>
                <w:sz w:val="24"/>
              </w:rPr>
            </w:pPr>
            <w:r w:rsidRPr="008065A6">
              <w:rPr>
                <w:rFonts w:ascii="Arial" w:hAnsi="Arial" w:cs="Arial"/>
                <w:sz w:val="24"/>
              </w:rPr>
              <w:t>Female</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cs="Arial"/>
                <w:sz w:val="24"/>
              </w:rPr>
            </w:pPr>
          </w:p>
        </w:tc>
      </w:tr>
    </w:tbl>
    <w:p w:rsidR="008065A6" w:rsidRPr="008065A6" w:rsidRDefault="008065A6" w:rsidP="008065A6">
      <w:pPr>
        <w:spacing w:after="0" w:line="240" w:lineRule="auto"/>
        <w:rPr>
          <w:rFonts w:ascii="Arial" w:eastAsia="Times New Roman" w:hAnsi="Arial" w:cs="Arial"/>
          <w:sz w:val="16"/>
          <w:szCs w:val="16"/>
          <w:lang w:eastAsia="en-GB"/>
        </w:rPr>
      </w:pPr>
    </w:p>
    <w:p w:rsidR="008065A6" w:rsidRPr="008065A6" w:rsidRDefault="008065A6" w:rsidP="005F46BA">
      <w:pPr>
        <w:numPr>
          <w:ilvl w:val="0"/>
          <w:numId w:val="16"/>
        </w:numPr>
        <w:spacing w:after="0" w:line="240" w:lineRule="auto"/>
        <w:ind w:left="284" w:hanging="284"/>
        <w:rPr>
          <w:rFonts w:ascii="Arial" w:eastAsia="Times New Roman" w:hAnsi="Arial" w:cs="Times New Roman"/>
          <w:sz w:val="24"/>
          <w:lang w:eastAsia="en-GB"/>
        </w:rPr>
      </w:pPr>
      <w:r w:rsidRPr="008065A6">
        <w:rPr>
          <w:rFonts w:ascii="Arial" w:eastAsia="Times New Roman" w:hAnsi="Arial" w:cs="Times New Roman"/>
          <w:sz w:val="24"/>
          <w:lang w:eastAsia="en-GB"/>
        </w:rPr>
        <w:t xml:space="preserve">Which age group applies to you? </w:t>
      </w:r>
    </w:p>
    <w:p w:rsidR="008065A6" w:rsidRPr="008065A6" w:rsidRDefault="008065A6" w:rsidP="008065A6">
      <w:pPr>
        <w:spacing w:after="0" w:line="240" w:lineRule="auto"/>
        <w:ind w:left="284"/>
        <w:rPr>
          <w:rFonts w:ascii="Arial" w:eastAsia="Times New Roman" w:hAnsi="Arial" w:cs="Times New Roman"/>
          <w:sz w:val="16"/>
          <w:szCs w:val="16"/>
          <w:lang w:eastAsia="en-GB"/>
        </w:rPr>
      </w:pPr>
    </w:p>
    <w:tbl>
      <w:tblPr>
        <w:tblStyle w:val="TableGrid"/>
        <w:tblW w:w="0" w:type="auto"/>
        <w:tblLook w:val="04A0" w:firstRow="1" w:lastRow="0" w:firstColumn="1" w:lastColumn="0" w:noHBand="0" w:noVBand="1"/>
      </w:tblPr>
      <w:tblGrid>
        <w:gridCol w:w="1526"/>
        <w:gridCol w:w="425"/>
      </w:tblGrid>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0 - 15</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16 - 24</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16"/>
          <w:szCs w:val="16"/>
          <w:lang w:eastAsia="en-GB"/>
        </w:rPr>
      </w:pPr>
    </w:p>
    <w:p w:rsidR="008065A6" w:rsidRPr="008065A6" w:rsidRDefault="008065A6" w:rsidP="005F46BA">
      <w:pPr>
        <w:numPr>
          <w:ilvl w:val="0"/>
          <w:numId w:val="16"/>
        </w:numPr>
        <w:spacing w:after="0" w:line="240" w:lineRule="auto"/>
        <w:ind w:left="284" w:hanging="284"/>
        <w:rPr>
          <w:rFonts w:ascii="Arial" w:eastAsia="Times New Roman" w:hAnsi="Arial" w:cs="Times New Roman"/>
          <w:sz w:val="24"/>
          <w:lang w:eastAsia="en-GB"/>
        </w:rPr>
      </w:pPr>
      <w:r w:rsidRPr="008065A6">
        <w:rPr>
          <w:rFonts w:ascii="Arial" w:eastAsia="Times New Roman" w:hAnsi="Arial" w:cs="Times New Roman"/>
          <w:sz w:val="24"/>
          <w:lang w:eastAsia="en-GB"/>
        </w:rPr>
        <w:t>What is your ethnic group?</w:t>
      </w:r>
    </w:p>
    <w:p w:rsidR="008065A6" w:rsidRPr="008065A6" w:rsidRDefault="008065A6" w:rsidP="008065A6">
      <w:pPr>
        <w:spacing w:after="0" w:line="240" w:lineRule="auto"/>
        <w:ind w:left="284"/>
        <w:rPr>
          <w:rFonts w:ascii="Arial" w:eastAsia="Times New Roman" w:hAnsi="Arial" w:cs="Times New Roman"/>
          <w:sz w:val="16"/>
          <w:szCs w:val="16"/>
          <w:lang w:eastAsia="en-GB"/>
        </w:rPr>
      </w:pPr>
    </w:p>
    <w:p w:rsidR="008065A6" w:rsidRPr="008065A6" w:rsidRDefault="008065A6" w:rsidP="005F46BA">
      <w:pPr>
        <w:numPr>
          <w:ilvl w:val="0"/>
          <w:numId w:val="17"/>
        </w:numPr>
        <w:spacing w:after="0" w:line="240" w:lineRule="auto"/>
        <w:ind w:left="284" w:hanging="284"/>
        <w:rPr>
          <w:rFonts w:ascii="Arial" w:eastAsia="Times New Roman" w:hAnsi="Arial" w:cs="Times New Roman"/>
          <w:sz w:val="24"/>
          <w:lang w:eastAsia="en-GB"/>
        </w:rPr>
      </w:pPr>
      <w:r w:rsidRPr="008065A6">
        <w:rPr>
          <w:rFonts w:ascii="Arial" w:eastAsia="Times New Roman" w:hAnsi="Arial" w:cs="Times New Roman"/>
          <w:sz w:val="24"/>
          <w:lang w:eastAsia="en-GB"/>
        </w:rPr>
        <w:t>White</w:t>
      </w:r>
    </w:p>
    <w:p w:rsidR="008065A6" w:rsidRPr="008065A6" w:rsidRDefault="008065A6" w:rsidP="008065A6">
      <w:pPr>
        <w:spacing w:after="0" w:line="240" w:lineRule="auto"/>
        <w:ind w:left="284"/>
        <w:rPr>
          <w:rFonts w:ascii="Arial" w:eastAsia="Times New Roman" w:hAnsi="Arial" w:cs="Times New Roman"/>
          <w:sz w:val="16"/>
          <w:szCs w:val="16"/>
          <w:lang w:eastAsia="en-GB"/>
        </w:rPr>
      </w:pPr>
    </w:p>
    <w:tbl>
      <w:tblPr>
        <w:tblStyle w:val="TableGrid"/>
        <w:tblW w:w="0" w:type="auto"/>
        <w:tblLook w:val="04A0" w:firstRow="1" w:lastRow="0" w:firstColumn="1" w:lastColumn="0" w:noHBand="0" w:noVBand="1"/>
      </w:tblPr>
      <w:tblGrid>
        <w:gridCol w:w="1526"/>
        <w:gridCol w:w="425"/>
      </w:tblGrid>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British</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Irish</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24"/>
          <w:lang w:eastAsia="en-GB"/>
        </w:rPr>
      </w:pPr>
      <w:r w:rsidRPr="008065A6">
        <w:rPr>
          <w:rFonts w:ascii="Arial" w:eastAsia="Times New Roman" w:hAnsi="Arial" w:cs="Times New Roman"/>
          <w:sz w:val="24"/>
          <w:lang w:eastAsia="en-GB"/>
        </w:rPr>
        <w:t>Any other White background, write below</w:t>
      </w: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tblGrid>
      <w:tr w:rsidR="008065A6" w:rsidRPr="008065A6" w:rsidTr="008065A6">
        <w:tc>
          <w:tcPr>
            <w:tcW w:w="5103" w:type="dxa"/>
          </w:tcPr>
          <w:p w:rsidR="008065A6" w:rsidRPr="008065A6" w:rsidRDefault="008065A6" w:rsidP="008065A6">
            <w:pPr>
              <w:ind w:left="34"/>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16"/>
          <w:szCs w:val="16"/>
          <w:lang w:eastAsia="en-GB"/>
        </w:rPr>
      </w:pPr>
    </w:p>
    <w:p w:rsidR="008065A6" w:rsidRPr="008065A6" w:rsidRDefault="008065A6" w:rsidP="005F46BA">
      <w:pPr>
        <w:numPr>
          <w:ilvl w:val="0"/>
          <w:numId w:val="17"/>
        </w:numPr>
        <w:spacing w:after="0" w:line="240" w:lineRule="auto"/>
        <w:ind w:left="284" w:hanging="284"/>
        <w:rPr>
          <w:rFonts w:ascii="Arial" w:eastAsia="Times New Roman" w:hAnsi="Arial" w:cs="Times New Roman"/>
          <w:sz w:val="24"/>
          <w:lang w:eastAsia="en-GB"/>
        </w:rPr>
      </w:pPr>
      <w:r w:rsidRPr="008065A6">
        <w:rPr>
          <w:rFonts w:ascii="Arial" w:eastAsia="Times New Roman" w:hAnsi="Arial" w:cs="Times New Roman"/>
          <w:sz w:val="24"/>
          <w:lang w:eastAsia="en-GB"/>
        </w:rPr>
        <w:t>Mixed</w:t>
      </w:r>
    </w:p>
    <w:p w:rsidR="008065A6" w:rsidRPr="008065A6" w:rsidRDefault="008065A6" w:rsidP="008065A6">
      <w:pPr>
        <w:spacing w:after="0" w:line="240" w:lineRule="auto"/>
        <w:ind w:left="284"/>
        <w:rPr>
          <w:rFonts w:ascii="Arial" w:eastAsia="Times New Roman" w:hAnsi="Arial" w:cs="Times New Roman"/>
          <w:sz w:val="16"/>
          <w:szCs w:val="16"/>
          <w:lang w:eastAsia="en-GB"/>
        </w:rPr>
      </w:pPr>
    </w:p>
    <w:tbl>
      <w:tblPr>
        <w:tblStyle w:val="TableGrid"/>
        <w:tblW w:w="3794" w:type="dxa"/>
        <w:tblLook w:val="04A0" w:firstRow="1" w:lastRow="0" w:firstColumn="1" w:lastColumn="0" w:noHBand="0" w:noVBand="1"/>
      </w:tblPr>
      <w:tblGrid>
        <w:gridCol w:w="3258"/>
        <w:gridCol w:w="536"/>
      </w:tblGrid>
      <w:tr w:rsidR="008065A6" w:rsidRPr="008065A6" w:rsidTr="008065A6">
        <w:tc>
          <w:tcPr>
            <w:tcW w:w="3258"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White and Black Caribbean</w:t>
            </w: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r w:rsidR="008065A6" w:rsidRPr="008065A6" w:rsidTr="008065A6">
        <w:tc>
          <w:tcPr>
            <w:tcW w:w="3258"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White and Black African</w:t>
            </w: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r w:rsidR="008065A6" w:rsidRPr="008065A6" w:rsidTr="008065A6">
        <w:tc>
          <w:tcPr>
            <w:tcW w:w="3258"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White and Asian</w:t>
            </w: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24"/>
          <w:lang w:eastAsia="en-GB"/>
        </w:rPr>
      </w:pPr>
      <w:r w:rsidRPr="008065A6">
        <w:rPr>
          <w:rFonts w:ascii="Arial" w:eastAsia="Times New Roman" w:hAnsi="Arial" w:cs="Times New Roman"/>
          <w:sz w:val="24"/>
          <w:lang w:eastAsia="en-GB"/>
        </w:rPr>
        <w:t>Any other Mixed background, write below</w:t>
      </w: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tblGrid>
      <w:tr w:rsidR="008065A6" w:rsidRPr="008065A6" w:rsidTr="008065A6">
        <w:tc>
          <w:tcPr>
            <w:tcW w:w="5103" w:type="dxa"/>
          </w:tcPr>
          <w:p w:rsidR="008065A6" w:rsidRPr="008065A6" w:rsidRDefault="008065A6" w:rsidP="008065A6">
            <w:pPr>
              <w:ind w:left="0"/>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16"/>
          <w:szCs w:val="16"/>
          <w:lang w:eastAsia="en-GB"/>
        </w:rPr>
      </w:pPr>
    </w:p>
    <w:p w:rsidR="008065A6" w:rsidRPr="008065A6" w:rsidRDefault="008065A6" w:rsidP="005F46BA">
      <w:pPr>
        <w:numPr>
          <w:ilvl w:val="0"/>
          <w:numId w:val="17"/>
        </w:numPr>
        <w:spacing w:after="0" w:line="240" w:lineRule="auto"/>
        <w:ind w:left="284" w:hanging="284"/>
        <w:rPr>
          <w:rFonts w:ascii="Arial" w:eastAsia="Times New Roman" w:hAnsi="Arial" w:cs="Times New Roman"/>
          <w:sz w:val="24"/>
          <w:lang w:eastAsia="en-GB"/>
        </w:rPr>
      </w:pPr>
      <w:r w:rsidRPr="008065A6">
        <w:rPr>
          <w:rFonts w:ascii="Arial" w:eastAsia="Times New Roman" w:hAnsi="Arial" w:cs="Times New Roman"/>
          <w:sz w:val="24"/>
          <w:lang w:eastAsia="en-GB"/>
        </w:rPr>
        <w:t>Asian, or Asian British</w:t>
      </w:r>
    </w:p>
    <w:p w:rsidR="008065A6" w:rsidRPr="008065A6" w:rsidRDefault="008065A6" w:rsidP="008065A6">
      <w:pPr>
        <w:spacing w:after="0" w:line="240" w:lineRule="auto"/>
        <w:ind w:left="284"/>
        <w:rPr>
          <w:rFonts w:ascii="Arial" w:eastAsia="Times New Roman" w:hAnsi="Arial" w:cs="Times New Roman"/>
          <w:sz w:val="16"/>
          <w:szCs w:val="16"/>
          <w:lang w:eastAsia="en-GB"/>
        </w:rPr>
      </w:pPr>
    </w:p>
    <w:tbl>
      <w:tblPr>
        <w:tblStyle w:val="TableGrid"/>
        <w:tblW w:w="0" w:type="auto"/>
        <w:tblLook w:val="04A0" w:firstRow="1" w:lastRow="0" w:firstColumn="1" w:lastColumn="0" w:noHBand="0" w:noVBand="1"/>
      </w:tblPr>
      <w:tblGrid>
        <w:gridCol w:w="1538"/>
        <w:gridCol w:w="413"/>
      </w:tblGrid>
      <w:tr w:rsidR="008065A6" w:rsidRPr="008065A6" w:rsidTr="008065A6">
        <w:tc>
          <w:tcPr>
            <w:tcW w:w="1538"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Indian</w:t>
            </w:r>
          </w:p>
        </w:tc>
        <w:tc>
          <w:tcPr>
            <w:tcW w:w="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r w:rsidR="008065A6" w:rsidRPr="008065A6" w:rsidTr="008065A6">
        <w:tc>
          <w:tcPr>
            <w:tcW w:w="1538"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Bangladeshi</w:t>
            </w:r>
          </w:p>
        </w:tc>
        <w:tc>
          <w:tcPr>
            <w:tcW w:w="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r w:rsidR="008065A6" w:rsidRPr="008065A6" w:rsidTr="008065A6">
        <w:tc>
          <w:tcPr>
            <w:tcW w:w="1538"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Pakistani</w:t>
            </w:r>
          </w:p>
        </w:tc>
        <w:tc>
          <w:tcPr>
            <w:tcW w:w="4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24"/>
          <w:lang w:eastAsia="en-GB"/>
        </w:rPr>
      </w:pPr>
      <w:r w:rsidRPr="008065A6">
        <w:rPr>
          <w:rFonts w:ascii="Arial" w:eastAsia="Times New Roman" w:hAnsi="Arial" w:cs="Times New Roman"/>
          <w:sz w:val="24"/>
          <w:lang w:eastAsia="en-GB"/>
        </w:rPr>
        <w:t>Any other Asian background, write below</w:t>
      </w: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tblGrid>
      <w:tr w:rsidR="008065A6" w:rsidRPr="008065A6" w:rsidTr="008065A6">
        <w:tc>
          <w:tcPr>
            <w:tcW w:w="5103" w:type="dxa"/>
          </w:tcPr>
          <w:p w:rsidR="008065A6" w:rsidRPr="008065A6" w:rsidRDefault="008065A6" w:rsidP="008065A6">
            <w:pPr>
              <w:ind w:left="0"/>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16"/>
          <w:szCs w:val="16"/>
          <w:lang w:eastAsia="en-GB"/>
        </w:rPr>
      </w:pPr>
    </w:p>
    <w:p w:rsidR="008065A6" w:rsidRPr="008065A6" w:rsidRDefault="008065A6" w:rsidP="005F46BA">
      <w:pPr>
        <w:numPr>
          <w:ilvl w:val="0"/>
          <w:numId w:val="17"/>
        </w:numPr>
        <w:spacing w:after="0" w:line="240" w:lineRule="auto"/>
        <w:ind w:left="284" w:hanging="284"/>
        <w:rPr>
          <w:rFonts w:ascii="Arial" w:eastAsia="Times New Roman" w:hAnsi="Arial" w:cs="Times New Roman"/>
          <w:sz w:val="24"/>
          <w:lang w:eastAsia="en-GB"/>
        </w:rPr>
      </w:pPr>
      <w:r w:rsidRPr="008065A6">
        <w:rPr>
          <w:rFonts w:ascii="Arial" w:eastAsia="Times New Roman" w:hAnsi="Arial" w:cs="Times New Roman"/>
          <w:sz w:val="24"/>
          <w:lang w:eastAsia="en-GB"/>
        </w:rPr>
        <w:t>Black, or Black British</w:t>
      </w:r>
    </w:p>
    <w:p w:rsidR="008065A6" w:rsidRPr="008065A6" w:rsidRDefault="008065A6" w:rsidP="008065A6">
      <w:pPr>
        <w:spacing w:after="0" w:line="240" w:lineRule="auto"/>
        <w:ind w:left="284"/>
        <w:rPr>
          <w:rFonts w:ascii="Arial" w:eastAsia="Times New Roman" w:hAnsi="Arial" w:cs="Times New Roman"/>
          <w:sz w:val="16"/>
          <w:szCs w:val="16"/>
          <w:lang w:eastAsia="en-GB"/>
        </w:rPr>
      </w:pPr>
    </w:p>
    <w:tbl>
      <w:tblPr>
        <w:tblStyle w:val="TableGrid"/>
        <w:tblW w:w="0" w:type="auto"/>
        <w:tblLook w:val="04A0" w:firstRow="1" w:lastRow="0" w:firstColumn="1" w:lastColumn="0" w:noHBand="0" w:noVBand="1"/>
      </w:tblPr>
      <w:tblGrid>
        <w:gridCol w:w="1526"/>
        <w:gridCol w:w="425"/>
      </w:tblGrid>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Caribbean</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African</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065A6" w:rsidRPr="008065A6" w:rsidRDefault="008065A6" w:rsidP="008065A6">
            <w:pPr>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24"/>
          <w:lang w:eastAsia="en-GB"/>
        </w:rPr>
      </w:pPr>
      <w:r w:rsidRPr="008065A6">
        <w:rPr>
          <w:rFonts w:ascii="Arial" w:eastAsia="Times New Roman" w:hAnsi="Arial" w:cs="Times New Roman"/>
          <w:sz w:val="24"/>
          <w:lang w:eastAsia="en-GB"/>
        </w:rPr>
        <w:t>Any other Black background, write below</w:t>
      </w: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tblGrid>
      <w:tr w:rsidR="008065A6" w:rsidRPr="008065A6" w:rsidTr="008065A6">
        <w:tc>
          <w:tcPr>
            <w:tcW w:w="5103" w:type="dxa"/>
          </w:tcPr>
          <w:p w:rsidR="008065A6" w:rsidRPr="008065A6" w:rsidRDefault="008065A6" w:rsidP="008065A6">
            <w:pPr>
              <w:ind w:left="0"/>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16"/>
          <w:szCs w:val="16"/>
          <w:lang w:eastAsia="en-GB"/>
        </w:rPr>
      </w:pPr>
    </w:p>
    <w:p w:rsidR="008065A6" w:rsidRPr="008065A6" w:rsidRDefault="008065A6" w:rsidP="005F46BA">
      <w:pPr>
        <w:numPr>
          <w:ilvl w:val="0"/>
          <w:numId w:val="17"/>
        </w:numPr>
        <w:spacing w:after="0" w:line="240" w:lineRule="auto"/>
        <w:ind w:left="284" w:hanging="284"/>
        <w:rPr>
          <w:rFonts w:ascii="Arial" w:eastAsia="Times New Roman" w:hAnsi="Arial" w:cs="Times New Roman"/>
          <w:sz w:val="24"/>
          <w:lang w:eastAsia="en-GB"/>
        </w:rPr>
      </w:pPr>
      <w:r w:rsidRPr="008065A6">
        <w:rPr>
          <w:rFonts w:ascii="Arial" w:eastAsia="Times New Roman" w:hAnsi="Arial" w:cs="Times New Roman"/>
          <w:sz w:val="24"/>
          <w:lang w:eastAsia="en-GB"/>
        </w:rPr>
        <w:t>Chinese, or other ethnic group</w:t>
      </w:r>
    </w:p>
    <w:p w:rsidR="008065A6" w:rsidRPr="008065A6" w:rsidRDefault="008065A6" w:rsidP="008065A6">
      <w:pPr>
        <w:spacing w:after="0" w:line="240" w:lineRule="auto"/>
        <w:ind w:left="284"/>
        <w:rPr>
          <w:rFonts w:ascii="Arial" w:eastAsia="Times New Roman" w:hAnsi="Arial" w:cs="Times New Roman"/>
          <w:sz w:val="16"/>
          <w:szCs w:val="16"/>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526"/>
        <w:gridCol w:w="425"/>
      </w:tblGrid>
      <w:tr w:rsidR="008065A6" w:rsidRPr="008065A6" w:rsidTr="008065A6">
        <w:tc>
          <w:tcPr>
            <w:tcW w:w="1526" w:type="dxa"/>
            <w:tcBorders>
              <w:top w:val="nil"/>
              <w:left w:val="nil"/>
              <w:bottom w:val="nil"/>
              <w:right w:val="single" w:sz="4" w:space="0" w:color="A6A6A6" w:themeColor="background1" w:themeShade="A6"/>
            </w:tcBorders>
          </w:tcPr>
          <w:p w:rsidR="008065A6" w:rsidRPr="008065A6" w:rsidRDefault="008065A6" w:rsidP="008065A6">
            <w:pPr>
              <w:ind w:left="0"/>
              <w:rPr>
                <w:rFonts w:ascii="Arial" w:hAnsi="Arial"/>
                <w:sz w:val="24"/>
              </w:rPr>
            </w:pPr>
            <w:r w:rsidRPr="008065A6">
              <w:rPr>
                <w:rFonts w:ascii="Arial" w:hAnsi="Arial"/>
                <w:sz w:val="24"/>
              </w:rPr>
              <w:t>Chinese</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8065A6" w:rsidRPr="008065A6" w:rsidRDefault="008065A6" w:rsidP="008065A6">
            <w:pPr>
              <w:rPr>
                <w:rFonts w:ascii="Arial" w:hAnsi="Arial"/>
                <w:sz w:val="24"/>
              </w:rPr>
            </w:pPr>
          </w:p>
        </w:tc>
      </w:tr>
    </w:tbl>
    <w:p w:rsidR="008065A6" w:rsidRPr="008065A6" w:rsidRDefault="008065A6" w:rsidP="008065A6">
      <w:pPr>
        <w:spacing w:after="0" w:line="240" w:lineRule="auto"/>
        <w:rPr>
          <w:rFonts w:ascii="Arial" w:eastAsia="Times New Roman" w:hAnsi="Arial" w:cs="Times New Roman"/>
          <w:sz w:val="24"/>
          <w:lang w:eastAsia="en-GB"/>
        </w:rPr>
      </w:pPr>
      <w:r w:rsidRPr="008065A6">
        <w:rPr>
          <w:rFonts w:ascii="Arial" w:eastAsia="Times New Roman" w:hAnsi="Arial" w:cs="Times New Roman"/>
          <w:sz w:val="24"/>
          <w:lang w:eastAsia="en-GB"/>
        </w:rPr>
        <w:t>Any other, write below</w:t>
      </w:r>
    </w:p>
    <w:tbl>
      <w:tblPr>
        <w:tblStyle w:val="TableGrid"/>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tblGrid>
      <w:tr w:rsidR="008065A6" w:rsidRPr="008065A6" w:rsidTr="008065A6">
        <w:tc>
          <w:tcPr>
            <w:tcW w:w="5103" w:type="dxa"/>
          </w:tcPr>
          <w:p w:rsidR="008065A6" w:rsidRPr="008065A6" w:rsidRDefault="008065A6" w:rsidP="008065A6">
            <w:pPr>
              <w:ind w:left="-250"/>
              <w:rPr>
                <w:rFonts w:ascii="Arial" w:hAnsi="Arial"/>
                <w:sz w:val="24"/>
              </w:rPr>
            </w:pPr>
          </w:p>
        </w:tc>
      </w:tr>
    </w:tbl>
    <w:p w:rsidR="007E5271" w:rsidRDefault="007E5271" w:rsidP="007E5271">
      <w:pPr>
        <w:pStyle w:val="ListParagraph"/>
        <w:numPr>
          <w:ilvl w:val="0"/>
          <w:numId w:val="16"/>
        </w:numPr>
      </w:pPr>
      <w:r>
        <w:t>Do you have any religious or cultural beliefs – please state</w:t>
      </w:r>
    </w:p>
    <w:p w:rsidR="007E5271" w:rsidRDefault="007E5271" w:rsidP="007E5271">
      <w:pPr>
        <w:pStyle w:val="ListParagraph"/>
      </w:pPr>
      <w:r>
        <w:t>Yes</w:t>
      </w:r>
    </w:p>
    <w:p w:rsidR="007E5271" w:rsidRPr="007E5271" w:rsidRDefault="007E5271" w:rsidP="007E5271">
      <w:pPr>
        <w:pStyle w:val="ListParagraph"/>
      </w:pPr>
      <w:r>
        <w:t>No</w:t>
      </w:r>
    </w:p>
    <w:sectPr w:rsidR="007E5271" w:rsidRPr="007E5271" w:rsidSect="00BB53A8">
      <w:headerReference w:type="default" r:id="rId17"/>
      <w:pgSz w:w="11906" w:h="16838"/>
      <w:pgMar w:top="993" w:right="849" w:bottom="709" w:left="993"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8C" w:rsidRDefault="0085468C" w:rsidP="008D16E7">
      <w:pPr>
        <w:spacing w:after="0" w:line="240" w:lineRule="auto"/>
      </w:pPr>
      <w:r>
        <w:separator/>
      </w:r>
    </w:p>
  </w:endnote>
  <w:endnote w:type="continuationSeparator" w:id="0">
    <w:p w:rsidR="0085468C" w:rsidRDefault="0085468C" w:rsidP="008D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Garamond-Bol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1" w:rsidRPr="007C74FB" w:rsidRDefault="007E5271">
    <w:pPr>
      <w:pStyle w:val="Footer"/>
      <w:pBdr>
        <w:top w:val="thinThickSmallGap" w:sz="24" w:space="1" w:color="622423" w:themeColor="accent2" w:themeShade="7F"/>
      </w:pBdr>
      <w:rPr>
        <w:rFonts w:ascii="Arial" w:eastAsiaTheme="majorEastAsia" w:hAnsi="Arial" w:cs="Arial"/>
      </w:rPr>
    </w:pPr>
    <w:r w:rsidRPr="007C74FB">
      <w:rPr>
        <w:rFonts w:ascii="Arial" w:eastAsiaTheme="majorEastAsia" w:hAnsi="Arial" w:cs="Arial"/>
      </w:rPr>
      <w:t>V1.1 Dec 16</w:t>
    </w:r>
  </w:p>
  <w:p w:rsidR="007E5271" w:rsidRDefault="007E5271">
    <w:pPr>
      <w:pStyle w:val="Footer"/>
      <w:pBdr>
        <w:top w:val="thinThickSmallGap" w:sz="24" w:space="1" w:color="622423" w:themeColor="accent2" w:themeShade="7F"/>
      </w:pBdr>
      <w:rPr>
        <w:rFonts w:asciiTheme="majorHAnsi" w:eastAsiaTheme="majorEastAsia" w:hAnsiTheme="majorHAnsi" w:cstheme="majorBidi"/>
      </w:rPr>
    </w:pPr>
    <w:r w:rsidRPr="007C74FB">
      <w:rPr>
        <w:rFonts w:ascii="Arial" w:eastAsiaTheme="majorEastAsia" w:hAnsi="Arial" w:cs="Arial"/>
      </w:rPr>
      <w:t>Reviewed following DOH changes Oct 16</w:t>
    </w:r>
    <w:r w:rsidRPr="007C74FB">
      <w:rPr>
        <w:rFonts w:ascii="Arial" w:eastAsiaTheme="majorEastAsia" w:hAnsi="Arial" w:cs="Arial"/>
      </w:rPr>
      <w:ptab w:relativeTo="margin" w:alignment="right" w:leader="none"/>
    </w:r>
    <w:r w:rsidRPr="007C74FB">
      <w:rPr>
        <w:rFonts w:ascii="Arial" w:eastAsiaTheme="majorEastAsia" w:hAnsi="Arial" w:cs="Arial"/>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AD3BBD" w:rsidRPr="00AD3BBD">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E5271" w:rsidRPr="008D16E7" w:rsidRDefault="007E5271" w:rsidP="008D16E7">
    <w:pPr>
      <w:pStyle w:val="Footer"/>
      <w:tabs>
        <w:tab w:val="clear" w:pos="9026"/>
        <w:tab w:val="left" w:pos="2442"/>
        <w:tab w:val="left" w:pos="9498"/>
      </w:tabs>
      <w:ind w:right="-755" w:firstLine="360"/>
      <w:jc w:val="right"/>
      <w:rPr>
        <w:rFonts w:ascii="Arial" w:hAnsi="Arial" w:cs="Arial"/>
        <w:color w:val="01D1AE"/>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1" w:rsidRDefault="007E5271" w:rsidP="007C74FB">
    <w:pPr>
      <w:pStyle w:val="Footer"/>
    </w:pPr>
    <w:r>
      <w:t>V1.1 Dec 16</w:t>
    </w:r>
  </w:p>
  <w:p w:rsidR="007E5271" w:rsidRDefault="007E5271" w:rsidP="007C74FB">
    <w:pPr>
      <w:pStyle w:val="Footer"/>
    </w:pPr>
    <w:r>
      <w:t>Reviewed following DOH changes Oct 16</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1" w:rsidRPr="008D16E7" w:rsidRDefault="007E5271" w:rsidP="00AD1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8C" w:rsidRDefault="0085468C" w:rsidP="008D16E7">
      <w:pPr>
        <w:spacing w:after="0" w:line="240" w:lineRule="auto"/>
      </w:pPr>
      <w:r>
        <w:separator/>
      </w:r>
    </w:p>
  </w:footnote>
  <w:footnote w:type="continuationSeparator" w:id="0">
    <w:p w:rsidR="0085468C" w:rsidRDefault="0085468C" w:rsidP="008D1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1" w:rsidRDefault="007E5271" w:rsidP="008D16E7">
    <w:pPr>
      <w:pStyle w:val="Header"/>
    </w:pPr>
    <w:r>
      <w:rPr>
        <w:noProof/>
        <w:lang w:eastAsia="en-GB"/>
      </w:rPr>
      <w:drawing>
        <wp:anchor distT="0" distB="0" distL="114300" distR="114300" simplePos="0" relativeHeight="251663360" behindDoc="0" locked="0" layoutInCell="1" allowOverlap="1" wp14:editId="1478286F">
          <wp:simplePos x="0" y="0"/>
          <wp:positionH relativeFrom="column">
            <wp:posOffset>2872740</wp:posOffset>
          </wp:positionH>
          <wp:positionV relativeFrom="paragraph">
            <wp:posOffset>-511175</wp:posOffset>
          </wp:positionV>
          <wp:extent cx="3282315" cy="1575511"/>
          <wp:effectExtent l="0" t="0" r="0" b="5715"/>
          <wp:wrapNone/>
          <wp:docPr id="2" name="Picture 2" descr="Barnet CCG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et CCG RGB Blue"/>
                  <pic:cNvPicPr>
                    <a:picLocks noChangeAspect="1" noChangeArrowheads="1"/>
                  </pic:cNvPicPr>
                </pic:nvPicPr>
                <pic:blipFill>
                  <a:blip r:embed="rId1">
                    <a:extLst>
                      <a:ext uri="{28A0092B-C50C-407E-A947-70E740481C1C}">
                        <a14:useLocalDpi xmlns:a14="http://schemas.microsoft.com/office/drawing/2010/main" val="0"/>
                      </a:ext>
                    </a:extLst>
                  </a:blip>
                  <a:srcRect l="32433" b="28189"/>
                  <a:stretch>
                    <a:fillRect/>
                  </a:stretch>
                </pic:blipFill>
                <pic:spPr bwMode="auto">
                  <a:xfrm>
                    <a:off x="0" y="0"/>
                    <a:ext cx="3282315" cy="15755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11C2818F" wp14:editId="15AACA87">
          <wp:simplePos x="0" y="0"/>
          <wp:positionH relativeFrom="column">
            <wp:posOffset>-940435</wp:posOffset>
          </wp:positionH>
          <wp:positionV relativeFrom="paragraph">
            <wp:posOffset>-460375</wp:posOffset>
          </wp:positionV>
          <wp:extent cx="7743825" cy="10944225"/>
          <wp:effectExtent l="0" t="0" r="0" b="0"/>
          <wp:wrapNone/>
          <wp:docPr id="9" name="Picture 12" descr="DH_BoxA4_full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_BoxA4_full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3825" cy="10944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11C28195" wp14:editId="16C830AC">
          <wp:simplePos x="0" y="0"/>
          <wp:positionH relativeFrom="column">
            <wp:posOffset>-304165</wp:posOffset>
          </wp:positionH>
          <wp:positionV relativeFrom="paragraph">
            <wp:posOffset>2540</wp:posOffset>
          </wp:positionV>
          <wp:extent cx="1384300" cy="901700"/>
          <wp:effectExtent l="0" t="0" r="0" b="0"/>
          <wp:wrapNone/>
          <wp:docPr id="12" name="Picture 12" descr="Published by the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shed by the Department of Healt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43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271" w:rsidRDefault="007E5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1" w:rsidRPr="008065A6" w:rsidRDefault="007E5271" w:rsidP="002A1EC2">
    <w:pPr>
      <w:pStyle w:val="Header"/>
      <w:tabs>
        <w:tab w:val="clear" w:pos="4513"/>
        <w:tab w:val="clear" w:pos="9026"/>
      </w:tabs>
      <w:jc w:val="both"/>
      <w:rPr>
        <w:rFonts w:ascii="Arial" w:hAnsi="Arial" w:cs="Arial"/>
        <w:sz w:val="20"/>
      </w:rPr>
    </w:pPr>
  </w:p>
  <w:p w:rsidR="007E5271" w:rsidRPr="008D16E7" w:rsidRDefault="007E5271" w:rsidP="008D16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271" w:rsidRDefault="007E5271" w:rsidP="008065A6">
    <w:pPr>
      <w:pStyle w:val="Header"/>
      <w:tabs>
        <w:tab w:val="clear" w:pos="4513"/>
        <w:tab w:val="clear" w:pos="9026"/>
      </w:tabs>
      <w:jc w:val="both"/>
      <w:rPr>
        <w:rFonts w:ascii="Arial" w:hAnsi="Arial" w:cs="Arial"/>
        <w:sz w:val="20"/>
      </w:rPr>
    </w:pPr>
    <w:r>
      <w:rPr>
        <w:rFonts w:ascii="Arial" w:hAnsi="Arial" w:cs="Arial"/>
        <w:sz w:val="20"/>
      </w:rPr>
      <w:t xml:space="preserve">Name                                                  NHS No                                                                </w:t>
    </w:r>
    <w:proofErr w:type="spellStart"/>
    <w:r>
      <w:rPr>
        <w:rFonts w:ascii="Arial" w:hAnsi="Arial" w:cs="Arial"/>
        <w:sz w:val="20"/>
      </w:rPr>
      <w:t>Caretrack</w:t>
    </w:r>
    <w:proofErr w:type="spellEnd"/>
    <w:r>
      <w:rPr>
        <w:rFonts w:ascii="Arial" w:hAnsi="Arial" w:cs="Arial"/>
        <w:sz w:val="20"/>
      </w:rPr>
      <w:t xml:space="preserve"> No</w:t>
    </w:r>
  </w:p>
  <w:p w:rsidR="007E5271" w:rsidRDefault="007E5271" w:rsidP="008065A6">
    <w:pPr>
      <w:pStyle w:val="Header"/>
      <w:tabs>
        <w:tab w:val="clear" w:pos="4513"/>
        <w:tab w:val="clear" w:pos="9026"/>
      </w:tabs>
      <w:jc w:val="both"/>
      <w:rPr>
        <w:rFonts w:ascii="Arial" w:hAnsi="Arial" w:cs="Arial"/>
        <w:sz w:val="20"/>
      </w:rPr>
    </w:pPr>
  </w:p>
  <w:p w:rsidR="007E5271" w:rsidRPr="008065A6" w:rsidRDefault="007E5271" w:rsidP="008065A6">
    <w:pPr>
      <w:pStyle w:val="Header"/>
      <w:tabs>
        <w:tab w:val="clear" w:pos="4513"/>
        <w:tab w:val="clear" w:pos="9026"/>
      </w:tabs>
      <w:jc w:val="both"/>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65D"/>
    <w:multiLevelType w:val="hybridMultilevel"/>
    <w:tmpl w:val="9F643874"/>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644C2C"/>
    <w:multiLevelType w:val="hybridMultilevel"/>
    <w:tmpl w:val="05C4A8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05E97E65"/>
    <w:multiLevelType w:val="hybridMultilevel"/>
    <w:tmpl w:val="5C0E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F39D9"/>
    <w:multiLevelType w:val="hybridMultilevel"/>
    <w:tmpl w:val="EC1ECA5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 w15:restartNumberingAfterBreak="0">
    <w:nsid w:val="0C1945CC"/>
    <w:multiLevelType w:val="hybridMultilevel"/>
    <w:tmpl w:val="B528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437AA"/>
    <w:multiLevelType w:val="hybridMultilevel"/>
    <w:tmpl w:val="215ACF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C063E"/>
    <w:multiLevelType w:val="hybridMultilevel"/>
    <w:tmpl w:val="6E4E162A"/>
    <w:lvl w:ilvl="0" w:tplc="C26AE5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B224B"/>
    <w:multiLevelType w:val="hybridMultilevel"/>
    <w:tmpl w:val="33FA6A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29046BE"/>
    <w:multiLevelType w:val="hybridMultilevel"/>
    <w:tmpl w:val="68E48DA0"/>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9" w15:restartNumberingAfterBreak="0">
    <w:nsid w:val="1ACC2FF1"/>
    <w:multiLevelType w:val="hybridMultilevel"/>
    <w:tmpl w:val="C79AD7B0"/>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AF43132"/>
    <w:multiLevelType w:val="hybridMultilevel"/>
    <w:tmpl w:val="00A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10B74"/>
    <w:multiLevelType w:val="hybridMultilevel"/>
    <w:tmpl w:val="284C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973576"/>
    <w:multiLevelType w:val="hybridMultilevel"/>
    <w:tmpl w:val="666A541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3" w15:restartNumberingAfterBreak="0">
    <w:nsid w:val="1FD44FAC"/>
    <w:multiLevelType w:val="hybridMultilevel"/>
    <w:tmpl w:val="98EE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5A6293"/>
    <w:multiLevelType w:val="hybridMultilevel"/>
    <w:tmpl w:val="C6C2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6706B9"/>
    <w:multiLevelType w:val="hybridMultilevel"/>
    <w:tmpl w:val="41CC9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A74FC"/>
    <w:multiLevelType w:val="hybridMultilevel"/>
    <w:tmpl w:val="5776B97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7" w15:restartNumberingAfterBreak="0">
    <w:nsid w:val="2BEE160C"/>
    <w:multiLevelType w:val="hybridMultilevel"/>
    <w:tmpl w:val="EC2621D4"/>
    <w:lvl w:ilvl="0" w:tplc="C26AE50C">
      <w:numFmt w:val="bullet"/>
      <w:lvlText w:val="•"/>
      <w:lvlJc w:val="left"/>
      <w:pPr>
        <w:ind w:left="1140" w:hanging="720"/>
      </w:pPr>
      <w:rPr>
        <w:rFonts w:ascii="Arial" w:eastAsia="Times New Roman"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FDF30D0"/>
    <w:multiLevelType w:val="hybridMultilevel"/>
    <w:tmpl w:val="B49407A2"/>
    <w:lvl w:ilvl="0" w:tplc="C26AE5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33066"/>
    <w:multiLevelType w:val="hybridMultilevel"/>
    <w:tmpl w:val="04A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083BEE"/>
    <w:multiLevelType w:val="hybridMultilevel"/>
    <w:tmpl w:val="A2C8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171FB"/>
    <w:multiLevelType w:val="hybridMultilevel"/>
    <w:tmpl w:val="117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204BD"/>
    <w:multiLevelType w:val="hybridMultilevel"/>
    <w:tmpl w:val="E810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6340A"/>
    <w:multiLevelType w:val="hybridMultilevel"/>
    <w:tmpl w:val="2DBAB2D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4" w15:restartNumberingAfterBreak="0">
    <w:nsid w:val="45F87229"/>
    <w:multiLevelType w:val="hybridMultilevel"/>
    <w:tmpl w:val="DCF0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549AE"/>
    <w:multiLevelType w:val="hybridMultilevel"/>
    <w:tmpl w:val="936C0B9A"/>
    <w:lvl w:ilvl="0" w:tplc="C26AE50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142D48"/>
    <w:multiLevelType w:val="hybridMultilevel"/>
    <w:tmpl w:val="71EA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91889"/>
    <w:multiLevelType w:val="hybridMultilevel"/>
    <w:tmpl w:val="1AC2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9A3B0E"/>
    <w:multiLevelType w:val="hybridMultilevel"/>
    <w:tmpl w:val="55DC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272EDE"/>
    <w:multiLevelType w:val="hybridMultilevel"/>
    <w:tmpl w:val="82F6C0D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0" w15:restartNumberingAfterBreak="0">
    <w:nsid w:val="4EF84074"/>
    <w:multiLevelType w:val="hybridMultilevel"/>
    <w:tmpl w:val="EAA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4122F5"/>
    <w:multiLevelType w:val="hybridMultilevel"/>
    <w:tmpl w:val="B4AA4D9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2" w15:restartNumberingAfterBreak="0">
    <w:nsid w:val="50423980"/>
    <w:multiLevelType w:val="hybridMultilevel"/>
    <w:tmpl w:val="58B0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7344DD"/>
    <w:multiLevelType w:val="hybridMultilevel"/>
    <w:tmpl w:val="1392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157BC"/>
    <w:multiLevelType w:val="hybridMultilevel"/>
    <w:tmpl w:val="29AAB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242DC6"/>
    <w:multiLevelType w:val="hybridMultilevel"/>
    <w:tmpl w:val="8C4E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8B46F2"/>
    <w:multiLevelType w:val="hybridMultilevel"/>
    <w:tmpl w:val="074E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351309"/>
    <w:multiLevelType w:val="hybridMultilevel"/>
    <w:tmpl w:val="EB30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0B3DF3"/>
    <w:multiLevelType w:val="hybridMultilevel"/>
    <w:tmpl w:val="76F8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215ECD"/>
    <w:multiLevelType w:val="hybridMultilevel"/>
    <w:tmpl w:val="2EF836B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0" w15:restartNumberingAfterBreak="0">
    <w:nsid w:val="671850E7"/>
    <w:multiLevelType w:val="hybridMultilevel"/>
    <w:tmpl w:val="D4988C8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1" w15:restartNumberingAfterBreak="0">
    <w:nsid w:val="6E0761A3"/>
    <w:multiLevelType w:val="hybridMultilevel"/>
    <w:tmpl w:val="046E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665221"/>
    <w:multiLevelType w:val="hybridMultilevel"/>
    <w:tmpl w:val="25B0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4E592C"/>
    <w:multiLevelType w:val="hybridMultilevel"/>
    <w:tmpl w:val="5692AED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4" w15:restartNumberingAfterBreak="0">
    <w:nsid w:val="73F96792"/>
    <w:multiLevelType w:val="hybridMultilevel"/>
    <w:tmpl w:val="144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2F0613"/>
    <w:multiLevelType w:val="hybridMultilevel"/>
    <w:tmpl w:val="3E2696F6"/>
    <w:lvl w:ilvl="0" w:tplc="08090001">
      <w:start w:val="1"/>
      <w:numFmt w:val="bullet"/>
      <w:lvlText w:val=""/>
      <w:lvlJc w:val="left"/>
      <w:pPr>
        <w:ind w:left="720" w:hanging="360"/>
      </w:pPr>
      <w:rPr>
        <w:rFonts w:ascii="Symbol" w:hAnsi="Symbol" w:hint="default"/>
      </w:rPr>
    </w:lvl>
    <w:lvl w:ilvl="1" w:tplc="187461D0">
      <w:numFmt w:val="bullet"/>
      <w:lvlText w:val="•"/>
      <w:lvlJc w:val="left"/>
      <w:pPr>
        <w:ind w:left="1815" w:hanging="73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B1120C"/>
    <w:multiLevelType w:val="hybridMultilevel"/>
    <w:tmpl w:val="74EAB32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7" w15:restartNumberingAfterBreak="0">
    <w:nsid w:val="7D3C2D10"/>
    <w:multiLevelType w:val="hybridMultilevel"/>
    <w:tmpl w:val="19CAC0E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8" w15:restartNumberingAfterBreak="0">
    <w:nsid w:val="7FF359FC"/>
    <w:multiLevelType w:val="hybridMultilevel"/>
    <w:tmpl w:val="B9A0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1"/>
  </w:num>
  <w:num w:numId="4">
    <w:abstractNumId w:val="27"/>
  </w:num>
  <w:num w:numId="5">
    <w:abstractNumId w:val="26"/>
  </w:num>
  <w:num w:numId="6">
    <w:abstractNumId w:val="35"/>
  </w:num>
  <w:num w:numId="7">
    <w:abstractNumId w:val="14"/>
  </w:num>
  <w:num w:numId="8">
    <w:abstractNumId w:val="8"/>
  </w:num>
  <w:num w:numId="9">
    <w:abstractNumId w:val="24"/>
  </w:num>
  <w:num w:numId="10">
    <w:abstractNumId w:val="30"/>
  </w:num>
  <w:num w:numId="11">
    <w:abstractNumId w:val="11"/>
  </w:num>
  <w:num w:numId="12">
    <w:abstractNumId w:val="15"/>
  </w:num>
  <w:num w:numId="13">
    <w:abstractNumId w:val="37"/>
  </w:num>
  <w:num w:numId="14">
    <w:abstractNumId w:val="34"/>
  </w:num>
  <w:num w:numId="15">
    <w:abstractNumId w:val="42"/>
  </w:num>
  <w:num w:numId="16">
    <w:abstractNumId w:val="9"/>
  </w:num>
  <w:num w:numId="17">
    <w:abstractNumId w:val="0"/>
  </w:num>
  <w:num w:numId="18">
    <w:abstractNumId w:val="31"/>
  </w:num>
  <w:num w:numId="19">
    <w:abstractNumId w:val="39"/>
  </w:num>
  <w:num w:numId="20">
    <w:abstractNumId w:val="40"/>
  </w:num>
  <w:num w:numId="21">
    <w:abstractNumId w:val="48"/>
  </w:num>
  <w:num w:numId="22">
    <w:abstractNumId w:val="29"/>
  </w:num>
  <w:num w:numId="23">
    <w:abstractNumId w:val="23"/>
  </w:num>
  <w:num w:numId="24">
    <w:abstractNumId w:val="36"/>
  </w:num>
  <w:num w:numId="25">
    <w:abstractNumId w:val="43"/>
  </w:num>
  <w:num w:numId="26">
    <w:abstractNumId w:val="10"/>
  </w:num>
  <w:num w:numId="27">
    <w:abstractNumId w:val="1"/>
  </w:num>
  <w:num w:numId="28">
    <w:abstractNumId w:val="16"/>
  </w:num>
  <w:num w:numId="29">
    <w:abstractNumId w:val="3"/>
  </w:num>
  <w:num w:numId="30">
    <w:abstractNumId w:val="44"/>
  </w:num>
  <w:num w:numId="31">
    <w:abstractNumId w:val="13"/>
  </w:num>
  <w:num w:numId="32">
    <w:abstractNumId w:val="28"/>
  </w:num>
  <w:num w:numId="33">
    <w:abstractNumId w:val="45"/>
  </w:num>
  <w:num w:numId="34">
    <w:abstractNumId w:val="25"/>
  </w:num>
  <w:num w:numId="35">
    <w:abstractNumId w:val="7"/>
  </w:num>
  <w:num w:numId="36">
    <w:abstractNumId w:val="4"/>
  </w:num>
  <w:num w:numId="37">
    <w:abstractNumId w:val="18"/>
  </w:num>
  <w:num w:numId="38">
    <w:abstractNumId w:val="6"/>
  </w:num>
  <w:num w:numId="39">
    <w:abstractNumId w:val="17"/>
  </w:num>
  <w:num w:numId="40">
    <w:abstractNumId w:val="47"/>
  </w:num>
  <w:num w:numId="41">
    <w:abstractNumId w:val="22"/>
  </w:num>
  <w:num w:numId="42">
    <w:abstractNumId w:val="46"/>
  </w:num>
  <w:num w:numId="43">
    <w:abstractNumId w:val="20"/>
  </w:num>
  <w:num w:numId="44">
    <w:abstractNumId w:val="38"/>
  </w:num>
  <w:num w:numId="45">
    <w:abstractNumId w:val="12"/>
  </w:num>
  <w:num w:numId="46">
    <w:abstractNumId w:val="32"/>
  </w:num>
  <w:num w:numId="47">
    <w:abstractNumId w:val="5"/>
  </w:num>
  <w:num w:numId="48">
    <w:abstractNumId w:val="2"/>
  </w:num>
  <w:num w:numId="49">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E7"/>
    <w:rsid w:val="0001153A"/>
    <w:rsid w:val="00023617"/>
    <w:rsid w:val="00027602"/>
    <w:rsid w:val="0006331D"/>
    <w:rsid w:val="0009407E"/>
    <w:rsid w:val="000A4A5D"/>
    <w:rsid w:val="00156F01"/>
    <w:rsid w:val="00166BC3"/>
    <w:rsid w:val="00170DC6"/>
    <w:rsid w:val="001801C3"/>
    <w:rsid w:val="001967ED"/>
    <w:rsid w:val="001B19C1"/>
    <w:rsid w:val="001B2852"/>
    <w:rsid w:val="00225B7C"/>
    <w:rsid w:val="002267C7"/>
    <w:rsid w:val="00234B7A"/>
    <w:rsid w:val="00234C16"/>
    <w:rsid w:val="00255C24"/>
    <w:rsid w:val="00280AF9"/>
    <w:rsid w:val="00284A06"/>
    <w:rsid w:val="00294D10"/>
    <w:rsid w:val="0029654A"/>
    <w:rsid w:val="002A1C3F"/>
    <w:rsid w:val="002A1EC2"/>
    <w:rsid w:val="002A368D"/>
    <w:rsid w:val="002A3A7E"/>
    <w:rsid w:val="002A4677"/>
    <w:rsid w:val="002A5D11"/>
    <w:rsid w:val="002C5271"/>
    <w:rsid w:val="002F7479"/>
    <w:rsid w:val="003260FD"/>
    <w:rsid w:val="00354F15"/>
    <w:rsid w:val="003730A3"/>
    <w:rsid w:val="00393462"/>
    <w:rsid w:val="003976A9"/>
    <w:rsid w:val="003A5EF8"/>
    <w:rsid w:val="003C1A25"/>
    <w:rsid w:val="003E0481"/>
    <w:rsid w:val="003E403A"/>
    <w:rsid w:val="003F1EE3"/>
    <w:rsid w:val="004354A6"/>
    <w:rsid w:val="00471484"/>
    <w:rsid w:val="004A4F91"/>
    <w:rsid w:val="004B198C"/>
    <w:rsid w:val="004B347F"/>
    <w:rsid w:val="004C66FD"/>
    <w:rsid w:val="004D47D8"/>
    <w:rsid w:val="004E24C9"/>
    <w:rsid w:val="004E58AC"/>
    <w:rsid w:val="004F56BD"/>
    <w:rsid w:val="0055399E"/>
    <w:rsid w:val="005736A1"/>
    <w:rsid w:val="00584311"/>
    <w:rsid w:val="005878ED"/>
    <w:rsid w:val="005A4B53"/>
    <w:rsid w:val="005B353F"/>
    <w:rsid w:val="005E6C9F"/>
    <w:rsid w:val="005E7074"/>
    <w:rsid w:val="005F46BA"/>
    <w:rsid w:val="006239FA"/>
    <w:rsid w:val="00654E85"/>
    <w:rsid w:val="006633F1"/>
    <w:rsid w:val="0066629F"/>
    <w:rsid w:val="00671261"/>
    <w:rsid w:val="00672618"/>
    <w:rsid w:val="00676DCF"/>
    <w:rsid w:val="006811EB"/>
    <w:rsid w:val="00681749"/>
    <w:rsid w:val="00684963"/>
    <w:rsid w:val="00685CB8"/>
    <w:rsid w:val="006C1114"/>
    <w:rsid w:val="006C1DD9"/>
    <w:rsid w:val="006E5C77"/>
    <w:rsid w:val="006E7679"/>
    <w:rsid w:val="006F10EE"/>
    <w:rsid w:val="0073307B"/>
    <w:rsid w:val="0073719D"/>
    <w:rsid w:val="00737785"/>
    <w:rsid w:val="00753A42"/>
    <w:rsid w:val="00784FD7"/>
    <w:rsid w:val="007961A7"/>
    <w:rsid w:val="007C6258"/>
    <w:rsid w:val="007C74FB"/>
    <w:rsid w:val="007C794F"/>
    <w:rsid w:val="007D5B54"/>
    <w:rsid w:val="007E5271"/>
    <w:rsid w:val="00804EA8"/>
    <w:rsid w:val="008064F2"/>
    <w:rsid w:val="008065A6"/>
    <w:rsid w:val="0080769A"/>
    <w:rsid w:val="00824CC8"/>
    <w:rsid w:val="008363D6"/>
    <w:rsid w:val="008424B3"/>
    <w:rsid w:val="0085468C"/>
    <w:rsid w:val="0086211A"/>
    <w:rsid w:val="00882A32"/>
    <w:rsid w:val="0089327D"/>
    <w:rsid w:val="0089393D"/>
    <w:rsid w:val="008A0175"/>
    <w:rsid w:val="008A052C"/>
    <w:rsid w:val="008D16E7"/>
    <w:rsid w:val="008D5D27"/>
    <w:rsid w:val="008E66F2"/>
    <w:rsid w:val="00911ECE"/>
    <w:rsid w:val="00943DB3"/>
    <w:rsid w:val="00961724"/>
    <w:rsid w:val="00982E4A"/>
    <w:rsid w:val="009D737C"/>
    <w:rsid w:val="009F44C5"/>
    <w:rsid w:val="00A06682"/>
    <w:rsid w:val="00A12BB4"/>
    <w:rsid w:val="00A15A7A"/>
    <w:rsid w:val="00A27A01"/>
    <w:rsid w:val="00A30A9A"/>
    <w:rsid w:val="00A317A2"/>
    <w:rsid w:val="00A43CAD"/>
    <w:rsid w:val="00AD17E4"/>
    <w:rsid w:val="00AD3BBD"/>
    <w:rsid w:val="00B06AF3"/>
    <w:rsid w:val="00B23B90"/>
    <w:rsid w:val="00B41AF3"/>
    <w:rsid w:val="00B52E8A"/>
    <w:rsid w:val="00B64B79"/>
    <w:rsid w:val="00B657F0"/>
    <w:rsid w:val="00B74168"/>
    <w:rsid w:val="00B97993"/>
    <w:rsid w:val="00BB53A8"/>
    <w:rsid w:val="00BC0112"/>
    <w:rsid w:val="00BC0F62"/>
    <w:rsid w:val="00BC209F"/>
    <w:rsid w:val="00BC2697"/>
    <w:rsid w:val="00BD3E77"/>
    <w:rsid w:val="00BD49E8"/>
    <w:rsid w:val="00BD6A52"/>
    <w:rsid w:val="00BD70C2"/>
    <w:rsid w:val="00BE31CA"/>
    <w:rsid w:val="00BE574F"/>
    <w:rsid w:val="00C064E2"/>
    <w:rsid w:val="00C11F80"/>
    <w:rsid w:val="00C47A49"/>
    <w:rsid w:val="00C500E6"/>
    <w:rsid w:val="00C805C2"/>
    <w:rsid w:val="00C87DA6"/>
    <w:rsid w:val="00CF3EF4"/>
    <w:rsid w:val="00CF475A"/>
    <w:rsid w:val="00D15B38"/>
    <w:rsid w:val="00D366C8"/>
    <w:rsid w:val="00D41B62"/>
    <w:rsid w:val="00D42D9A"/>
    <w:rsid w:val="00DA1664"/>
    <w:rsid w:val="00DB17B8"/>
    <w:rsid w:val="00DE50AA"/>
    <w:rsid w:val="00E15D84"/>
    <w:rsid w:val="00E31464"/>
    <w:rsid w:val="00E720C9"/>
    <w:rsid w:val="00E82616"/>
    <w:rsid w:val="00E94994"/>
    <w:rsid w:val="00E96165"/>
    <w:rsid w:val="00ED0525"/>
    <w:rsid w:val="00EE1EAA"/>
    <w:rsid w:val="00F5383E"/>
    <w:rsid w:val="00F55E1C"/>
    <w:rsid w:val="00F94991"/>
    <w:rsid w:val="00FA52E2"/>
    <w:rsid w:val="00FD7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96299-80E3-4724-9E63-B08476B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E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4D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6E7"/>
  </w:style>
  <w:style w:type="paragraph" w:styleId="Footer">
    <w:name w:val="footer"/>
    <w:basedOn w:val="Normal"/>
    <w:link w:val="FooterChar"/>
    <w:uiPriority w:val="99"/>
    <w:unhideWhenUsed/>
    <w:rsid w:val="008D1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6E7"/>
  </w:style>
  <w:style w:type="paragraph" w:styleId="NoSpacing">
    <w:name w:val="No Spacing"/>
    <w:uiPriority w:val="1"/>
    <w:qFormat/>
    <w:rsid w:val="008D16E7"/>
    <w:pPr>
      <w:spacing w:after="0" w:line="240" w:lineRule="auto"/>
    </w:pPr>
  </w:style>
  <w:style w:type="character" w:customStyle="1" w:styleId="colour">
    <w:name w:val="colour"/>
    <w:uiPriority w:val="1"/>
    <w:qFormat/>
    <w:rsid w:val="008D16E7"/>
    <w:rPr>
      <w:color w:val="01D1AE"/>
    </w:rPr>
  </w:style>
  <w:style w:type="paragraph" w:styleId="BalloonText">
    <w:name w:val="Balloon Text"/>
    <w:basedOn w:val="Normal"/>
    <w:link w:val="BalloonTextChar"/>
    <w:uiPriority w:val="99"/>
    <w:semiHidden/>
    <w:unhideWhenUsed/>
    <w:rsid w:val="008D1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6E7"/>
    <w:rPr>
      <w:rFonts w:ascii="Tahoma" w:hAnsi="Tahoma" w:cs="Tahoma"/>
      <w:sz w:val="16"/>
      <w:szCs w:val="16"/>
    </w:rPr>
  </w:style>
  <w:style w:type="table" w:styleId="TableGrid">
    <w:name w:val="Table Grid"/>
    <w:basedOn w:val="TableNormal"/>
    <w:uiPriority w:val="59"/>
    <w:rsid w:val="008D16E7"/>
    <w:pPr>
      <w:spacing w:after="0" w:line="240" w:lineRule="auto"/>
      <w:ind w:left="709"/>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B53A8"/>
    <w:pPr>
      <w:spacing w:after="0" w:line="240" w:lineRule="auto"/>
      <w:ind w:left="720"/>
      <w:contextualSpacing/>
    </w:pPr>
    <w:rPr>
      <w:rFonts w:ascii="Arial" w:eastAsia="Times New Roman" w:hAnsi="Arial" w:cs="Arial"/>
      <w:sz w:val="24"/>
      <w:szCs w:val="20"/>
    </w:rPr>
  </w:style>
  <w:style w:type="table" w:customStyle="1" w:styleId="TableGrid1">
    <w:name w:val="Table Grid1"/>
    <w:basedOn w:val="TableNormal"/>
    <w:next w:val="TableGrid"/>
    <w:uiPriority w:val="59"/>
    <w:rsid w:val="008065A6"/>
    <w:pPr>
      <w:spacing w:after="0" w:line="240" w:lineRule="auto"/>
      <w:ind w:left="709"/>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65A6"/>
    <w:pPr>
      <w:spacing w:after="0" w:line="240" w:lineRule="auto"/>
      <w:ind w:left="709"/>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065A6"/>
    <w:pPr>
      <w:spacing w:after="0" w:line="240" w:lineRule="auto"/>
      <w:ind w:left="709"/>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065A6"/>
    <w:pPr>
      <w:spacing w:after="0" w:line="240" w:lineRule="auto"/>
      <w:ind w:left="709"/>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42D9A"/>
    <w:pPr>
      <w:spacing w:after="0" w:line="240" w:lineRule="auto"/>
      <w:ind w:left="709"/>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A49"/>
    <w:rPr>
      <w:sz w:val="16"/>
      <w:szCs w:val="16"/>
    </w:rPr>
  </w:style>
  <w:style w:type="paragraph" w:styleId="CommentText">
    <w:name w:val="annotation text"/>
    <w:basedOn w:val="Normal"/>
    <w:link w:val="CommentTextChar"/>
    <w:uiPriority w:val="99"/>
    <w:semiHidden/>
    <w:unhideWhenUsed/>
    <w:rsid w:val="00C47A49"/>
    <w:pPr>
      <w:spacing w:line="240" w:lineRule="auto"/>
    </w:pPr>
    <w:rPr>
      <w:sz w:val="20"/>
      <w:szCs w:val="20"/>
    </w:rPr>
  </w:style>
  <w:style w:type="character" w:customStyle="1" w:styleId="CommentTextChar">
    <w:name w:val="Comment Text Char"/>
    <w:basedOn w:val="DefaultParagraphFont"/>
    <w:link w:val="CommentText"/>
    <w:uiPriority w:val="99"/>
    <w:semiHidden/>
    <w:rsid w:val="00C47A49"/>
    <w:rPr>
      <w:sz w:val="20"/>
      <w:szCs w:val="20"/>
    </w:rPr>
  </w:style>
  <w:style w:type="paragraph" w:styleId="CommentSubject">
    <w:name w:val="annotation subject"/>
    <w:basedOn w:val="CommentText"/>
    <w:next w:val="CommentText"/>
    <w:link w:val="CommentSubjectChar"/>
    <w:uiPriority w:val="99"/>
    <w:semiHidden/>
    <w:unhideWhenUsed/>
    <w:rsid w:val="00C47A49"/>
    <w:rPr>
      <w:b/>
      <w:bCs/>
    </w:rPr>
  </w:style>
  <w:style w:type="character" w:customStyle="1" w:styleId="CommentSubjectChar">
    <w:name w:val="Comment Subject Char"/>
    <w:basedOn w:val="CommentTextChar"/>
    <w:link w:val="CommentSubject"/>
    <w:uiPriority w:val="99"/>
    <w:semiHidden/>
    <w:rsid w:val="00C47A49"/>
    <w:rPr>
      <w:b/>
      <w:bCs/>
      <w:sz w:val="20"/>
      <w:szCs w:val="20"/>
    </w:rPr>
  </w:style>
  <w:style w:type="paragraph" w:customStyle="1" w:styleId="Paragraphtext">
    <w:name w:val="Paragraph text"/>
    <w:basedOn w:val="Normal"/>
    <w:qFormat/>
    <w:rsid w:val="00156F01"/>
    <w:pPr>
      <w:spacing w:after="0" w:line="240" w:lineRule="auto"/>
      <w:ind w:left="709"/>
    </w:pPr>
    <w:rPr>
      <w:rFonts w:ascii="Arial" w:eastAsia="Times New Roman" w:hAnsi="Arial" w:cs="Times New Roman"/>
      <w:sz w:val="24"/>
      <w:szCs w:val="20"/>
    </w:rPr>
  </w:style>
  <w:style w:type="character" w:styleId="PlaceholderText">
    <w:name w:val="Placeholder Text"/>
    <w:basedOn w:val="DefaultParagraphFont"/>
    <w:uiPriority w:val="99"/>
    <w:semiHidden/>
    <w:rsid w:val="00681749"/>
    <w:rPr>
      <w:color w:val="808080"/>
    </w:rPr>
  </w:style>
  <w:style w:type="character" w:customStyle="1" w:styleId="Heading1Char">
    <w:name w:val="Heading 1 Char"/>
    <w:basedOn w:val="DefaultParagraphFont"/>
    <w:link w:val="Heading1"/>
    <w:uiPriority w:val="9"/>
    <w:rsid w:val="00654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4D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56F8A1B0-E712-4940-8BCB-A62BDBB87495}"/>
      </w:docPartPr>
      <w:docPartBody>
        <w:p w:rsidR="00643ECA" w:rsidRDefault="00643ECA">
          <w:r w:rsidRPr="001D3A2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ntax-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Garamond-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CA"/>
    <w:rsid w:val="000C646D"/>
    <w:rsid w:val="00540AEC"/>
    <w:rsid w:val="00643ECA"/>
    <w:rsid w:val="00730546"/>
    <w:rsid w:val="00A1562B"/>
    <w:rsid w:val="00A25C38"/>
    <w:rsid w:val="00BA5FA0"/>
    <w:rsid w:val="00C36A5A"/>
    <w:rsid w:val="00D32199"/>
    <w:rsid w:val="00D37218"/>
    <w:rsid w:val="00DE0C2A"/>
    <w:rsid w:val="00DF5170"/>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CEA7B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ECA"/>
    <w:rPr>
      <w:color w:val="808080"/>
    </w:rPr>
  </w:style>
  <w:style w:type="paragraph" w:customStyle="1" w:styleId="A5B3804BB91B47068CB56B45A3186D27">
    <w:name w:val="A5B3804BB91B47068CB56B45A3186D27"/>
    <w:rsid w:val="00A25C38"/>
  </w:style>
  <w:style w:type="paragraph" w:customStyle="1" w:styleId="76B1FA6010B541AAAADDFB7532E87936">
    <w:name w:val="76B1FA6010B541AAAADDFB7532E87936"/>
    <w:rsid w:val="00C36A5A"/>
    <w:pPr>
      <w:spacing w:after="160" w:line="259" w:lineRule="auto"/>
    </w:pPr>
  </w:style>
  <w:style w:type="paragraph" w:customStyle="1" w:styleId="D9E50776B4CD4B3A868D21FE0741A611">
    <w:name w:val="D9E50776B4CD4B3A868D21FE0741A611"/>
    <w:rsid w:val="00C36A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add54b-a271-4ebf-9bad-815bc015be58"/>
    <TaxKeywordTaxHTField xmlns="30add54b-a271-4ebf-9bad-815bc015be58">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1C7159152A34986412DBAA5167D40" ma:contentTypeVersion="6" ma:contentTypeDescription="Create a new document." ma:contentTypeScope="" ma:versionID="ecc4903629a6ee4bb5ef7f68632dd176">
  <xsd:schema xmlns:xsd="http://www.w3.org/2001/XMLSchema" xmlns:xs="http://www.w3.org/2001/XMLSchema" xmlns:p="http://schemas.microsoft.com/office/2006/metadata/properties" xmlns:ns2="30add54b-a271-4ebf-9bad-815bc015be58" xmlns:ns3="8cd430e9-86c4-4489-9855-d59b4e066cd9" xmlns:ns4="222f5210-ec2e-40a8-a03f-d98dc7639604" targetNamespace="http://schemas.microsoft.com/office/2006/metadata/properties" ma:root="true" ma:fieldsID="cfb77699b8b201915a0c4ace0d60cff4" ns2:_="" ns3:_="" ns4:_="">
    <xsd:import namespace="30add54b-a271-4ebf-9bad-815bc015be58"/>
    <xsd:import namespace="8cd430e9-86c4-4489-9855-d59b4e066cd9"/>
    <xsd:import namespace="222f5210-ec2e-40a8-a03f-d98dc7639604"/>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dd54b-a271-4ebf-9bad-815bc015b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0b84e5c1-2557-4850-971e-3a8ffcd46b1c"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da34b0a8-ca08-4710-bb48-df282bcaad42}" ma:internalName="TaxCatchAll" ma:showField="CatchAllData" ma:web="30add54b-a271-4ebf-9bad-815bc015be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d430e9-86c4-4489-9855-d59b4e066cd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22f5210-ec2e-40a8-a03f-d98dc7639604"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4D0F-965D-42FA-8E3D-E9B4318C825C}">
  <ds:schemaRefs>
    <ds:schemaRef ds:uri="http://schemas.microsoft.com/sharepoint/v3/contenttype/forms"/>
  </ds:schemaRefs>
</ds:datastoreItem>
</file>

<file path=customXml/itemProps2.xml><?xml version="1.0" encoding="utf-8"?>
<ds:datastoreItem xmlns:ds="http://schemas.openxmlformats.org/officeDocument/2006/customXml" ds:itemID="{4DE8CA92-7253-4932-A1AB-13759D7E3F52}">
  <ds:schemaRefs>
    <ds:schemaRef ds:uri="http://schemas.microsoft.com/office/2006/metadata/properties"/>
    <ds:schemaRef ds:uri="http://schemas.microsoft.com/office/infopath/2007/PartnerControls"/>
    <ds:schemaRef ds:uri="30add54b-a271-4ebf-9bad-815bc015be58"/>
  </ds:schemaRefs>
</ds:datastoreItem>
</file>

<file path=customXml/itemProps3.xml><?xml version="1.0" encoding="utf-8"?>
<ds:datastoreItem xmlns:ds="http://schemas.openxmlformats.org/officeDocument/2006/customXml" ds:itemID="{0119D37A-3313-406B-99E2-8CE82A299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dd54b-a271-4ebf-9bad-815bc015be58"/>
    <ds:schemaRef ds:uri="8cd430e9-86c4-4489-9855-d59b4e066cd9"/>
    <ds:schemaRef ds:uri="222f5210-ec2e-40a8-a03f-d98dc7639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4F5B8-93A7-4BBA-BF8F-F6D30EA213AB}">
  <ds:schemaRefs>
    <ds:schemaRef ds:uri="http://schemas.microsoft.com/sharepoint/events"/>
  </ds:schemaRefs>
</ds:datastoreItem>
</file>

<file path=customXml/itemProps5.xml><?xml version="1.0" encoding="utf-8"?>
<ds:datastoreItem xmlns:ds="http://schemas.openxmlformats.org/officeDocument/2006/customXml" ds:itemID="{183A86B2-4C67-4498-AE2A-2DF53E4E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7228</Words>
  <Characters>41200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48332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Majek Daniel (5QD) Buckinghamshire PCT</dc:creator>
  <cp:lastModifiedBy>Merrick, Lorna</cp:lastModifiedBy>
  <cp:revision>10</cp:revision>
  <cp:lastPrinted>2018-01-17T08:21:00Z</cp:lastPrinted>
  <dcterms:created xsi:type="dcterms:W3CDTF">2017-12-08T10:35:00Z</dcterms:created>
  <dcterms:modified xsi:type="dcterms:W3CDTF">2018-03-27T07:10:00Z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0x0101007641C7159152A34986412DBAA5167D40</vt:lpwstr>
  </property>
  <property fmtid="{D5CDD505-2E9C-101B-9397-08002B2CF9AE}" pid="3" name="TaxKeyword">
    <vt:lpwstr/>
  </property>
</Properties>
</file>