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8ABA7" w14:textId="4A545851" w:rsidR="00871760" w:rsidRDefault="00A03952" w:rsidP="0055094B">
      <w:pPr>
        <w:jc w:val="center"/>
        <w:rPr>
          <w:rFonts w:ascii="Bradley Hand" w:hAnsi="Bradley Hand"/>
          <w:b/>
          <w:sz w:val="48"/>
          <w:u w:val="single"/>
        </w:rPr>
      </w:pPr>
      <w:r w:rsidRPr="00313D8A">
        <w:rPr>
          <w:rFonts w:ascii="Bradley Hand" w:hAnsi="Bradley Hand"/>
          <w:b/>
          <w:sz w:val="48"/>
          <w:u w:val="single"/>
        </w:rPr>
        <w:t>Are you a</w:t>
      </w:r>
      <w:r w:rsidR="00871760">
        <w:rPr>
          <w:rFonts w:ascii="Bradley Hand" w:hAnsi="Bradley Hand"/>
          <w:b/>
          <w:sz w:val="48"/>
          <w:u w:val="single"/>
        </w:rPr>
        <w:t xml:space="preserve"> First time Mum?</w:t>
      </w:r>
    </w:p>
    <w:p w14:paraId="27093758" w14:textId="508CF308" w:rsidR="002C6C70" w:rsidRPr="008304BE" w:rsidRDefault="00871760" w:rsidP="0055094B">
      <w:pPr>
        <w:jc w:val="center"/>
        <w:rPr>
          <w:rFonts w:ascii="Bradley Hand" w:hAnsi="Bradley Hand"/>
          <w:b/>
          <w:sz w:val="48"/>
          <w:u w:val="single"/>
        </w:rPr>
      </w:pPr>
      <w:r>
        <w:rPr>
          <w:rFonts w:ascii="Bradley Hand" w:hAnsi="Bradley Hand"/>
          <w:b/>
          <w:sz w:val="48"/>
          <w:u w:val="single"/>
        </w:rPr>
        <w:t xml:space="preserve">With an </w:t>
      </w:r>
      <w:r w:rsidR="00A03952" w:rsidRPr="00313D8A">
        <w:rPr>
          <w:rFonts w:ascii="Bradley Hand" w:hAnsi="Bradley Hand"/>
          <w:b/>
          <w:sz w:val="48"/>
          <w:u w:val="single"/>
        </w:rPr>
        <w:t>infant 6 months or younger?</w:t>
      </w:r>
    </w:p>
    <w:p w14:paraId="7F369DB8" w14:textId="1AB574BA" w:rsidR="005E78FD" w:rsidRPr="005E78FD" w:rsidRDefault="005E78FD" w:rsidP="005E78FD">
      <w:pPr>
        <w:jc w:val="center"/>
        <w:rPr>
          <w:rFonts w:ascii="Times New Roman" w:eastAsia="Times New Roman" w:hAnsi="Times New Roman" w:cs="Times New Roman"/>
        </w:rPr>
      </w:pPr>
    </w:p>
    <w:p w14:paraId="6D4D918E" w14:textId="3E4BD671" w:rsidR="00A03952" w:rsidRDefault="00AC4996">
      <w:r w:rsidRPr="005E78FD">
        <w:rPr>
          <w:rFonts w:ascii="Times New Roman" w:eastAsia="Times New Roman" w:hAnsi="Times New Roman" w:cs="Times New Roman"/>
        </w:rPr>
        <w:fldChar w:fldCharType="begin"/>
      </w:r>
      <w:r w:rsidRPr="005E78FD">
        <w:rPr>
          <w:rFonts w:ascii="Times New Roman" w:eastAsia="Times New Roman" w:hAnsi="Times New Roman" w:cs="Times New Roman"/>
        </w:rPr>
        <w:instrText xml:space="preserve"> INCLUDEPICTURE "http://4.bp.blogspot.com/-Ughbi_0KPO8/VlWnY1XD0MI/AAAAAAAAHqs/-_ARvxA3QzM/s1600/cute-babies-black-and-white-photo%2B%25282%2529.jpg" \* MERGEFORMATINET </w:instrText>
      </w:r>
      <w:r w:rsidRPr="005E78FD">
        <w:rPr>
          <w:rFonts w:ascii="Times New Roman" w:eastAsia="Times New Roman" w:hAnsi="Times New Roman" w:cs="Times New Roman"/>
        </w:rPr>
        <w:fldChar w:fldCharType="separate"/>
      </w:r>
      <w:r w:rsidRPr="005E78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6E82D7" wp14:editId="709E717B">
            <wp:extent cx="5727700" cy="3580765"/>
            <wp:effectExtent l="0" t="0" r="0" b="635"/>
            <wp:docPr id="2" name="Picture 2" descr="Image result for bab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8FD">
        <w:rPr>
          <w:rFonts w:ascii="Times New Roman" w:eastAsia="Times New Roman" w:hAnsi="Times New Roman" w:cs="Times New Roman"/>
        </w:rPr>
        <w:fldChar w:fldCharType="end"/>
      </w:r>
    </w:p>
    <w:p w14:paraId="4E6DE58C" w14:textId="77777777" w:rsidR="00A03952" w:rsidRPr="002C6C70" w:rsidRDefault="00A03952" w:rsidP="008304BE">
      <w:pPr>
        <w:jc w:val="center"/>
        <w:rPr>
          <w:b/>
        </w:rPr>
      </w:pPr>
      <w:r w:rsidRPr="002C6C70">
        <w:rPr>
          <w:b/>
        </w:rPr>
        <w:t xml:space="preserve">Would you like to take part in a study to help </w:t>
      </w:r>
      <w:r w:rsidR="00033A26" w:rsidRPr="002C6C70">
        <w:rPr>
          <w:b/>
        </w:rPr>
        <w:t xml:space="preserve">professionals support mothers and </w:t>
      </w:r>
      <w:r w:rsidRPr="002C6C70">
        <w:rPr>
          <w:b/>
        </w:rPr>
        <w:t>better understand the emotions related to</w:t>
      </w:r>
      <w:r w:rsidR="005E78FD" w:rsidRPr="002C6C70">
        <w:rPr>
          <w:b/>
        </w:rPr>
        <w:t xml:space="preserve"> feeding your infant?</w:t>
      </w:r>
    </w:p>
    <w:p w14:paraId="690C1535" w14:textId="77777777" w:rsidR="00A03952" w:rsidRPr="00313D8A" w:rsidRDefault="00A03952" w:rsidP="005E78FD">
      <w:pPr>
        <w:jc w:val="center"/>
        <w:rPr>
          <w:rFonts w:cs="Arial"/>
        </w:rPr>
      </w:pPr>
    </w:p>
    <w:p w14:paraId="0F967AEF" w14:textId="77777777" w:rsidR="00A03952" w:rsidRPr="002C6C70" w:rsidRDefault="00A03952" w:rsidP="005E78FD">
      <w:pPr>
        <w:jc w:val="center"/>
        <w:rPr>
          <w:rFonts w:cs="Arial"/>
          <w:b/>
        </w:rPr>
      </w:pPr>
      <w:r w:rsidRPr="002C6C70">
        <w:rPr>
          <w:rFonts w:cs="Arial"/>
          <w:b/>
        </w:rPr>
        <w:t>What does it involve?</w:t>
      </w:r>
    </w:p>
    <w:p w14:paraId="1AF6CCC9" w14:textId="5F7D0879" w:rsidR="00A03952" w:rsidRPr="00313D8A" w:rsidRDefault="00A03952" w:rsidP="005E78FD">
      <w:pPr>
        <w:jc w:val="center"/>
        <w:rPr>
          <w:rFonts w:cs="Arial"/>
        </w:rPr>
      </w:pPr>
      <w:r w:rsidRPr="00313D8A">
        <w:rPr>
          <w:rFonts w:cs="Arial"/>
        </w:rPr>
        <w:t xml:space="preserve">Completing an online questionnaire, which should take approximately </w:t>
      </w:r>
      <w:r w:rsidR="008304BE">
        <w:rPr>
          <w:rFonts w:cs="Arial"/>
        </w:rPr>
        <w:t>20</w:t>
      </w:r>
      <w:r w:rsidRPr="00313D8A">
        <w:rPr>
          <w:rFonts w:cs="Arial"/>
        </w:rPr>
        <w:t xml:space="preserve"> min.</w:t>
      </w:r>
    </w:p>
    <w:p w14:paraId="091B0A13" w14:textId="77777777" w:rsidR="00A03952" w:rsidRPr="00313D8A" w:rsidRDefault="00A03952" w:rsidP="005E78FD">
      <w:pPr>
        <w:jc w:val="center"/>
        <w:rPr>
          <w:rFonts w:cs="Arial"/>
        </w:rPr>
      </w:pPr>
    </w:p>
    <w:p w14:paraId="4F06C95A" w14:textId="20CCF02C" w:rsidR="005E78FD" w:rsidRPr="00313D8A" w:rsidRDefault="00A03952" w:rsidP="0055094B">
      <w:pPr>
        <w:jc w:val="center"/>
      </w:pPr>
      <w:r w:rsidRPr="00313D8A">
        <w:t xml:space="preserve">Participants will be given </w:t>
      </w:r>
      <w:r w:rsidR="0083527F">
        <w:t>the</w:t>
      </w:r>
      <w:r w:rsidRPr="00313D8A">
        <w:t xml:space="preserve"> opportunity to be entered into a prize draw for a </w:t>
      </w:r>
      <w:r w:rsidR="005E78FD" w:rsidRPr="002C6C70">
        <w:rPr>
          <w:b/>
        </w:rPr>
        <w:t>£</w:t>
      </w:r>
      <w:r w:rsidRPr="002C6C70">
        <w:rPr>
          <w:b/>
        </w:rPr>
        <w:t>20</w:t>
      </w:r>
      <w:r w:rsidRPr="00313D8A">
        <w:t xml:space="preserve"> </w:t>
      </w:r>
      <w:r w:rsidR="004540B3">
        <w:t xml:space="preserve">Amazon </w:t>
      </w:r>
      <w:r w:rsidRPr="00313D8A">
        <w:t>voucher.</w:t>
      </w:r>
    </w:p>
    <w:p w14:paraId="526766C6" w14:textId="77777777" w:rsidR="00313D8A" w:rsidRPr="00313D8A" w:rsidRDefault="00313D8A"/>
    <w:p w14:paraId="63DE950A" w14:textId="77777777" w:rsidR="00313D8A" w:rsidRPr="00313D8A" w:rsidRDefault="00313D8A" w:rsidP="00313D8A">
      <w:pPr>
        <w:rPr>
          <w:rStyle w:val="Emphasis"/>
          <w:rFonts w:cs="Arial"/>
          <w:lang w:val="en"/>
        </w:rPr>
        <w:sectPr w:rsidR="00313D8A" w:rsidRPr="00313D8A" w:rsidSect="00313D8A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E570BB0" w14:textId="77777777" w:rsidR="00313D8A" w:rsidRPr="0083527F" w:rsidRDefault="00313D8A">
      <w:pPr>
        <w:rPr>
          <w:rStyle w:val="Emphasis"/>
          <w:rFonts w:ascii="Arial" w:hAnsi="Arial" w:cs="Arial"/>
          <w:i w:val="0"/>
          <w:sz w:val="21"/>
          <w:szCs w:val="22"/>
          <w:lang w:val="en"/>
        </w:rPr>
      </w:pPr>
      <w:r w:rsidRPr="0083527F">
        <w:rPr>
          <w:rStyle w:val="Emphasis"/>
          <w:rFonts w:ascii="Arial" w:hAnsi="Arial" w:cs="Arial"/>
          <w:i w:val="0"/>
          <w:sz w:val="21"/>
          <w:szCs w:val="22"/>
          <w:lang w:val="en"/>
        </w:rPr>
        <w:lastRenderedPageBreak/>
        <w:t>This research has been looked at by an independent group of people, called an Ethics Committee, to protect your interests. This study has been reviewed</w:t>
      </w:r>
    </w:p>
    <w:p w14:paraId="6C685A0B" w14:textId="77777777" w:rsidR="00313D8A" w:rsidRPr="00313D8A" w:rsidRDefault="00313D8A">
      <w:pPr>
        <w:rPr>
          <w:rFonts w:ascii="Arial" w:hAnsi="Arial" w:cs="Arial"/>
          <w:i/>
          <w:iCs/>
          <w:sz w:val="22"/>
          <w:lang w:val="en"/>
        </w:rPr>
      </w:pPr>
      <w:r w:rsidRPr="0083527F">
        <w:rPr>
          <w:rStyle w:val="Emphasis"/>
          <w:rFonts w:ascii="Arial" w:hAnsi="Arial" w:cs="Arial"/>
          <w:i w:val="0"/>
          <w:sz w:val="21"/>
          <w:szCs w:val="22"/>
          <w:lang w:val="en"/>
        </w:rPr>
        <w:t xml:space="preserve">by and received a favorable ethical opinion from the </w:t>
      </w:r>
      <w:r w:rsidRPr="0083527F">
        <w:rPr>
          <w:rFonts w:ascii="Arial" w:hAnsi="Arial" w:cs="Arial"/>
          <w:i/>
          <w:sz w:val="21"/>
          <w:szCs w:val="22"/>
        </w:rPr>
        <w:t xml:space="preserve">University of Surrey, </w:t>
      </w:r>
      <w:r w:rsidRPr="0083527F">
        <w:rPr>
          <w:rStyle w:val="Emphasis"/>
          <w:rFonts w:ascii="Arial" w:hAnsi="Arial" w:cs="Arial"/>
          <w:i w:val="0"/>
          <w:sz w:val="21"/>
          <w:szCs w:val="22"/>
          <w:lang w:val="en"/>
        </w:rPr>
        <w:t xml:space="preserve">Faculty of Health and Medical Sciences, </w:t>
      </w:r>
      <w:r w:rsidRPr="0083527F">
        <w:rPr>
          <w:rFonts w:ascii="Arial" w:hAnsi="Arial" w:cs="Arial"/>
          <w:i/>
          <w:sz w:val="21"/>
          <w:szCs w:val="22"/>
        </w:rPr>
        <w:t>Ethics Committee</w:t>
      </w:r>
      <w:r w:rsidRPr="00313D8A">
        <w:rPr>
          <w:rFonts w:ascii="Arial" w:hAnsi="Arial" w:cs="Arial"/>
          <w:i/>
          <w:sz w:val="22"/>
        </w:rPr>
        <w:t xml:space="preserve">. </w:t>
      </w:r>
    </w:p>
    <w:p w14:paraId="7A53429E" w14:textId="77777777" w:rsidR="00313D8A" w:rsidRDefault="00313D8A">
      <w:pPr>
        <w:rPr>
          <w:rFonts w:ascii="Arial" w:hAnsi="Arial" w:cs="Arial"/>
          <w:sz w:val="22"/>
        </w:rPr>
      </w:pPr>
    </w:p>
    <w:p w14:paraId="4D07F3CB" w14:textId="77777777" w:rsidR="002C6C70" w:rsidRDefault="002C6C70">
      <w:pPr>
        <w:rPr>
          <w:rFonts w:ascii="Arial" w:hAnsi="Arial" w:cs="Arial"/>
          <w:sz w:val="22"/>
        </w:rPr>
      </w:pPr>
    </w:p>
    <w:p w14:paraId="0F0B6DA8" w14:textId="77777777" w:rsidR="002C6C70" w:rsidRDefault="002C6C70">
      <w:pPr>
        <w:rPr>
          <w:rFonts w:ascii="Arial" w:hAnsi="Arial" w:cs="Arial"/>
          <w:sz w:val="22"/>
        </w:rPr>
      </w:pPr>
    </w:p>
    <w:p w14:paraId="29636419" w14:textId="77777777" w:rsidR="002C6C70" w:rsidRDefault="002C6C70">
      <w:pPr>
        <w:rPr>
          <w:rFonts w:ascii="Arial" w:hAnsi="Arial" w:cs="Arial"/>
          <w:sz w:val="22"/>
        </w:rPr>
      </w:pPr>
    </w:p>
    <w:p w14:paraId="6B5C4528" w14:textId="0C6A2843" w:rsidR="00313D8A" w:rsidRPr="002C6C70" w:rsidRDefault="00313D8A">
      <w:pPr>
        <w:rPr>
          <w:rFonts w:ascii="Arial" w:hAnsi="Arial" w:cs="Arial"/>
          <w:b/>
          <w:sz w:val="22"/>
        </w:rPr>
      </w:pPr>
      <w:r w:rsidRPr="002C6C70">
        <w:rPr>
          <w:rFonts w:ascii="Arial" w:hAnsi="Arial" w:cs="Arial"/>
          <w:b/>
          <w:sz w:val="22"/>
        </w:rPr>
        <w:lastRenderedPageBreak/>
        <w:t>If you are interested scan the code</w:t>
      </w:r>
      <w:r w:rsidR="0055094B">
        <w:rPr>
          <w:rFonts w:ascii="Arial" w:hAnsi="Arial" w:cs="Arial"/>
          <w:b/>
          <w:sz w:val="22"/>
        </w:rPr>
        <w:t xml:space="preserve"> or follow the link </w:t>
      </w:r>
      <w:r w:rsidRPr="002C6C70">
        <w:rPr>
          <w:rFonts w:ascii="Arial" w:hAnsi="Arial" w:cs="Arial"/>
          <w:b/>
          <w:sz w:val="22"/>
        </w:rPr>
        <w:t>below</w:t>
      </w:r>
    </w:p>
    <w:p w14:paraId="4DD5F2BC" w14:textId="6CEBE749" w:rsidR="00313D8A" w:rsidRDefault="008304BE" w:rsidP="002C6C7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3114C458" wp14:editId="0CAC105B">
            <wp:extent cx="1708757" cy="1708757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_6h7HaEgZ7mjrfzT-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57" cy="17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63762" w14:textId="0E3D80F2" w:rsidR="00313D8A" w:rsidRPr="00313D8A" w:rsidRDefault="00313D8A">
      <w:pPr>
        <w:rPr>
          <w:rFonts w:ascii="Arial" w:hAnsi="Arial" w:cs="Arial"/>
          <w:b/>
          <w:sz w:val="21"/>
          <w:szCs w:val="22"/>
        </w:rPr>
        <w:sectPr w:rsidR="00313D8A" w:rsidRPr="00313D8A" w:rsidSect="00313D8A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1ED0D5D5" w14:textId="3DA5F112" w:rsidR="005E78FD" w:rsidRDefault="00871760">
      <w:hyperlink r:id="rId7" w:tgtFrame="_blank" w:history="1">
        <w:r w:rsidR="0055094B" w:rsidRPr="0055094B">
          <w:rPr>
            <w:rFonts w:ascii="Helvetica Neue" w:eastAsia="Times New Roman" w:hAnsi="Helvetica Neue" w:cs="Times New Roman"/>
            <w:color w:val="007AC0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https://surreyfahs.eu.qualtrics.com/jfe/form/SV_6h7HaEgZ7mjrfzT</w:t>
        </w:r>
      </w:hyperlink>
      <w:bookmarkStart w:id="0" w:name="_GoBack"/>
      <w:bookmarkEnd w:id="0"/>
    </w:p>
    <w:sectPr w:rsidR="005E78FD" w:rsidSect="00313D8A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52"/>
    <w:rsid w:val="00033A26"/>
    <w:rsid w:val="00216B37"/>
    <w:rsid w:val="002C6C70"/>
    <w:rsid w:val="00313D8A"/>
    <w:rsid w:val="004540B3"/>
    <w:rsid w:val="0055094B"/>
    <w:rsid w:val="005E78FD"/>
    <w:rsid w:val="00674D2F"/>
    <w:rsid w:val="00677541"/>
    <w:rsid w:val="008304BE"/>
    <w:rsid w:val="0083527F"/>
    <w:rsid w:val="00871760"/>
    <w:rsid w:val="00A03952"/>
    <w:rsid w:val="00A74500"/>
    <w:rsid w:val="00AC4996"/>
    <w:rsid w:val="00E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13D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B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13D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B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reyfahs.eu.qualtrics.com/jfe/form/SV_6h7HaEgZ7mjrfz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Newman</dc:creator>
  <cp:lastModifiedBy>Tracy Barrow</cp:lastModifiedBy>
  <cp:revision>2</cp:revision>
  <cp:lastPrinted>2019-06-18T14:09:00Z</cp:lastPrinted>
  <dcterms:created xsi:type="dcterms:W3CDTF">2019-07-09T08:06:00Z</dcterms:created>
  <dcterms:modified xsi:type="dcterms:W3CDTF">2019-07-09T08:06:00Z</dcterms:modified>
</cp:coreProperties>
</file>