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B6B5" w14:textId="77777777" w:rsidR="00733E11" w:rsidRPr="00DD7224" w:rsidRDefault="009F71C8" w:rsidP="008C6F47">
      <w:pPr>
        <w:spacing w:after="0" w:line="240" w:lineRule="auto"/>
        <w:rPr>
          <w:rFonts w:eastAsia="Times New Roman" w:cstheme="minorHAnsi"/>
          <w:b/>
          <w:bCs/>
          <w:color w:val="000000" w:themeColor="text1"/>
          <w:sz w:val="36"/>
          <w:szCs w:val="36"/>
          <w:lang w:eastAsia="en-GB"/>
        </w:rPr>
      </w:pPr>
      <w:bookmarkStart w:id="0" w:name="_Hlk11610780"/>
      <w:bookmarkEnd w:id="0"/>
      <w:r w:rsidRPr="00DD7224">
        <w:rPr>
          <w:rFonts w:ascii="Times New Roman" w:hAnsi="Times New Roman" w:cs="Times New Roman"/>
          <w:noProof/>
          <w:color w:val="000000" w:themeColor="text1"/>
          <w:sz w:val="24"/>
          <w:szCs w:val="24"/>
          <w:lang w:eastAsia="en-GB"/>
        </w:rPr>
        <w:drawing>
          <wp:anchor distT="36576" distB="36576" distL="36576" distR="36576" simplePos="0" relativeHeight="251663360" behindDoc="0" locked="0" layoutInCell="1" allowOverlap="1" wp14:anchorId="6665AF53" wp14:editId="6603FB43">
            <wp:simplePos x="0" y="0"/>
            <wp:positionH relativeFrom="margin">
              <wp:align>left</wp:align>
            </wp:positionH>
            <wp:positionV relativeFrom="paragraph">
              <wp:posOffset>66675</wp:posOffset>
            </wp:positionV>
            <wp:extent cx="2352675" cy="609379"/>
            <wp:effectExtent l="0" t="0" r="0" b="635"/>
            <wp:wrapNone/>
            <wp:docPr id="7" name="Picture 7"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C_CMYK-Forwhitebackground_grey_10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6093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D7224">
        <w:rPr>
          <w:rFonts w:ascii="Times New Roman" w:hAnsi="Times New Roman" w:cs="Times New Roman"/>
          <w:noProof/>
          <w:color w:val="000000" w:themeColor="text1"/>
          <w:sz w:val="24"/>
          <w:szCs w:val="24"/>
          <w:lang w:eastAsia="en-GB"/>
        </w:rPr>
        <w:drawing>
          <wp:anchor distT="36576" distB="36576" distL="36576" distR="36576" simplePos="0" relativeHeight="251664384" behindDoc="0" locked="0" layoutInCell="1" allowOverlap="1" wp14:anchorId="41CB19B3" wp14:editId="27A5B222">
            <wp:simplePos x="0" y="0"/>
            <wp:positionH relativeFrom="margin">
              <wp:align>right</wp:align>
            </wp:positionH>
            <wp:positionV relativeFrom="paragraph">
              <wp:posOffset>9525</wp:posOffset>
            </wp:positionV>
            <wp:extent cx="2676870" cy="1134187"/>
            <wp:effectExtent l="0" t="0" r="9525" b="0"/>
            <wp:wrapNone/>
            <wp:docPr id="6" name="Picture 6" descr="Richmond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mondCC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870" cy="11341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21084E" w14:textId="77777777" w:rsidR="009F71C8" w:rsidRPr="00DD7224" w:rsidRDefault="009F71C8" w:rsidP="008C6F47">
      <w:pPr>
        <w:spacing w:after="0" w:line="240" w:lineRule="auto"/>
        <w:rPr>
          <w:rFonts w:eastAsia="Times New Roman" w:cstheme="minorHAnsi"/>
          <w:b/>
          <w:bCs/>
          <w:color w:val="000000" w:themeColor="text1"/>
          <w:sz w:val="36"/>
          <w:szCs w:val="36"/>
          <w:lang w:eastAsia="en-GB"/>
        </w:rPr>
      </w:pPr>
    </w:p>
    <w:p w14:paraId="1B488E47" w14:textId="77777777" w:rsidR="009F71C8" w:rsidRPr="00DD7224" w:rsidRDefault="009F71C8" w:rsidP="008C6F47">
      <w:pPr>
        <w:spacing w:after="0" w:line="240" w:lineRule="auto"/>
        <w:rPr>
          <w:rFonts w:eastAsia="Times New Roman" w:cstheme="minorHAnsi"/>
          <w:b/>
          <w:bCs/>
          <w:color w:val="000000" w:themeColor="text1"/>
          <w:sz w:val="36"/>
          <w:szCs w:val="36"/>
          <w:lang w:eastAsia="en-GB"/>
        </w:rPr>
      </w:pPr>
      <w:r w:rsidRPr="00DD7224">
        <w:rPr>
          <w:rFonts w:ascii="Times New Roman" w:hAnsi="Times New Roman" w:cs="Times New Roman"/>
          <w:noProof/>
          <w:color w:val="000000" w:themeColor="text1"/>
          <w:sz w:val="24"/>
          <w:szCs w:val="24"/>
          <w:lang w:eastAsia="en-GB"/>
        </w:rPr>
        <w:drawing>
          <wp:anchor distT="36576" distB="36576" distL="36576" distR="36576" simplePos="0" relativeHeight="251662336" behindDoc="0" locked="0" layoutInCell="1" allowOverlap="1" wp14:anchorId="1AAF8E7B" wp14:editId="6A4F4F15">
            <wp:simplePos x="0" y="0"/>
            <wp:positionH relativeFrom="column">
              <wp:posOffset>-209550</wp:posOffset>
            </wp:positionH>
            <wp:positionV relativeFrom="paragraph">
              <wp:posOffset>337185</wp:posOffset>
            </wp:positionV>
            <wp:extent cx="2632075" cy="563880"/>
            <wp:effectExtent l="0" t="0" r="0" b="7620"/>
            <wp:wrapNone/>
            <wp:docPr id="8" name="Picture 8" descr="RUT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T logo -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075"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86E9AC" w14:textId="77777777" w:rsidR="00733E11" w:rsidRPr="00DD7224" w:rsidRDefault="00733E11" w:rsidP="008C6F47">
      <w:pPr>
        <w:spacing w:after="0" w:line="240" w:lineRule="auto"/>
        <w:rPr>
          <w:rFonts w:eastAsia="Times New Roman" w:cstheme="minorHAnsi"/>
          <w:b/>
          <w:bCs/>
          <w:color w:val="000000" w:themeColor="text1"/>
          <w:sz w:val="36"/>
          <w:szCs w:val="36"/>
          <w:lang w:eastAsia="en-GB"/>
        </w:rPr>
      </w:pPr>
    </w:p>
    <w:p w14:paraId="57BF47F2" w14:textId="77777777" w:rsidR="009F71C8" w:rsidRDefault="009F71C8" w:rsidP="008C6F47">
      <w:pPr>
        <w:spacing w:after="0" w:line="240" w:lineRule="auto"/>
        <w:rPr>
          <w:rFonts w:ascii="Times New Roman" w:hAnsi="Times New Roman" w:cs="Times New Roman"/>
          <w:noProof/>
          <w:color w:val="000000" w:themeColor="text1"/>
          <w:sz w:val="24"/>
          <w:szCs w:val="24"/>
        </w:rPr>
      </w:pPr>
    </w:p>
    <w:p w14:paraId="6037EE4C" w14:textId="77777777" w:rsidR="00DD7224" w:rsidRDefault="00DD7224" w:rsidP="008C6F47">
      <w:pPr>
        <w:spacing w:after="0" w:line="240" w:lineRule="auto"/>
        <w:rPr>
          <w:rFonts w:ascii="Times New Roman" w:hAnsi="Times New Roman" w:cs="Times New Roman"/>
          <w:noProof/>
          <w:color w:val="000000" w:themeColor="text1"/>
          <w:sz w:val="24"/>
          <w:szCs w:val="24"/>
        </w:rPr>
      </w:pPr>
    </w:p>
    <w:p w14:paraId="5CBDBC37" w14:textId="77777777" w:rsidR="00DD7224" w:rsidRDefault="00DD7224" w:rsidP="008C6F47">
      <w:pPr>
        <w:spacing w:after="0" w:line="240" w:lineRule="auto"/>
        <w:rPr>
          <w:rFonts w:ascii="Times New Roman" w:hAnsi="Times New Roman" w:cs="Times New Roman"/>
          <w:noProof/>
          <w:color w:val="000000" w:themeColor="text1"/>
          <w:sz w:val="24"/>
          <w:szCs w:val="24"/>
        </w:rPr>
      </w:pPr>
    </w:p>
    <w:p w14:paraId="75EA6551" w14:textId="77777777" w:rsidR="00DD7224" w:rsidRPr="00DD7224" w:rsidRDefault="00DD7224" w:rsidP="008C6F47">
      <w:pPr>
        <w:spacing w:after="0" w:line="240" w:lineRule="auto"/>
        <w:rPr>
          <w:rFonts w:ascii="Times New Roman" w:hAnsi="Times New Roman" w:cs="Times New Roman"/>
          <w:noProof/>
          <w:color w:val="000000" w:themeColor="text1"/>
          <w:sz w:val="24"/>
          <w:szCs w:val="24"/>
        </w:rPr>
      </w:pPr>
    </w:p>
    <w:p w14:paraId="3C3DBE60" w14:textId="77777777" w:rsidR="00733E11" w:rsidRPr="00DD7224" w:rsidRDefault="00733E11" w:rsidP="008C6F47">
      <w:pPr>
        <w:spacing w:after="0" w:line="240" w:lineRule="auto"/>
        <w:jc w:val="center"/>
        <w:rPr>
          <w:rFonts w:eastAsia="Times New Roman" w:cstheme="minorHAnsi"/>
          <w:b/>
          <w:bCs/>
          <w:color w:val="000000" w:themeColor="text1"/>
          <w:sz w:val="36"/>
          <w:szCs w:val="36"/>
          <w:lang w:eastAsia="en-GB"/>
        </w:rPr>
      </w:pPr>
      <w:r w:rsidRPr="00DD7224">
        <w:rPr>
          <w:rFonts w:ascii="Times New Roman" w:hAnsi="Times New Roman" w:cs="Times New Roman"/>
          <w:noProof/>
          <w:color w:val="000000" w:themeColor="text1"/>
          <w:sz w:val="24"/>
          <w:szCs w:val="24"/>
          <w:lang w:eastAsia="en-GB"/>
        </w:rPr>
        <w:drawing>
          <wp:inline distT="0" distB="0" distL="0" distR="0" wp14:anchorId="193FAA5C" wp14:editId="3A773B74">
            <wp:extent cx="3962400" cy="2813460"/>
            <wp:effectExtent l="0" t="0" r="0" b="6350"/>
            <wp:docPr id="1" name="Picture 1" descr="disabled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led children play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076" cy="2822460"/>
                    </a:xfrm>
                    <a:prstGeom prst="rect">
                      <a:avLst/>
                    </a:prstGeom>
                    <a:noFill/>
                    <a:ln>
                      <a:noFill/>
                    </a:ln>
                    <a:effectLst/>
                  </pic:spPr>
                </pic:pic>
              </a:graphicData>
            </a:graphic>
          </wp:inline>
        </w:drawing>
      </w:r>
    </w:p>
    <w:p w14:paraId="27BD3CB9" w14:textId="77777777" w:rsidR="00733E11" w:rsidRPr="00DD7224" w:rsidRDefault="00733E11" w:rsidP="008C6F47">
      <w:pPr>
        <w:spacing w:after="0" w:line="240" w:lineRule="auto"/>
        <w:jc w:val="center"/>
        <w:rPr>
          <w:rFonts w:eastAsia="Times New Roman" w:cstheme="minorHAnsi"/>
          <w:b/>
          <w:bCs/>
          <w:color w:val="000000" w:themeColor="text1"/>
          <w:sz w:val="36"/>
          <w:szCs w:val="36"/>
          <w:lang w:eastAsia="en-GB"/>
        </w:rPr>
      </w:pPr>
    </w:p>
    <w:p w14:paraId="21CF4280" w14:textId="77777777" w:rsidR="00733E11" w:rsidRPr="00DD7224" w:rsidRDefault="00733E11" w:rsidP="008C6F47">
      <w:pPr>
        <w:spacing w:after="0" w:line="240" w:lineRule="auto"/>
        <w:jc w:val="center"/>
        <w:rPr>
          <w:rFonts w:eastAsia="Times New Roman" w:cstheme="minorHAnsi"/>
          <w:b/>
          <w:bCs/>
          <w:color w:val="000000" w:themeColor="text1"/>
          <w:sz w:val="72"/>
          <w:szCs w:val="36"/>
          <w:lang w:eastAsia="en-GB"/>
        </w:rPr>
      </w:pPr>
      <w:r w:rsidRPr="00DD7224">
        <w:rPr>
          <w:rFonts w:eastAsia="Times New Roman" w:cstheme="minorHAnsi"/>
          <w:b/>
          <w:bCs/>
          <w:color w:val="000000" w:themeColor="text1"/>
          <w:sz w:val="72"/>
          <w:szCs w:val="36"/>
          <w:lang w:eastAsia="en-GB"/>
        </w:rPr>
        <w:t>Richmond SEND Futures Plan</w:t>
      </w:r>
    </w:p>
    <w:p w14:paraId="2736F24E" w14:textId="77777777" w:rsidR="00733E11" w:rsidRPr="00DD7224" w:rsidRDefault="00733E11" w:rsidP="008C6F47">
      <w:pPr>
        <w:spacing w:after="0" w:line="240" w:lineRule="auto"/>
        <w:jc w:val="center"/>
        <w:rPr>
          <w:rFonts w:eastAsia="Times New Roman" w:cstheme="minorHAnsi"/>
          <w:b/>
          <w:bCs/>
          <w:color w:val="000000" w:themeColor="text1"/>
          <w:sz w:val="72"/>
          <w:szCs w:val="36"/>
          <w:lang w:eastAsia="en-GB"/>
        </w:rPr>
      </w:pPr>
    </w:p>
    <w:p w14:paraId="01FA70F5" w14:textId="77777777" w:rsidR="00733E11" w:rsidRPr="00DD7224" w:rsidRDefault="00733E11" w:rsidP="008C6F47">
      <w:pPr>
        <w:spacing w:after="0" w:line="240" w:lineRule="auto"/>
        <w:jc w:val="center"/>
        <w:rPr>
          <w:rFonts w:eastAsia="Times New Roman" w:cstheme="minorHAnsi"/>
          <w:b/>
          <w:bCs/>
          <w:color w:val="000000" w:themeColor="text1"/>
          <w:sz w:val="72"/>
          <w:szCs w:val="36"/>
          <w:lang w:eastAsia="en-GB"/>
        </w:rPr>
      </w:pPr>
      <w:r w:rsidRPr="00DD7224">
        <w:rPr>
          <w:rFonts w:eastAsia="Times New Roman" w:cstheme="minorHAnsi"/>
          <w:b/>
          <w:bCs/>
          <w:color w:val="000000" w:themeColor="text1"/>
          <w:sz w:val="72"/>
          <w:szCs w:val="36"/>
          <w:lang w:eastAsia="en-GB"/>
        </w:rPr>
        <w:t>Consultation</w:t>
      </w:r>
    </w:p>
    <w:p w14:paraId="7FCC1994" w14:textId="77777777" w:rsidR="00733E11" w:rsidRPr="00DD7224" w:rsidRDefault="00733E11" w:rsidP="008C6F47">
      <w:pPr>
        <w:spacing w:after="0" w:line="240" w:lineRule="auto"/>
        <w:jc w:val="center"/>
        <w:rPr>
          <w:rFonts w:eastAsia="Times New Roman" w:cstheme="minorHAnsi"/>
          <w:color w:val="000000" w:themeColor="text1"/>
          <w:sz w:val="72"/>
          <w:szCs w:val="36"/>
          <w:lang w:eastAsia="en-GB"/>
        </w:rPr>
      </w:pPr>
      <w:r w:rsidRPr="00DD7224">
        <w:rPr>
          <w:rFonts w:eastAsia="Times New Roman" w:cstheme="minorHAnsi"/>
          <w:b/>
          <w:bCs/>
          <w:color w:val="000000" w:themeColor="text1"/>
          <w:sz w:val="72"/>
          <w:szCs w:val="36"/>
          <w:lang w:eastAsia="en-GB"/>
        </w:rPr>
        <w:t>2019-22</w:t>
      </w:r>
    </w:p>
    <w:p w14:paraId="53FE33E9"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5A1A46D6" w14:textId="77777777" w:rsidR="00733E11" w:rsidRPr="00DD7224" w:rsidRDefault="008C6F47" w:rsidP="008C6F47">
      <w:pPr>
        <w:rPr>
          <w:rFonts w:eastAsia="Times New Roman" w:cstheme="minorHAnsi"/>
          <w:color w:val="000000" w:themeColor="text1"/>
          <w:sz w:val="36"/>
          <w:szCs w:val="36"/>
          <w:shd w:val="clear" w:color="auto" w:fill="FFFFFF"/>
          <w:lang w:eastAsia="en-GB"/>
        </w:rPr>
      </w:pPr>
      <w:r w:rsidRPr="00DD7224">
        <w:rPr>
          <w:rFonts w:ascii="Times New Roman" w:hAnsi="Times New Roman" w:cs="Times New Roman"/>
          <w:noProof/>
          <w:color w:val="000000" w:themeColor="text1"/>
          <w:sz w:val="24"/>
          <w:szCs w:val="24"/>
          <w:lang w:eastAsia="en-GB"/>
        </w:rPr>
        <mc:AlternateContent>
          <mc:Choice Requires="wps">
            <w:drawing>
              <wp:anchor distT="36576" distB="36576" distL="36576" distR="36576" simplePos="0" relativeHeight="251660288" behindDoc="0" locked="0" layoutInCell="1" allowOverlap="1" wp14:anchorId="0B30952E" wp14:editId="61D7B67D">
                <wp:simplePos x="0" y="0"/>
                <wp:positionH relativeFrom="margin">
                  <wp:align>center</wp:align>
                </wp:positionH>
                <wp:positionV relativeFrom="paragraph">
                  <wp:posOffset>1071245</wp:posOffset>
                </wp:positionV>
                <wp:extent cx="2047875" cy="6286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28650"/>
                        </a:xfrm>
                        <a:prstGeom prst="rect">
                          <a:avLst/>
                        </a:prstGeom>
                        <a:noFill/>
                        <a:ln>
                          <a:noFill/>
                        </a:ln>
                        <a:effectLst/>
                        <a:extLst>
                          <a:ext uri="{909E8E84-426E-40DD-AFC4-6F175D3DCCD1}">
                            <a14:hiddenFill xmlns:a14="http://schemas.microsoft.com/office/drawing/2010/main">
                              <a:solidFill>
                                <a:srgbClr val="58B59C"/>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18FCA9" w14:textId="77777777" w:rsidR="009F71C8" w:rsidRDefault="009F71C8" w:rsidP="009F71C8">
                            <w:pPr>
                              <w:widowControl w:val="0"/>
                              <w:jc w:val="center"/>
                              <w:rPr>
                                <w:rFonts w:ascii="Interstate Cond" w:hAnsi="Interstate Cond"/>
                                <w:b/>
                                <w:bCs/>
                                <w:sz w:val="72"/>
                                <w:szCs w:val="72"/>
                              </w:rPr>
                            </w:pPr>
                            <w:bookmarkStart w:id="1" w:name="_Hlk11612334"/>
                            <w:bookmarkEnd w:id="1"/>
                            <w:r>
                              <w:rPr>
                                <w:rFonts w:ascii="Interstate Cond" w:hAnsi="Interstate Cond"/>
                                <w:b/>
                                <w:bCs/>
                                <w:sz w:val="72"/>
                                <w:szCs w:val="72"/>
                              </w:rPr>
                              <w:t xml:space="preserve">Easy Read </w:t>
                            </w:r>
                            <w:r>
                              <w:rPr>
                                <w:rFonts w:ascii="Interstate Cond" w:hAnsi="Interstate Cond"/>
                                <w:b/>
                                <w:bCs/>
                                <w:sz w:val="72"/>
                                <w:szCs w:val="72"/>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0952E" id="_x0000_t202" coordsize="21600,21600" o:spt="202" path="m,l,21600r21600,l21600,xe">
                <v:stroke joinstyle="miter"/>
                <v:path gradientshapeok="t" o:connecttype="rect"/>
              </v:shapetype>
              <v:shape id="Text Box 4" o:spid="_x0000_s1026" type="#_x0000_t202" style="position:absolute;margin-left:0;margin-top:84.35pt;width:161.25pt;height:49.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" filled="f" fillcolor="#58b59c" stroked="f" strokecolor="black [0]" strokeweight="2pt">
                <v:textbox inset="2.88pt,2.88pt,2.88pt,2.88pt">
                  <w:txbxContent>
                    <w:p w14:paraId="1A18FCA9" w14:textId="77777777" w:rsidR="009F71C8" w:rsidRDefault="009F71C8" w:rsidP="009F71C8">
                      <w:pPr>
                        <w:widowControl w:val="0"/>
                        <w:jc w:val="center"/>
                        <w:rPr>
                          <w:rFonts w:ascii="Interstate Cond" w:hAnsi="Interstate Cond"/>
                          <w:b/>
                          <w:bCs/>
                          <w:sz w:val="72"/>
                          <w:szCs w:val="72"/>
                        </w:rPr>
                      </w:pPr>
                      <w:bookmarkStart w:id="2" w:name="_Hlk11612334"/>
                      <w:bookmarkEnd w:id="2"/>
                      <w:r>
                        <w:rPr>
                          <w:rFonts w:ascii="Interstate Cond" w:hAnsi="Interstate Cond"/>
                          <w:b/>
                          <w:bCs/>
                          <w:sz w:val="72"/>
                          <w:szCs w:val="72"/>
                        </w:rPr>
                        <w:t xml:space="preserve">Easy Read </w:t>
                      </w:r>
                      <w:r>
                        <w:rPr>
                          <w:rFonts w:ascii="Interstate Cond" w:hAnsi="Interstate Cond"/>
                          <w:b/>
                          <w:bCs/>
                          <w:sz w:val="72"/>
                          <w:szCs w:val="72"/>
                        </w:rPr>
                        <w:br/>
                      </w:r>
                    </w:p>
                  </w:txbxContent>
                </v:textbox>
                <w10:wrap anchorx="margin"/>
              </v:shape>
            </w:pict>
          </mc:Fallback>
        </mc:AlternateContent>
      </w:r>
      <w:r w:rsidRPr="00DD7224">
        <w:rPr>
          <w:rFonts w:ascii="Times New Roman" w:hAnsi="Times New Roman" w:cs="Times New Roman"/>
          <w:noProof/>
          <w:color w:val="000000" w:themeColor="text1"/>
          <w:sz w:val="24"/>
          <w:szCs w:val="24"/>
          <w:lang w:eastAsia="en-GB"/>
        </w:rPr>
        <w:drawing>
          <wp:anchor distT="36576" distB="36576" distL="36576" distR="36576" simplePos="0" relativeHeight="251659264" behindDoc="0" locked="0" layoutInCell="1" allowOverlap="1" wp14:anchorId="2B80BCC4" wp14:editId="04D67F80">
            <wp:simplePos x="0" y="0"/>
            <wp:positionH relativeFrom="margin">
              <wp:align>center</wp:align>
            </wp:positionH>
            <wp:positionV relativeFrom="paragraph">
              <wp:posOffset>282575</wp:posOffset>
            </wp:positionV>
            <wp:extent cx="1251585" cy="935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585" cy="935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3E11" w:rsidRPr="00DD7224">
        <w:rPr>
          <w:rFonts w:eastAsia="Times New Roman" w:cstheme="minorHAnsi"/>
          <w:color w:val="000000" w:themeColor="text1"/>
          <w:sz w:val="36"/>
          <w:szCs w:val="36"/>
          <w:shd w:val="clear" w:color="auto" w:fill="FFFFFF"/>
          <w:lang w:eastAsia="en-GB"/>
        </w:rPr>
        <w:br w:type="page"/>
      </w:r>
    </w:p>
    <w:p w14:paraId="3D1C6DBD" w14:textId="77777777" w:rsidR="00733E11" w:rsidRPr="00DD7224" w:rsidRDefault="001D23D1" w:rsidP="008C6F47">
      <w:pPr>
        <w:spacing w:after="0" w:line="240" w:lineRule="auto"/>
        <w:rPr>
          <w:rFonts w:eastAsia="Times New Roman" w:cstheme="minorHAnsi"/>
          <w:b/>
          <w:color w:val="000000" w:themeColor="text1"/>
          <w:sz w:val="36"/>
          <w:szCs w:val="36"/>
          <w:lang w:eastAsia="en-GB"/>
        </w:rPr>
      </w:pPr>
      <w:r>
        <w:rPr>
          <w:rFonts w:eastAsia="Times New Roman" w:cstheme="minorHAnsi"/>
          <w:b/>
          <w:color w:val="000000" w:themeColor="text1"/>
          <w:sz w:val="36"/>
          <w:szCs w:val="36"/>
          <w:shd w:val="clear" w:color="auto" w:fill="FFFFFF"/>
          <w:lang w:eastAsia="en-GB"/>
        </w:rPr>
        <w:lastRenderedPageBreak/>
        <w:t>‘</w:t>
      </w:r>
      <w:r w:rsidR="009F71C8" w:rsidRPr="00DD7224">
        <w:rPr>
          <w:rFonts w:eastAsia="Times New Roman" w:cstheme="minorHAnsi"/>
          <w:b/>
          <w:color w:val="000000" w:themeColor="text1"/>
          <w:sz w:val="36"/>
          <w:szCs w:val="36"/>
          <w:shd w:val="clear" w:color="auto" w:fill="FFFFFF"/>
          <w:lang w:eastAsia="en-GB"/>
        </w:rPr>
        <w:t>SEND Futures</w:t>
      </w:r>
      <w:r>
        <w:rPr>
          <w:rFonts w:eastAsia="Times New Roman" w:cstheme="minorHAnsi"/>
          <w:b/>
          <w:color w:val="000000" w:themeColor="text1"/>
          <w:sz w:val="36"/>
          <w:szCs w:val="36"/>
          <w:shd w:val="clear" w:color="auto" w:fill="FFFFFF"/>
          <w:lang w:eastAsia="en-GB"/>
        </w:rPr>
        <w:t>’</w:t>
      </w:r>
      <w:r w:rsidR="009F71C8" w:rsidRPr="00DD7224">
        <w:rPr>
          <w:rFonts w:eastAsia="Times New Roman" w:cstheme="minorHAnsi"/>
          <w:b/>
          <w:color w:val="000000" w:themeColor="text1"/>
          <w:sz w:val="36"/>
          <w:szCs w:val="36"/>
          <w:shd w:val="clear" w:color="auto" w:fill="FFFFFF"/>
          <w:lang w:eastAsia="en-GB"/>
        </w:rPr>
        <w:t xml:space="preserve"> is our plan for improving services for children and young people </w:t>
      </w:r>
      <w:r w:rsidR="000E7167">
        <w:rPr>
          <w:rFonts w:eastAsia="Times New Roman" w:cstheme="minorHAnsi"/>
          <w:b/>
          <w:color w:val="000000" w:themeColor="text1"/>
          <w:sz w:val="36"/>
          <w:szCs w:val="36"/>
          <w:shd w:val="clear" w:color="auto" w:fill="FFFFFF"/>
          <w:lang w:eastAsia="en-GB"/>
        </w:rPr>
        <w:t xml:space="preserve">with SEND </w:t>
      </w:r>
      <w:r w:rsidR="009F71C8" w:rsidRPr="00DD7224">
        <w:rPr>
          <w:rFonts w:eastAsia="Times New Roman" w:cstheme="minorHAnsi"/>
          <w:b/>
          <w:color w:val="000000" w:themeColor="text1"/>
          <w:sz w:val="36"/>
          <w:szCs w:val="36"/>
          <w:shd w:val="clear" w:color="auto" w:fill="FFFFFF"/>
          <w:lang w:eastAsia="en-GB"/>
        </w:rPr>
        <w:t xml:space="preserve">in Richmond.  We would like to know what you think. </w:t>
      </w:r>
      <w:r w:rsidR="008C6F47" w:rsidRPr="00DD7224">
        <w:rPr>
          <w:rFonts w:eastAsia="Times New Roman" w:cstheme="minorHAnsi"/>
          <w:b/>
          <w:color w:val="000000" w:themeColor="text1"/>
          <w:sz w:val="36"/>
          <w:szCs w:val="36"/>
          <w:shd w:val="clear" w:color="auto" w:fill="FFFFFF"/>
          <w:lang w:eastAsia="en-GB"/>
        </w:rPr>
        <w:t>Please</w:t>
      </w:r>
      <w:r w:rsidR="00733E11" w:rsidRPr="00DD7224">
        <w:rPr>
          <w:rFonts w:eastAsia="Times New Roman" w:cstheme="minorHAnsi"/>
          <w:b/>
          <w:color w:val="000000" w:themeColor="text1"/>
          <w:sz w:val="36"/>
          <w:szCs w:val="36"/>
          <w:shd w:val="clear" w:color="auto" w:fill="FFFFFF"/>
          <w:lang w:eastAsia="en-GB"/>
        </w:rPr>
        <w:t xml:space="preserve"> share your views about the Plan, by filling in this survey. </w:t>
      </w:r>
    </w:p>
    <w:p w14:paraId="06AAB804" w14:textId="77777777" w:rsidR="008C6F47" w:rsidRPr="00DD7224" w:rsidRDefault="008C6F47" w:rsidP="008C6F47">
      <w:pPr>
        <w:spacing w:after="0" w:line="240" w:lineRule="auto"/>
        <w:rPr>
          <w:rFonts w:eastAsia="Times New Roman" w:cstheme="minorHAnsi"/>
          <w:color w:val="000000" w:themeColor="text1"/>
          <w:sz w:val="36"/>
          <w:szCs w:val="36"/>
          <w:lang w:eastAsia="en-GB"/>
        </w:rPr>
      </w:pPr>
    </w:p>
    <w:p w14:paraId="5E622873" w14:textId="6291B30A" w:rsidR="00733E11" w:rsidRPr="00DD7224" w:rsidRDefault="00733E11"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b/>
          <w:bCs/>
          <w:color w:val="000000" w:themeColor="text1"/>
          <w:sz w:val="36"/>
          <w:szCs w:val="36"/>
          <w:shd w:val="clear" w:color="auto" w:fill="FFFFFF"/>
          <w:lang w:eastAsia="en-GB"/>
        </w:rPr>
        <w:t xml:space="preserve">The consultation closes at midnight on </w:t>
      </w:r>
      <w:r w:rsidR="009125BA">
        <w:rPr>
          <w:rFonts w:eastAsia="Times New Roman" w:cstheme="minorHAnsi"/>
          <w:b/>
          <w:bCs/>
          <w:color w:val="000000" w:themeColor="text1"/>
          <w:sz w:val="36"/>
          <w:szCs w:val="36"/>
          <w:lang w:eastAsia="en-GB"/>
        </w:rPr>
        <w:t>14</w:t>
      </w:r>
      <w:bookmarkStart w:id="3" w:name="_GoBack"/>
      <w:bookmarkEnd w:id="3"/>
      <w:r w:rsidRPr="00DD7224">
        <w:rPr>
          <w:rFonts w:eastAsia="Times New Roman" w:cstheme="minorHAnsi"/>
          <w:b/>
          <w:bCs/>
          <w:color w:val="000000" w:themeColor="text1"/>
          <w:sz w:val="36"/>
          <w:szCs w:val="36"/>
          <w:lang w:eastAsia="en-GB"/>
        </w:rPr>
        <w:t xml:space="preserve"> July 2019.</w:t>
      </w:r>
    </w:p>
    <w:p w14:paraId="76B6AA0D"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58A6B29A" w14:textId="230F65A8" w:rsidR="00733E11" w:rsidRPr="00DD7224" w:rsidRDefault="00733E11"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shd w:val="clear" w:color="auto" w:fill="FFFFFF"/>
          <w:lang w:eastAsia="en-GB"/>
        </w:rPr>
        <w:t xml:space="preserve">If you would like some help completing it, please contact </w:t>
      </w:r>
      <w:hyperlink r:id="rId11" w:history="1">
        <w:r w:rsidR="008C6F47" w:rsidRPr="00DD7224">
          <w:rPr>
            <w:rStyle w:val="Hyperlink"/>
            <w:rFonts w:eastAsia="Times New Roman" w:cstheme="minorHAnsi"/>
            <w:color w:val="000000" w:themeColor="text1"/>
            <w:sz w:val="36"/>
            <w:szCs w:val="36"/>
            <w:shd w:val="clear" w:color="auto" w:fill="FFFFFF"/>
            <w:lang w:eastAsia="en-GB"/>
          </w:rPr>
          <w:t>julia.hunt@achievingforchildren.org.uk</w:t>
        </w:r>
      </w:hyperlink>
      <w:r w:rsidR="008C6F47" w:rsidRPr="00DD7224">
        <w:rPr>
          <w:rFonts w:eastAsia="Times New Roman" w:cstheme="minorHAnsi"/>
          <w:color w:val="000000" w:themeColor="text1"/>
          <w:sz w:val="36"/>
          <w:szCs w:val="36"/>
          <w:shd w:val="clear" w:color="auto" w:fill="FFFFFF"/>
          <w:lang w:eastAsia="en-GB"/>
        </w:rPr>
        <w:t xml:space="preserve"> </w:t>
      </w:r>
    </w:p>
    <w:p w14:paraId="0E1E9DC8"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4797C158" w14:textId="77777777" w:rsidR="00733E11" w:rsidRPr="00DD7224" w:rsidRDefault="008C6F47"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shd w:val="clear" w:color="auto" w:fill="FFFFFF"/>
          <w:lang w:eastAsia="en-GB"/>
        </w:rPr>
        <w:t>There will be</w:t>
      </w:r>
      <w:r w:rsidR="00733E11" w:rsidRPr="00DD7224">
        <w:rPr>
          <w:rFonts w:eastAsia="Times New Roman" w:cstheme="minorHAnsi"/>
          <w:color w:val="000000" w:themeColor="text1"/>
          <w:sz w:val="36"/>
          <w:szCs w:val="36"/>
          <w:shd w:val="clear" w:color="auto" w:fill="FFFFFF"/>
          <w:lang w:eastAsia="en-GB"/>
        </w:rPr>
        <w:t xml:space="preserve"> drop-in events where you can speak to people from the Council</w:t>
      </w:r>
      <w:r w:rsidR="00EE7E0C">
        <w:rPr>
          <w:rFonts w:eastAsia="Times New Roman" w:cstheme="minorHAnsi"/>
          <w:color w:val="000000" w:themeColor="text1"/>
          <w:sz w:val="36"/>
          <w:szCs w:val="36"/>
          <w:shd w:val="clear" w:color="auto" w:fill="FFFFFF"/>
          <w:lang w:eastAsia="en-GB"/>
        </w:rPr>
        <w:t>,</w:t>
      </w:r>
      <w:r w:rsidR="00733E11" w:rsidRPr="00DD7224">
        <w:rPr>
          <w:rFonts w:eastAsia="Times New Roman" w:cstheme="minorHAnsi"/>
          <w:color w:val="000000" w:themeColor="text1"/>
          <w:sz w:val="36"/>
          <w:szCs w:val="36"/>
          <w:shd w:val="clear" w:color="auto" w:fill="FFFFFF"/>
          <w:lang w:eastAsia="en-GB"/>
        </w:rPr>
        <w:t xml:space="preserve"> Achieving for Children</w:t>
      </w:r>
      <w:r w:rsidR="00EE7E0C">
        <w:rPr>
          <w:rFonts w:eastAsia="Times New Roman" w:cstheme="minorHAnsi"/>
          <w:color w:val="000000" w:themeColor="text1"/>
          <w:sz w:val="36"/>
          <w:szCs w:val="36"/>
          <w:shd w:val="clear" w:color="auto" w:fill="FFFFFF"/>
          <w:lang w:eastAsia="en-GB"/>
        </w:rPr>
        <w:t xml:space="preserve"> or the Clinical Commissioning Group</w:t>
      </w:r>
      <w:r w:rsidR="00733E11" w:rsidRPr="00DD7224">
        <w:rPr>
          <w:rFonts w:eastAsia="Times New Roman" w:cstheme="minorHAnsi"/>
          <w:color w:val="000000" w:themeColor="text1"/>
          <w:sz w:val="36"/>
          <w:szCs w:val="36"/>
          <w:shd w:val="clear" w:color="auto" w:fill="FFFFFF"/>
          <w:lang w:eastAsia="en-GB"/>
        </w:rPr>
        <w:t xml:space="preserve"> about the Plan</w:t>
      </w:r>
      <w:r w:rsidRPr="00DD7224">
        <w:rPr>
          <w:rFonts w:eastAsia="Times New Roman" w:cstheme="minorHAnsi"/>
          <w:color w:val="000000" w:themeColor="text1"/>
          <w:sz w:val="36"/>
          <w:szCs w:val="36"/>
          <w:shd w:val="clear" w:color="auto" w:fill="FFFFFF"/>
          <w:lang w:eastAsia="en-GB"/>
        </w:rPr>
        <w:t>:</w:t>
      </w:r>
    </w:p>
    <w:p w14:paraId="23E135F2" w14:textId="77777777" w:rsidR="00733E11" w:rsidRPr="00DD7224" w:rsidRDefault="00733E11" w:rsidP="008C6F47">
      <w:pPr>
        <w:numPr>
          <w:ilvl w:val="0"/>
          <w:numId w:val="1"/>
        </w:numPr>
        <w:shd w:val="clear" w:color="auto" w:fill="FFFFFF"/>
        <w:spacing w:before="440" w:after="0" w:line="240" w:lineRule="auto"/>
        <w:ind w:left="1160"/>
        <w:textAlignment w:val="baseline"/>
        <w:rPr>
          <w:rFonts w:eastAsia="Times New Roman" w:cstheme="minorHAnsi"/>
          <w:color w:val="000000" w:themeColor="text1"/>
          <w:sz w:val="36"/>
          <w:szCs w:val="36"/>
          <w:lang w:eastAsia="en-GB"/>
        </w:rPr>
      </w:pPr>
      <w:r w:rsidRPr="00DD7224">
        <w:rPr>
          <w:rFonts w:eastAsia="Times New Roman" w:cstheme="minorHAnsi"/>
          <w:b/>
          <w:color w:val="000000" w:themeColor="text1"/>
          <w:sz w:val="36"/>
          <w:szCs w:val="36"/>
          <w:shd w:val="clear" w:color="auto" w:fill="FFFFFF"/>
          <w:lang w:eastAsia="en-GB"/>
        </w:rPr>
        <w:t>1 July, 10</w:t>
      </w:r>
      <w:r w:rsidR="008C6F47" w:rsidRPr="00DD7224">
        <w:rPr>
          <w:rFonts w:eastAsia="Times New Roman" w:cstheme="minorHAnsi"/>
          <w:b/>
          <w:color w:val="000000" w:themeColor="text1"/>
          <w:sz w:val="36"/>
          <w:szCs w:val="36"/>
          <w:shd w:val="clear" w:color="auto" w:fill="FFFFFF"/>
          <w:lang w:eastAsia="en-GB"/>
        </w:rPr>
        <w:t>am</w:t>
      </w:r>
      <w:r w:rsidRPr="00DD7224">
        <w:rPr>
          <w:rFonts w:eastAsia="Times New Roman" w:cstheme="minorHAnsi"/>
          <w:b/>
          <w:color w:val="000000" w:themeColor="text1"/>
          <w:sz w:val="36"/>
          <w:szCs w:val="36"/>
          <w:shd w:val="clear" w:color="auto" w:fill="FFFFFF"/>
          <w:lang w:eastAsia="en-GB"/>
        </w:rPr>
        <w:t xml:space="preserve"> to 11am</w:t>
      </w:r>
      <w:r w:rsidR="008C6F47" w:rsidRPr="00DD7224">
        <w:rPr>
          <w:rFonts w:eastAsia="Times New Roman" w:cstheme="minorHAnsi"/>
          <w:color w:val="000000" w:themeColor="text1"/>
          <w:sz w:val="36"/>
          <w:szCs w:val="36"/>
          <w:shd w:val="clear" w:color="auto" w:fill="FFFFFF"/>
          <w:lang w:eastAsia="en-GB"/>
        </w:rPr>
        <w:br/>
      </w:r>
      <w:proofErr w:type="spellStart"/>
      <w:r w:rsidRPr="00DD7224">
        <w:rPr>
          <w:rFonts w:eastAsia="Times New Roman" w:cstheme="minorHAnsi"/>
          <w:color w:val="000000" w:themeColor="text1"/>
          <w:sz w:val="36"/>
          <w:szCs w:val="36"/>
          <w:shd w:val="clear" w:color="auto" w:fill="FFFFFF"/>
          <w:lang w:eastAsia="en-GB"/>
        </w:rPr>
        <w:t>Castelnau</w:t>
      </w:r>
      <w:proofErr w:type="spellEnd"/>
      <w:r w:rsidRPr="00DD7224">
        <w:rPr>
          <w:rFonts w:eastAsia="Times New Roman" w:cstheme="minorHAnsi"/>
          <w:color w:val="000000" w:themeColor="text1"/>
          <w:sz w:val="36"/>
          <w:szCs w:val="36"/>
          <w:shd w:val="clear" w:color="auto" w:fill="FFFFFF"/>
          <w:lang w:eastAsia="en-GB"/>
        </w:rPr>
        <w:t xml:space="preserve"> Community Centre</w:t>
      </w:r>
      <w:r w:rsidR="008C6F47" w:rsidRPr="00DD7224">
        <w:rPr>
          <w:rFonts w:eastAsia="Times New Roman" w:cstheme="minorHAnsi"/>
          <w:color w:val="000000" w:themeColor="text1"/>
          <w:sz w:val="36"/>
          <w:szCs w:val="36"/>
          <w:shd w:val="clear" w:color="auto" w:fill="FFFFFF"/>
          <w:lang w:eastAsia="en-GB"/>
        </w:rPr>
        <w:br/>
      </w:r>
      <w:r w:rsidRPr="00DD7224">
        <w:rPr>
          <w:rFonts w:eastAsia="Times New Roman" w:cstheme="minorHAnsi"/>
          <w:color w:val="000000" w:themeColor="text1"/>
          <w:sz w:val="36"/>
          <w:szCs w:val="36"/>
          <w:shd w:val="clear" w:color="auto" w:fill="FFFFFF"/>
          <w:lang w:eastAsia="en-GB"/>
        </w:rPr>
        <w:t xml:space="preserve">7 </w:t>
      </w:r>
      <w:proofErr w:type="spellStart"/>
      <w:r w:rsidRPr="00DD7224">
        <w:rPr>
          <w:rFonts w:eastAsia="Times New Roman" w:cstheme="minorHAnsi"/>
          <w:color w:val="000000" w:themeColor="text1"/>
          <w:sz w:val="36"/>
          <w:szCs w:val="36"/>
          <w:shd w:val="clear" w:color="auto" w:fill="FFFFFF"/>
          <w:lang w:eastAsia="en-GB"/>
        </w:rPr>
        <w:t>Stillingfleet</w:t>
      </w:r>
      <w:proofErr w:type="spellEnd"/>
      <w:r w:rsidRPr="00DD7224">
        <w:rPr>
          <w:rFonts w:eastAsia="Times New Roman" w:cstheme="minorHAnsi"/>
          <w:color w:val="000000" w:themeColor="text1"/>
          <w:sz w:val="36"/>
          <w:szCs w:val="36"/>
          <w:shd w:val="clear" w:color="auto" w:fill="FFFFFF"/>
          <w:lang w:eastAsia="en-GB"/>
        </w:rPr>
        <w:t xml:space="preserve"> Road</w:t>
      </w:r>
      <w:r w:rsidR="008C6F47" w:rsidRPr="00DD7224">
        <w:rPr>
          <w:rFonts w:eastAsia="Times New Roman" w:cstheme="minorHAnsi"/>
          <w:color w:val="000000" w:themeColor="text1"/>
          <w:sz w:val="36"/>
          <w:szCs w:val="36"/>
          <w:shd w:val="clear" w:color="auto" w:fill="FFFFFF"/>
          <w:lang w:eastAsia="en-GB"/>
        </w:rPr>
        <w:br/>
      </w:r>
      <w:r w:rsidRPr="00DD7224">
        <w:rPr>
          <w:rFonts w:eastAsia="Times New Roman" w:cstheme="minorHAnsi"/>
          <w:color w:val="000000" w:themeColor="text1"/>
          <w:sz w:val="36"/>
          <w:szCs w:val="36"/>
          <w:shd w:val="clear" w:color="auto" w:fill="FFFFFF"/>
          <w:lang w:eastAsia="en-GB"/>
        </w:rPr>
        <w:t>Barnes, SW13 9AQ</w:t>
      </w:r>
      <w:r w:rsidR="008C6F47" w:rsidRPr="00DD7224">
        <w:rPr>
          <w:rFonts w:eastAsia="Times New Roman" w:cstheme="minorHAnsi"/>
          <w:color w:val="000000" w:themeColor="text1"/>
          <w:sz w:val="36"/>
          <w:szCs w:val="36"/>
          <w:shd w:val="clear" w:color="auto" w:fill="FFFFFF"/>
          <w:lang w:eastAsia="en-GB"/>
        </w:rPr>
        <w:br/>
      </w:r>
    </w:p>
    <w:p w14:paraId="11DF4AC0" w14:textId="77777777" w:rsidR="00733E11" w:rsidRPr="00EE7E0C" w:rsidRDefault="00733E11" w:rsidP="008C6F47">
      <w:pPr>
        <w:numPr>
          <w:ilvl w:val="0"/>
          <w:numId w:val="1"/>
        </w:numPr>
        <w:shd w:val="clear" w:color="auto" w:fill="FFFFFF"/>
        <w:spacing w:after="440" w:line="240" w:lineRule="auto"/>
        <w:ind w:left="1160"/>
        <w:textAlignment w:val="baseline"/>
        <w:rPr>
          <w:rFonts w:eastAsia="Times New Roman" w:cstheme="minorHAnsi"/>
          <w:color w:val="000000" w:themeColor="text1"/>
          <w:sz w:val="36"/>
          <w:szCs w:val="36"/>
          <w:lang w:eastAsia="en-GB"/>
        </w:rPr>
      </w:pPr>
      <w:r w:rsidRPr="00DD7224">
        <w:rPr>
          <w:rFonts w:eastAsia="Times New Roman" w:cstheme="minorHAnsi"/>
          <w:b/>
          <w:color w:val="000000" w:themeColor="text1"/>
          <w:sz w:val="36"/>
          <w:szCs w:val="36"/>
          <w:shd w:val="clear" w:color="auto" w:fill="FFFFFF"/>
          <w:lang w:eastAsia="en-GB"/>
        </w:rPr>
        <w:t>3 July, 7</w:t>
      </w:r>
      <w:r w:rsidR="008C6F47" w:rsidRPr="00DD7224">
        <w:rPr>
          <w:rFonts w:eastAsia="Times New Roman" w:cstheme="minorHAnsi"/>
          <w:b/>
          <w:color w:val="000000" w:themeColor="text1"/>
          <w:sz w:val="36"/>
          <w:szCs w:val="36"/>
          <w:shd w:val="clear" w:color="auto" w:fill="FFFFFF"/>
          <w:lang w:eastAsia="en-GB"/>
        </w:rPr>
        <w:t>pm</w:t>
      </w:r>
      <w:r w:rsidRPr="00DD7224">
        <w:rPr>
          <w:rFonts w:eastAsia="Times New Roman" w:cstheme="minorHAnsi"/>
          <w:b/>
          <w:color w:val="000000" w:themeColor="text1"/>
          <w:sz w:val="36"/>
          <w:szCs w:val="36"/>
          <w:shd w:val="clear" w:color="auto" w:fill="FFFFFF"/>
          <w:lang w:eastAsia="en-GB"/>
        </w:rPr>
        <w:t xml:space="preserve"> to 8.30pm</w:t>
      </w:r>
      <w:r w:rsidR="008C6F47" w:rsidRPr="00DD7224">
        <w:rPr>
          <w:rFonts w:eastAsia="Times New Roman" w:cstheme="minorHAnsi"/>
          <w:color w:val="000000" w:themeColor="text1"/>
          <w:sz w:val="36"/>
          <w:szCs w:val="36"/>
          <w:shd w:val="clear" w:color="auto" w:fill="FFFFFF"/>
          <w:lang w:eastAsia="en-GB"/>
        </w:rPr>
        <w:br/>
      </w:r>
      <w:r w:rsidRPr="00DD7224">
        <w:rPr>
          <w:rFonts w:eastAsia="Times New Roman" w:cstheme="minorHAnsi"/>
          <w:color w:val="000000" w:themeColor="text1"/>
          <w:sz w:val="36"/>
          <w:szCs w:val="36"/>
          <w:shd w:val="clear" w:color="auto" w:fill="FFFFFF"/>
          <w:lang w:eastAsia="en-GB"/>
        </w:rPr>
        <w:t>Ham Youth Centre</w:t>
      </w:r>
      <w:r w:rsidR="008C6F47" w:rsidRPr="00DD7224">
        <w:rPr>
          <w:rFonts w:eastAsia="Times New Roman" w:cstheme="minorHAnsi"/>
          <w:color w:val="000000" w:themeColor="text1"/>
          <w:sz w:val="36"/>
          <w:szCs w:val="36"/>
          <w:shd w:val="clear" w:color="auto" w:fill="FFFFFF"/>
          <w:lang w:eastAsia="en-GB"/>
        </w:rPr>
        <w:br/>
      </w:r>
      <w:r w:rsidRPr="00DD7224">
        <w:rPr>
          <w:rFonts w:eastAsia="Times New Roman" w:cstheme="minorHAnsi"/>
          <w:color w:val="000000" w:themeColor="text1"/>
          <w:sz w:val="36"/>
          <w:szCs w:val="36"/>
          <w:shd w:val="clear" w:color="auto" w:fill="FFFFFF"/>
          <w:lang w:eastAsia="en-GB"/>
        </w:rPr>
        <w:t>Ham Close (off Ashburnham Road)</w:t>
      </w:r>
      <w:r w:rsidR="008C6F47" w:rsidRPr="00DD7224">
        <w:rPr>
          <w:rFonts w:eastAsia="Times New Roman" w:cstheme="minorHAnsi"/>
          <w:color w:val="000000" w:themeColor="text1"/>
          <w:sz w:val="36"/>
          <w:szCs w:val="36"/>
          <w:shd w:val="clear" w:color="auto" w:fill="FFFFFF"/>
          <w:lang w:eastAsia="en-GB"/>
        </w:rPr>
        <w:br/>
      </w:r>
      <w:r w:rsidRPr="00DD7224">
        <w:rPr>
          <w:rFonts w:eastAsia="Times New Roman" w:cstheme="minorHAnsi"/>
          <w:color w:val="000000" w:themeColor="text1"/>
          <w:sz w:val="36"/>
          <w:szCs w:val="36"/>
          <w:shd w:val="clear" w:color="auto" w:fill="FFFFFF"/>
          <w:lang w:eastAsia="en-GB"/>
        </w:rPr>
        <w:t>Ham, TW10 7PL</w:t>
      </w:r>
    </w:p>
    <w:p w14:paraId="3E436651" w14:textId="77777777" w:rsidR="00EE7E0C" w:rsidRPr="00EE7E0C" w:rsidRDefault="00EE7E0C" w:rsidP="00EE7E0C">
      <w:pPr>
        <w:numPr>
          <w:ilvl w:val="0"/>
          <w:numId w:val="1"/>
        </w:numPr>
        <w:shd w:val="clear" w:color="auto" w:fill="FFFFFF"/>
        <w:spacing w:after="440" w:line="240" w:lineRule="auto"/>
        <w:ind w:left="1160"/>
        <w:textAlignment w:val="baseline"/>
        <w:rPr>
          <w:rFonts w:eastAsia="Times New Roman" w:cstheme="minorHAnsi"/>
          <w:color w:val="000000" w:themeColor="text1"/>
          <w:sz w:val="36"/>
          <w:szCs w:val="36"/>
          <w:lang w:eastAsia="en-GB"/>
        </w:rPr>
      </w:pPr>
      <w:r>
        <w:rPr>
          <w:rFonts w:eastAsia="Times New Roman" w:cstheme="minorHAnsi"/>
          <w:b/>
          <w:color w:val="000000" w:themeColor="text1"/>
          <w:sz w:val="36"/>
          <w:szCs w:val="36"/>
          <w:shd w:val="clear" w:color="auto" w:fill="FFFFFF"/>
          <w:lang w:eastAsia="en-GB"/>
        </w:rPr>
        <w:t>4</w:t>
      </w:r>
      <w:r w:rsidRPr="00DD7224">
        <w:rPr>
          <w:rFonts w:eastAsia="Times New Roman" w:cstheme="minorHAnsi"/>
          <w:b/>
          <w:color w:val="000000" w:themeColor="text1"/>
          <w:sz w:val="36"/>
          <w:szCs w:val="36"/>
          <w:shd w:val="clear" w:color="auto" w:fill="FFFFFF"/>
          <w:lang w:eastAsia="en-GB"/>
        </w:rPr>
        <w:t xml:space="preserve"> July, </w:t>
      </w:r>
      <w:r>
        <w:rPr>
          <w:rFonts w:eastAsia="Times New Roman" w:cstheme="minorHAnsi"/>
          <w:b/>
          <w:color w:val="000000" w:themeColor="text1"/>
          <w:sz w:val="36"/>
          <w:szCs w:val="36"/>
          <w:shd w:val="clear" w:color="auto" w:fill="FFFFFF"/>
          <w:lang w:eastAsia="en-GB"/>
        </w:rPr>
        <w:t>1:30</w:t>
      </w:r>
      <w:r w:rsidRPr="00DD7224">
        <w:rPr>
          <w:rFonts w:eastAsia="Times New Roman" w:cstheme="minorHAnsi"/>
          <w:b/>
          <w:color w:val="000000" w:themeColor="text1"/>
          <w:sz w:val="36"/>
          <w:szCs w:val="36"/>
          <w:shd w:val="clear" w:color="auto" w:fill="FFFFFF"/>
          <w:lang w:eastAsia="en-GB"/>
        </w:rPr>
        <w:t xml:space="preserve">pm to </w:t>
      </w:r>
      <w:r>
        <w:rPr>
          <w:rFonts w:eastAsia="Times New Roman" w:cstheme="minorHAnsi"/>
          <w:b/>
          <w:color w:val="000000" w:themeColor="text1"/>
          <w:sz w:val="36"/>
          <w:szCs w:val="36"/>
          <w:shd w:val="clear" w:color="auto" w:fill="FFFFFF"/>
          <w:lang w:eastAsia="en-GB"/>
        </w:rPr>
        <w:t>3</w:t>
      </w:r>
      <w:r w:rsidRPr="00DD7224">
        <w:rPr>
          <w:rFonts w:eastAsia="Times New Roman" w:cstheme="minorHAnsi"/>
          <w:b/>
          <w:color w:val="000000" w:themeColor="text1"/>
          <w:sz w:val="36"/>
          <w:szCs w:val="36"/>
          <w:shd w:val="clear" w:color="auto" w:fill="FFFFFF"/>
          <w:lang w:eastAsia="en-GB"/>
        </w:rPr>
        <w:t>pm</w:t>
      </w:r>
      <w:r w:rsidRPr="00DD7224">
        <w:rPr>
          <w:rFonts w:eastAsia="Times New Roman" w:cstheme="minorHAnsi"/>
          <w:color w:val="000000" w:themeColor="text1"/>
          <w:sz w:val="36"/>
          <w:szCs w:val="36"/>
          <w:shd w:val="clear" w:color="auto" w:fill="FFFFFF"/>
          <w:lang w:eastAsia="en-GB"/>
        </w:rPr>
        <w:br/>
      </w:r>
      <w:r>
        <w:rPr>
          <w:rFonts w:eastAsia="Times New Roman" w:cstheme="minorHAnsi"/>
          <w:color w:val="000000" w:themeColor="text1"/>
          <w:sz w:val="36"/>
          <w:szCs w:val="36"/>
          <w:shd w:val="clear" w:color="auto" w:fill="FFFFFF"/>
          <w:lang w:eastAsia="en-GB"/>
        </w:rPr>
        <w:t>Twickenham Training Centre</w:t>
      </w:r>
      <w:r w:rsidRPr="00DD7224">
        <w:rPr>
          <w:rFonts w:eastAsia="Times New Roman" w:cstheme="minorHAnsi"/>
          <w:color w:val="000000" w:themeColor="text1"/>
          <w:sz w:val="36"/>
          <w:szCs w:val="36"/>
          <w:shd w:val="clear" w:color="auto" w:fill="FFFFFF"/>
          <w:lang w:eastAsia="en-GB"/>
        </w:rPr>
        <w:br/>
      </w:r>
      <w:r>
        <w:rPr>
          <w:rFonts w:eastAsia="Times New Roman" w:cstheme="minorHAnsi"/>
          <w:color w:val="000000" w:themeColor="text1"/>
          <w:sz w:val="36"/>
          <w:szCs w:val="36"/>
          <w:shd w:val="clear" w:color="auto" w:fill="FFFFFF"/>
          <w:lang w:eastAsia="en-GB"/>
        </w:rPr>
        <w:t xml:space="preserve">53 </w:t>
      </w:r>
      <w:proofErr w:type="spellStart"/>
      <w:r>
        <w:rPr>
          <w:rFonts w:eastAsia="Times New Roman" w:cstheme="minorHAnsi"/>
          <w:color w:val="000000" w:themeColor="text1"/>
          <w:sz w:val="36"/>
          <w:szCs w:val="36"/>
          <w:shd w:val="clear" w:color="auto" w:fill="FFFFFF"/>
          <w:lang w:eastAsia="en-GB"/>
        </w:rPr>
        <w:t>Grimwood</w:t>
      </w:r>
      <w:proofErr w:type="spellEnd"/>
      <w:r>
        <w:rPr>
          <w:rFonts w:eastAsia="Times New Roman" w:cstheme="minorHAnsi"/>
          <w:color w:val="000000" w:themeColor="text1"/>
          <w:sz w:val="36"/>
          <w:szCs w:val="36"/>
          <w:shd w:val="clear" w:color="auto" w:fill="FFFFFF"/>
          <w:lang w:eastAsia="en-GB"/>
        </w:rPr>
        <w:t xml:space="preserve"> Road</w:t>
      </w:r>
      <w:r w:rsidRPr="00DD7224">
        <w:rPr>
          <w:rFonts w:eastAsia="Times New Roman" w:cstheme="minorHAnsi"/>
          <w:color w:val="000000" w:themeColor="text1"/>
          <w:sz w:val="36"/>
          <w:szCs w:val="36"/>
          <w:shd w:val="clear" w:color="auto" w:fill="FFFFFF"/>
          <w:lang w:eastAsia="en-GB"/>
        </w:rPr>
        <w:br/>
      </w:r>
      <w:r>
        <w:rPr>
          <w:rFonts w:eastAsia="Times New Roman" w:cstheme="minorHAnsi"/>
          <w:color w:val="000000" w:themeColor="text1"/>
          <w:sz w:val="36"/>
          <w:szCs w:val="36"/>
          <w:shd w:val="clear" w:color="auto" w:fill="FFFFFF"/>
          <w:lang w:eastAsia="en-GB"/>
        </w:rPr>
        <w:t>TW1 1BY</w:t>
      </w:r>
    </w:p>
    <w:p w14:paraId="3AB8FE9A"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shd w:val="clear" w:color="auto" w:fill="FFFFFF"/>
          <w:lang w:eastAsia="en-GB"/>
        </w:rPr>
        <w:t xml:space="preserve">If you would like to attend one of these events, please </w:t>
      </w:r>
      <w:hyperlink r:id="rId12" w:history="1">
        <w:r w:rsidR="00EE7E0C" w:rsidRPr="00EE7E0C">
          <w:rPr>
            <w:rStyle w:val="Hyperlink"/>
            <w:rFonts w:eastAsia="Times New Roman" w:cstheme="minorHAnsi"/>
            <w:sz w:val="36"/>
            <w:szCs w:val="36"/>
            <w:lang w:eastAsia="en-GB"/>
          </w:rPr>
          <w:t>register here</w:t>
        </w:r>
      </w:hyperlink>
      <w:r w:rsidRPr="00EE7E0C">
        <w:rPr>
          <w:rFonts w:eastAsia="Times New Roman" w:cstheme="minorHAnsi"/>
          <w:color w:val="000000" w:themeColor="text1"/>
          <w:sz w:val="36"/>
          <w:szCs w:val="36"/>
          <w:shd w:val="clear" w:color="auto" w:fill="FFFFFF"/>
          <w:lang w:eastAsia="en-GB"/>
        </w:rPr>
        <w:t>.</w:t>
      </w:r>
      <w:r w:rsidRPr="00DD7224">
        <w:rPr>
          <w:rFonts w:eastAsia="Times New Roman" w:cstheme="minorHAnsi"/>
          <w:color w:val="000000" w:themeColor="text1"/>
          <w:sz w:val="36"/>
          <w:szCs w:val="36"/>
          <w:shd w:val="clear" w:color="auto" w:fill="FFFFFF"/>
          <w:lang w:eastAsia="en-GB"/>
        </w:rPr>
        <w:t xml:space="preserve">  </w:t>
      </w:r>
    </w:p>
    <w:p w14:paraId="660C373B"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7DAFB1BD" w14:textId="77777777" w:rsidR="009E09DF" w:rsidRDefault="008C6F47" w:rsidP="008C6F47">
      <w:pPr>
        <w:spacing w:after="0" w:line="240" w:lineRule="auto"/>
        <w:rPr>
          <w:rFonts w:eastAsia="Times New Roman" w:cstheme="minorHAnsi"/>
          <w:color w:val="000000" w:themeColor="text1"/>
          <w:sz w:val="36"/>
          <w:szCs w:val="36"/>
          <w:shd w:val="clear" w:color="auto" w:fill="FFFFFF"/>
          <w:lang w:eastAsia="en-GB"/>
        </w:rPr>
      </w:pPr>
      <w:r w:rsidRPr="001D23D1">
        <w:rPr>
          <w:rFonts w:eastAsia="Times New Roman" w:cstheme="minorHAnsi"/>
          <w:color w:val="000000" w:themeColor="text1"/>
          <w:sz w:val="36"/>
          <w:szCs w:val="36"/>
          <w:shd w:val="clear" w:color="auto" w:fill="FFFFFF"/>
          <w:lang w:eastAsia="en-GB"/>
        </w:rPr>
        <w:t>We</w:t>
      </w:r>
      <w:r w:rsidR="00733E11" w:rsidRPr="001D23D1">
        <w:rPr>
          <w:rFonts w:eastAsia="Times New Roman" w:cstheme="minorHAnsi"/>
          <w:color w:val="000000" w:themeColor="text1"/>
          <w:sz w:val="36"/>
          <w:szCs w:val="36"/>
          <w:shd w:val="clear" w:color="auto" w:fill="FFFFFF"/>
          <w:lang w:eastAsia="en-GB"/>
        </w:rPr>
        <w:t xml:space="preserve"> will </w:t>
      </w:r>
      <w:r w:rsidRPr="001D23D1">
        <w:rPr>
          <w:rFonts w:eastAsia="Times New Roman" w:cstheme="minorHAnsi"/>
          <w:color w:val="000000" w:themeColor="text1"/>
          <w:sz w:val="36"/>
          <w:szCs w:val="36"/>
          <w:shd w:val="clear" w:color="auto" w:fill="FFFFFF"/>
          <w:lang w:eastAsia="en-GB"/>
        </w:rPr>
        <w:t xml:space="preserve">also </w:t>
      </w:r>
      <w:r w:rsidR="00733E11" w:rsidRPr="001D23D1">
        <w:rPr>
          <w:rFonts w:eastAsia="Times New Roman" w:cstheme="minorHAnsi"/>
          <w:color w:val="000000" w:themeColor="text1"/>
          <w:sz w:val="36"/>
          <w:szCs w:val="36"/>
          <w:shd w:val="clear" w:color="auto" w:fill="FFFFFF"/>
          <w:lang w:eastAsia="en-GB"/>
        </w:rPr>
        <w:t>use the SEND Futures Conference on 27 June to speak to attendees about the Plan.</w:t>
      </w:r>
      <w:r w:rsidR="009E09DF">
        <w:rPr>
          <w:rFonts w:eastAsia="Times New Roman" w:cstheme="minorHAnsi"/>
          <w:color w:val="000000" w:themeColor="text1"/>
          <w:sz w:val="36"/>
          <w:szCs w:val="36"/>
          <w:shd w:val="clear" w:color="auto" w:fill="FFFFFF"/>
          <w:lang w:eastAsia="en-GB"/>
        </w:rPr>
        <w:t xml:space="preserve"> </w:t>
      </w:r>
    </w:p>
    <w:p w14:paraId="5842A1A9" w14:textId="77777777" w:rsidR="009E09DF" w:rsidRDefault="009E09DF" w:rsidP="008C6F47">
      <w:pPr>
        <w:spacing w:after="0" w:line="240" w:lineRule="auto"/>
        <w:rPr>
          <w:rFonts w:eastAsia="Times New Roman" w:cstheme="minorHAnsi"/>
          <w:color w:val="000000" w:themeColor="text1"/>
          <w:sz w:val="36"/>
          <w:szCs w:val="36"/>
          <w:shd w:val="clear" w:color="auto" w:fill="FFFFFF"/>
          <w:lang w:eastAsia="en-GB"/>
        </w:rPr>
      </w:pPr>
    </w:p>
    <w:p w14:paraId="0F40AFEE"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3FAA07A4" w14:textId="77777777" w:rsidR="00733E11" w:rsidRPr="007243C4" w:rsidRDefault="008C6F47" w:rsidP="008C6F47">
      <w:pPr>
        <w:spacing w:after="0" w:line="240" w:lineRule="auto"/>
        <w:rPr>
          <w:rFonts w:eastAsia="Times New Roman" w:cstheme="minorHAnsi"/>
          <w:b/>
          <w:color w:val="000000" w:themeColor="text1"/>
          <w:sz w:val="36"/>
          <w:szCs w:val="36"/>
          <w:lang w:eastAsia="en-GB"/>
        </w:rPr>
      </w:pPr>
      <w:r w:rsidRPr="007243C4">
        <w:rPr>
          <w:rFonts w:eastAsia="Times New Roman" w:cstheme="minorHAnsi"/>
          <w:b/>
          <w:color w:val="000000" w:themeColor="text1"/>
          <w:sz w:val="36"/>
          <w:szCs w:val="36"/>
          <w:shd w:val="clear" w:color="auto" w:fill="FFFFFF"/>
          <w:lang w:eastAsia="en-GB"/>
        </w:rPr>
        <w:t>Here is</w:t>
      </w:r>
      <w:r w:rsidR="00733E11" w:rsidRPr="007243C4">
        <w:rPr>
          <w:rFonts w:eastAsia="Times New Roman" w:cstheme="minorHAnsi"/>
          <w:b/>
          <w:color w:val="000000" w:themeColor="text1"/>
          <w:sz w:val="36"/>
          <w:szCs w:val="36"/>
          <w:shd w:val="clear" w:color="auto" w:fill="FFFFFF"/>
          <w:lang w:eastAsia="en-GB"/>
        </w:rPr>
        <w:t xml:space="preserve"> some information which you may find useful</w:t>
      </w:r>
      <w:r w:rsidRPr="007243C4">
        <w:rPr>
          <w:rFonts w:eastAsia="Times New Roman" w:cstheme="minorHAnsi"/>
          <w:b/>
          <w:color w:val="000000" w:themeColor="text1"/>
          <w:sz w:val="36"/>
          <w:szCs w:val="36"/>
          <w:shd w:val="clear" w:color="auto" w:fill="FFFFFF"/>
          <w:lang w:eastAsia="en-GB"/>
        </w:rPr>
        <w:t>:</w:t>
      </w:r>
    </w:p>
    <w:p w14:paraId="78F3F1AC"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418B3E2F" w14:textId="77777777" w:rsidR="00733E11" w:rsidRPr="00DD7224" w:rsidRDefault="00733E11" w:rsidP="008C6F47">
      <w:pPr>
        <w:numPr>
          <w:ilvl w:val="0"/>
          <w:numId w:val="2"/>
        </w:numPr>
        <w:shd w:val="clear" w:color="auto" w:fill="FFFFFF"/>
        <w:spacing w:after="0" w:line="240" w:lineRule="auto"/>
        <w:textAlignment w:val="baseline"/>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 xml:space="preserve">There are around </w:t>
      </w:r>
      <w:r w:rsidRPr="00DD7224">
        <w:rPr>
          <w:rFonts w:eastAsia="Times New Roman" w:cstheme="minorHAnsi"/>
          <w:b/>
          <w:color w:val="000000" w:themeColor="text1"/>
          <w:sz w:val="36"/>
          <w:szCs w:val="36"/>
          <w:lang w:eastAsia="en-GB"/>
        </w:rPr>
        <w:t>4,500</w:t>
      </w:r>
      <w:r w:rsidRPr="00DD7224">
        <w:rPr>
          <w:rFonts w:eastAsia="Times New Roman" w:cstheme="minorHAnsi"/>
          <w:color w:val="000000" w:themeColor="text1"/>
          <w:sz w:val="36"/>
          <w:szCs w:val="36"/>
          <w:lang w:eastAsia="en-GB"/>
        </w:rPr>
        <w:t xml:space="preserve"> children and young people with </w:t>
      </w:r>
      <w:r w:rsidRPr="00DD7224">
        <w:rPr>
          <w:rFonts w:eastAsia="Times New Roman" w:cstheme="minorHAnsi"/>
          <w:b/>
          <w:color w:val="000000" w:themeColor="text1"/>
          <w:sz w:val="36"/>
          <w:szCs w:val="36"/>
          <w:lang w:eastAsia="en-GB"/>
        </w:rPr>
        <w:t>special educational needs and disabilities</w:t>
      </w:r>
      <w:r w:rsidRPr="00DD7224">
        <w:rPr>
          <w:rFonts w:eastAsia="Times New Roman" w:cstheme="minorHAnsi"/>
          <w:color w:val="000000" w:themeColor="text1"/>
          <w:sz w:val="36"/>
          <w:szCs w:val="36"/>
          <w:lang w:eastAsia="en-GB"/>
        </w:rPr>
        <w:t xml:space="preserve"> who live in or are educated in Richmond. </w:t>
      </w:r>
    </w:p>
    <w:p w14:paraId="15DD5DBB"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68617B70" w14:textId="77777777" w:rsidR="00733E11" w:rsidRPr="00DD7224" w:rsidRDefault="00733E11" w:rsidP="008C6F47">
      <w:pPr>
        <w:numPr>
          <w:ilvl w:val="0"/>
          <w:numId w:val="3"/>
        </w:numPr>
        <w:shd w:val="clear" w:color="auto" w:fill="FFFFFF"/>
        <w:spacing w:after="0" w:line="240" w:lineRule="auto"/>
        <w:textAlignment w:val="baseline"/>
        <w:rPr>
          <w:rFonts w:eastAsia="Times New Roman" w:cstheme="minorHAnsi"/>
          <w:color w:val="000000" w:themeColor="text1"/>
          <w:sz w:val="36"/>
          <w:szCs w:val="36"/>
          <w:lang w:eastAsia="en-GB"/>
        </w:rPr>
      </w:pPr>
      <w:r w:rsidRPr="00DD7224">
        <w:rPr>
          <w:rFonts w:eastAsia="Times New Roman" w:cstheme="minorHAnsi"/>
          <w:b/>
          <w:color w:val="000000" w:themeColor="text1"/>
          <w:sz w:val="36"/>
          <w:szCs w:val="36"/>
          <w:lang w:eastAsia="en-GB"/>
        </w:rPr>
        <w:t>1,408</w:t>
      </w:r>
      <w:r w:rsidRPr="00DD7224">
        <w:rPr>
          <w:rFonts w:eastAsia="Times New Roman" w:cstheme="minorHAnsi"/>
          <w:color w:val="000000" w:themeColor="text1"/>
          <w:sz w:val="36"/>
          <w:szCs w:val="36"/>
          <w:lang w:eastAsia="en-GB"/>
        </w:rPr>
        <w:t xml:space="preserve"> of these children and young people (34%) have </w:t>
      </w:r>
      <w:r w:rsidRPr="00DD7224">
        <w:rPr>
          <w:rFonts w:eastAsia="Times New Roman" w:cstheme="minorHAnsi"/>
          <w:b/>
          <w:color w:val="000000" w:themeColor="text1"/>
          <w:sz w:val="36"/>
          <w:szCs w:val="36"/>
          <w:lang w:eastAsia="en-GB"/>
        </w:rPr>
        <w:t>Education, Health and Care Plans</w:t>
      </w:r>
      <w:r w:rsidRPr="00DD7224">
        <w:rPr>
          <w:rFonts w:eastAsia="Times New Roman" w:cstheme="minorHAnsi"/>
          <w:color w:val="000000" w:themeColor="text1"/>
          <w:sz w:val="36"/>
          <w:szCs w:val="36"/>
          <w:lang w:eastAsia="en-GB"/>
        </w:rPr>
        <w:t xml:space="preserve"> (EHCPs), which set out the support that they need. </w:t>
      </w:r>
    </w:p>
    <w:p w14:paraId="7EC973D7"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116DFE7D" w14:textId="77777777" w:rsidR="00733E11" w:rsidRPr="00DD7224" w:rsidRDefault="00733E11" w:rsidP="008C6F47">
      <w:pPr>
        <w:numPr>
          <w:ilvl w:val="0"/>
          <w:numId w:val="4"/>
        </w:numPr>
        <w:spacing w:after="0" w:line="240" w:lineRule="auto"/>
        <w:textAlignment w:val="baseline"/>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 xml:space="preserve">On average, children and young people with EHCPs in Richmond achieve </w:t>
      </w:r>
      <w:r w:rsidRPr="00DD7224">
        <w:rPr>
          <w:rFonts w:eastAsia="Times New Roman" w:cstheme="minorHAnsi"/>
          <w:b/>
          <w:color w:val="000000" w:themeColor="text1"/>
          <w:sz w:val="36"/>
          <w:szCs w:val="36"/>
          <w:lang w:eastAsia="en-GB"/>
        </w:rPr>
        <w:t>better school results</w:t>
      </w:r>
      <w:r w:rsidRPr="00DD7224">
        <w:rPr>
          <w:rFonts w:eastAsia="Times New Roman" w:cstheme="minorHAnsi"/>
          <w:color w:val="000000" w:themeColor="text1"/>
          <w:sz w:val="36"/>
          <w:szCs w:val="36"/>
          <w:lang w:eastAsia="en-GB"/>
        </w:rPr>
        <w:t xml:space="preserve"> than their peers at a national level, and have </w:t>
      </w:r>
      <w:r w:rsidRPr="00DD7224">
        <w:rPr>
          <w:rFonts w:eastAsia="Times New Roman" w:cstheme="minorHAnsi"/>
          <w:b/>
          <w:color w:val="000000" w:themeColor="text1"/>
          <w:sz w:val="36"/>
          <w:szCs w:val="36"/>
          <w:lang w:eastAsia="en-GB"/>
        </w:rPr>
        <w:t>higher attendance rates</w:t>
      </w:r>
      <w:r w:rsidRPr="00DD7224">
        <w:rPr>
          <w:rFonts w:eastAsia="Times New Roman" w:cstheme="minorHAnsi"/>
          <w:color w:val="000000" w:themeColor="text1"/>
          <w:sz w:val="36"/>
          <w:szCs w:val="36"/>
          <w:lang w:eastAsia="en-GB"/>
        </w:rPr>
        <w:t>.  </w:t>
      </w:r>
    </w:p>
    <w:p w14:paraId="43C8ACCB"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0499C81C" w14:textId="77777777" w:rsidR="00733E11" w:rsidRPr="00DD7224" w:rsidRDefault="00733E11" w:rsidP="008C6F47">
      <w:pPr>
        <w:numPr>
          <w:ilvl w:val="0"/>
          <w:numId w:val="5"/>
        </w:numPr>
        <w:spacing w:after="0" w:line="240" w:lineRule="auto"/>
        <w:textAlignment w:val="baseline"/>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 xml:space="preserve">Across the country, the number of children and young people needing an EHCP has been rising for several years. In Richmond, the </w:t>
      </w:r>
      <w:r w:rsidRPr="00DD7224">
        <w:rPr>
          <w:rFonts w:eastAsia="Times New Roman" w:cstheme="minorHAnsi"/>
          <w:b/>
          <w:color w:val="000000" w:themeColor="text1"/>
          <w:sz w:val="36"/>
          <w:szCs w:val="36"/>
          <w:lang w:eastAsia="en-GB"/>
        </w:rPr>
        <w:t>number of EHCPs has risen by 20%</w:t>
      </w:r>
      <w:r w:rsidRPr="00DD7224">
        <w:rPr>
          <w:rFonts w:eastAsia="Times New Roman" w:cstheme="minorHAnsi"/>
          <w:color w:val="000000" w:themeColor="text1"/>
          <w:sz w:val="36"/>
          <w:szCs w:val="36"/>
          <w:lang w:eastAsia="en-GB"/>
        </w:rPr>
        <w:t xml:space="preserve"> since 2016. </w:t>
      </w:r>
    </w:p>
    <w:p w14:paraId="1A9E7DEA"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4D514622" w14:textId="77777777" w:rsidR="00733E11" w:rsidRPr="00DD7224" w:rsidRDefault="00733E11" w:rsidP="008C6F47">
      <w:pPr>
        <w:numPr>
          <w:ilvl w:val="0"/>
          <w:numId w:val="6"/>
        </w:numPr>
        <w:spacing w:after="0" w:line="240" w:lineRule="auto"/>
        <w:textAlignment w:val="baseline"/>
        <w:rPr>
          <w:rFonts w:eastAsia="Times New Roman" w:cstheme="minorHAnsi"/>
          <w:color w:val="000000" w:themeColor="text1"/>
          <w:sz w:val="36"/>
          <w:szCs w:val="36"/>
          <w:lang w:eastAsia="en-GB"/>
        </w:rPr>
      </w:pPr>
      <w:r w:rsidRPr="00DD7224">
        <w:rPr>
          <w:rFonts w:eastAsia="Times New Roman" w:cstheme="minorHAnsi"/>
          <w:b/>
          <w:color w:val="000000" w:themeColor="text1"/>
          <w:sz w:val="36"/>
          <w:szCs w:val="36"/>
          <w:lang w:eastAsia="en-GB"/>
        </w:rPr>
        <w:t>The money we receive from the Government isn’t enough</w:t>
      </w:r>
      <w:r w:rsidRPr="00DD7224">
        <w:rPr>
          <w:rFonts w:eastAsia="Times New Roman" w:cstheme="minorHAnsi"/>
          <w:color w:val="000000" w:themeColor="text1"/>
          <w:sz w:val="36"/>
          <w:szCs w:val="36"/>
          <w:lang w:eastAsia="en-GB"/>
        </w:rPr>
        <w:t xml:space="preserve"> to provide the support that children and young people with SEND need. The difference between the money we spend on SEND and the money we </w:t>
      </w:r>
      <w:r w:rsidR="008C6F47" w:rsidRPr="00DD7224">
        <w:rPr>
          <w:rFonts w:eastAsia="Times New Roman" w:cstheme="minorHAnsi"/>
          <w:color w:val="000000" w:themeColor="text1"/>
          <w:sz w:val="36"/>
          <w:szCs w:val="36"/>
          <w:lang w:eastAsia="en-GB"/>
        </w:rPr>
        <w:t>get</w:t>
      </w:r>
      <w:r w:rsidRPr="00DD7224">
        <w:rPr>
          <w:rFonts w:eastAsia="Times New Roman" w:cstheme="minorHAnsi"/>
          <w:color w:val="000000" w:themeColor="text1"/>
          <w:sz w:val="36"/>
          <w:szCs w:val="36"/>
          <w:lang w:eastAsia="en-GB"/>
        </w:rPr>
        <w:t xml:space="preserve"> from Government over recent years has reached </w:t>
      </w:r>
      <w:r w:rsidRPr="00DD7224">
        <w:rPr>
          <w:rFonts w:eastAsia="Times New Roman" w:cstheme="minorHAnsi"/>
          <w:b/>
          <w:color w:val="000000" w:themeColor="text1"/>
          <w:sz w:val="36"/>
          <w:szCs w:val="36"/>
          <w:lang w:eastAsia="en-GB"/>
        </w:rPr>
        <w:t>£15million</w:t>
      </w:r>
      <w:r w:rsidRPr="00DD7224">
        <w:rPr>
          <w:rFonts w:eastAsia="Times New Roman" w:cstheme="minorHAnsi"/>
          <w:color w:val="000000" w:themeColor="text1"/>
          <w:sz w:val="36"/>
          <w:szCs w:val="36"/>
          <w:lang w:eastAsia="en-GB"/>
        </w:rPr>
        <w:t xml:space="preserve">. </w:t>
      </w:r>
    </w:p>
    <w:p w14:paraId="41FC752C"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0D27E544" w14:textId="77777777" w:rsidR="00733E11" w:rsidRDefault="00733E11" w:rsidP="00DD7224">
      <w:pPr>
        <w:numPr>
          <w:ilvl w:val="0"/>
          <w:numId w:val="7"/>
        </w:numPr>
        <w:spacing w:after="0" w:line="240" w:lineRule="auto"/>
        <w:textAlignment w:val="baseline"/>
        <w:rPr>
          <w:rFonts w:eastAsia="Times New Roman" w:cstheme="minorHAnsi"/>
          <w:color w:val="000000" w:themeColor="text1"/>
          <w:sz w:val="36"/>
          <w:szCs w:val="36"/>
          <w:lang w:eastAsia="en-GB"/>
        </w:rPr>
      </w:pPr>
      <w:r w:rsidRPr="00DD7224">
        <w:rPr>
          <w:rFonts w:eastAsia="Times New Roman" w:cstheme="minorHAnsi"/>
          <w:b/>
          <w:color w:val="000000" w:themeColor="text1"/>
          <w:sz w:val="36"/>
          <w:szCs w:val="36"/>
          <w:lang w:eastAsia="en-GB"/>
        </w:rPr>
        <w:lastRenderedPageBreak/>
        <w:t>10% of children and young people with an EHCP go to independent schools.</w:t>
      </w:r>
      <w:r w:rsidRPr="00DD7224">
        <w:rPr>
          <w:rFonts w:eastAsia="Times New Roman" w:cstheme="minorHAnsi"/>
          <w:color w:val="000000" w:themeColor="text1"/>
          <w:sz w:val="36"/>
          <w:szCs w:val="36"/>
          <w:lang w:eastAsia="en-GB"/>
        </w:rPr>
        <w:t xml:space="preserve"> </w:t>
      </w:r>
      <w:r w:rsidR="008C6F47" w:rsidRPr="00DD7224">
        <w:rPr>
          <w:rFonts w:eastAsia="Times New Roman" w:cstheme="minorHAnsi"/>
          <w:color w:val="000000" w:themeColor="text1"/>
          <w:sz w:val="36"/>
          <w:szCs w:val="36"/>
          <w:lang w:eastAsia="en-GB"/>
        </w:rPr>
        <w:t>They</w:t>
      </w:r>
      <w:r w:rsidRPr="00DD7224">
        <w:rPr>
          <w:rFonts w:eastAsia="Times New Roman" w:cstheme="minorHAnsi"/>
          <w:color w:val="000000" w:themeColor="text1"/>
          <w:sz w:val="36"/>
          <w:szCs w:val="36"/>
          <w:lang w:eastAsia="en-GB"/>
        </w:rPr>
        <w:t xml:space="preserve"> are often outside the borough. Independent school placements use 28% of money spent on SEND. Children often have to travel a long way to get to these placements. This adds more cost</w:t>
      </w:r>
      <w:r w:rsidR="008C6F47" w:rsidRPr="00DD7224">
        <w:rPr>
          <w:rFonts w:eastAsia="Times New Roman" w:cstheme="minorHAnsi"/>
          <w:color w:val="000000" w:themeColor="text1"/>
          <w:sz w:val="36"/>
          <w:szCs w:val="36"/>
          <w:lang w:eastAsia="en-GB"/>
        </w:rPr>
        <w:t>.</w:t>
      </w:r>
      <w:r w:rsidRPr="00DD7224">
        <w:rPr>
          <w:rFonts w:eastAsia="Times New Roman" w:cstheme="minorHAnsi"/>
          <w:color w:val="000000" w:themeColor="text1"/>
          <w:sz w:val="36"/>
          <w:szCs w:val="36"/>
          <w:lang w:eastAsia="en-GB"/>
        </w:rPr>
        <w:t xml:space="preserve"> </w:t>
      </w:r>
    </w:p>
    <w:p w14:paraId="4E9311BB" w14:textId="77777777" w:rsidR="009E09DF" w:rsidRPr="00DD7224" w:rsidRDefault="009E09DF" w:rsidP="009E09DF">
      <w:pPr>
        <w:spacing w:after="0" w:line="240" w:lineRule="auto"/>
        <w:ind w:left="720"/>
        <w:textAlignment w:val="baseline"/>
        <w:rPr>
          <w:rFonts w:eastAsia="Times New Roman" w:cstheme="minorHAnsi"/>
          <w:color w:val="000000" w:themeColor="text1"/>
          <w:sz w:val="36"/>
          <w:szCs w:val="36"/>
          <w:lang w:eastAsia="en-GB"/>
        </w:rPr>
      </w:pPr>
    </w:p>
    <w:p w14:paraId="7B1C1D54" w14:textId="77777777" w:rsidR="00733E11" w:rsidRPr="00DD7224" w:rsidRDefault="00733E11" w:rsidP="008C6F47">
      <w:pPr>
        <w:numPr>
          <w:ilvl w:val="0"/>
          <w:numId w:val="8"/>
        </w:numPr>
        <w:spacing w:after="0" w:line="240" w:lineRule="auto"/>
        <w:textAlignment w:val="baseline"/>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All Councils which are spending a lot more money on SEND support than they receive from Government have to write a ‘</w:t>
      </w:r>
      <w:r w:rsidRPr="00DD7224">
        <w:rPr>
          <w:rFonts w:eastAsia="Times New Roman" w:cstheme="minorHAnsi"/>
          <w:b/>
          <w:color w:val="000000" w:themeColor="text1"/>
          <w:sz w:val="36"/>
          <w:szCs w:val="36"/>
          <w:lang w:eastAsia="en-GB"/>
        </w:rPr>
        <w:t>Deficit Recovery Plan’</w:t>
      </w:r>
      <w:r w:rsidRPr="00DD7224">
        <w:rPr>
          <w:rFonts w:eastAsia="Times New Roman" w:cstheme="minorHAnsi"/>
          <w:color w:val="000000" w:themeColor="text1"/>
          <w:sz w:val="36"/>
          <w:szCs w:val="36"/>
          <w:lang w:eastAsia="en-GB"/>
        </w:rPr>
        <w:t xml:space="preserve">. You </w:t>
      </w:r>
      <w:r w:rsidR="008D615E" w:rsidRPr="00DD7224">
        <w:rPr>
          <w:rFonts w:eastAsia="Times New Roman" w:cstheme="minorHAnsi"/>
          <w:color w:val="000000" w:themeColor="text1"/>
          <w:sz w:val="36"/>
          <w:szCs w:val="36"/>
          <w:lang w:eastAsia="en-GB"/>
        </w:rPr>
        <w:t>can</w:t>
      </w:r>
      <w:r w:rsidRPr="00DD7224">
        <w:rPr>
          <w:rFonts w:eastAsia="Times New Roman" w:cstheme="minorHAnsi"/>
          <w:color w:val="000000" w:themeColor="text1"/>
          <w:sz w:val="36"/>
          <w:szCs w:val="36"/>
          <w:lang w:eastAsia="en-GB"/>
        </w:rPr>
        <w:t xml:space="preserve"> read Richmond’s Deficit Recovery Plan </w:t>
      </w:r>
      <w:hyperlink r:id="rId13" w:history="1">
        <w:r w:rsidRPr="00DD7224">
          <w:rPr>
            <w:rFonts w:eastAsia="Times New Roman" w:cstheme="minorHAnsi"/>
            <w:color w:val="000000" w:themeColor="text1"/>
            <w:sz w:val="36"/>
            <w:szCs w:val="36"/>
            <w:u w:val="single"/>
            <w:lang w:eastAsia="en-GB"/>
          </w:rPr>
          <w:t>here</w:t>
        </w:r>
      </w:hyperlink>
      <w:r w:rsidR="008D615E" w:rsidRPr="00DD7224">
        <w:rPr>
          <w:rFonts w:eastAsia="Times New Roman" w:cstheme="minorHAnsi"/>
          <w:color w:val="000000" w:themeColor="text1"/>
          <w:sz w:val="36"/>
          <w:szCs w:val="36"/>
          <w:lang w:eastAsia="en-GB"/>
        </w:rPr>
        <w:t>.</w:t>
      </w:r>
    </w:p>
    <w:p w14:paraId="009E1D06"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4CCC2C3F" w14:textId="77777777" w:rsidR="00733E11" w:rsidRPr="00DD7224" w:rsidRDefault="00733E11" w:rsidP="008C6F47">
      <w:pPr>
        <w:spacing w:after="0" w:line="240" w:lineRule="auto"/>
        <w:rPr>
          <w:rFonts w:eastAsia="Times New Roman" w:cstheme="minorHAnsi"/>
          <w:b/>
          <w:color w:val="000000" w:themeColor="text1"/>
          <w:sz w:val="36"/>
          <w:szCs w:val="36"/>
          <w:lang w:eastAsia="en-GB"/>
        </w:rPr>
      </w:pPr>
      <w:r w:rsidRPr="00DD7224">
        <w:rPr>
          <w:rFonts w:eastAsia="Times New Roman" w:cstheme="minorHAnsi"/>
          <w:b/>
          <w:color w:val="000000" w:themeColor="text1"/>
          <w:sz w:val="36"/>
          <w:szCs w:val="36"/>
          <w:shd w:val="clear" w:color="auto" w:fill="FFFFFF"/>
          <w:lang w:eastAsia="en-GB"/>
        </w:rPr>
        <w:t xml:space="preserve">If you would like more information about the SEND Futures Plan, </w:t>
      </w:r>
      <w:r w:rsidR="008D615E" w:rsidRPr="00DD7224">
        <w:rPr>
          <w:rFonts w:eastAsia="Times New Roman" w:cstheme="minorHAnsi"/>
          <w:b/>
          <w:color w:val="000000" w:themeColor="text1"/>
          <w:sz w:val="36"/>
          <w:szCs w:val="36"/>
          <w:shd w:val="clear" w:color="auto" w:fill="FFFFFF"/>
          <w:lang w:eastAsia="en-GB"/>
        </w:rPr>
        <w:t>click on these links:</w:t>
      </w:r>
      <w:r w:rsidRPr="00DD7224">
        <w:rPr>
          <w:rFonts w:eastAsia="Times New Roman" w:cstheme="minorHAnsi"/>
          <w:b/>
          <w:color w:val="000000" w:themeColor="text1"/>
          <w:sz w:val="36"/>
          <w:szCs w:val="36"/>
          <w:shd w:val="clear" w:color="auto" w:fill="FFFFFF"/>
          <w:lang w:eastAsia="en-GB"/>
        </w:rPr>
        <w:t xml:space="preserve"> </w:t>
      </w:r>
    </w:p>
    <w:p w14:paraId="4FCA4826"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1E3EC840" w14:textId="1BAA91C4" w:rsidR="00733E11" w:rsidRPr="00DD7224" w:rsidRDefault="00733E11" w:rsidP="009E09DF">
      <w:pPr>
        <w:numPr>
          <w:ilvl w:val="0"/>
          <w:numId w:val="9"/>
        </w:numPr>
        <w:shd w:val="clear" w:color="auto" w:fill="FFFFFF"/>
        <w:spacing w:after="0" w:line="240" w:lineRule="auto"/>
        <w:textAlignment w:val="baseline"/>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shd w:val="clear" w:color="auto" w:fill="FFFFFF"/>
          <w:lang w:eastAsia="en-GB"/>
        </w:rPr>
        <w:t xml:space="preserve">An </w:t>
      </w:r>
      <w:r w:rsidRPr="00DD7224">
        <w:rPr>
          <w:rFonts w:eastAsia="Times New Roman" w:cstheme="minorHAnsi"/>
          <w:b/>
          <w:bCs/>
          <w:color w:val="000000" w:themeColor="text1"/>
          <w:sz w:val="36"/>
          <w:szCs w:val="36"/>
          <w:shd w:val="clear" w:color="auto" w:fill="FFFFFF"/>
          <w:lang w:eastAsia="en-GB"/>
        </w:rPr>
        <w:t>easy read version</w:t>
      </w:r>
      <w:r w:rsidRPr="00DD7224">
        <w:rPr>
          <w:rFonts w:eastAsia="Times New Roman" w:cstheme="minorHAnsi"/>
          <w:color w:val="000000" w:themeColor="text1"/>
          <w:sz w:val="36"/>
          <w:szCs w:val="36"/>
          <w:shd w:val="clear" w:color="auto" w:fill="FFFFFF"/>
          <w:lang w:eastAsia="en-GB"/>
        </w:rPr>
        <w:t xml:space="preserve"> of the SEND Futures Plan. </w:t>
      </w:r>
      <w:r w:rsidR="008D615E" w:rsidRPr="00DD7224">
        <w:rPr>
          <w:rFonts w:eastAsia="Times New Roman" w:cstheme="minorHAnsi"/>
          <w:color w:val="000000" w:themeColor="text1"/>
          <w:sz w:val="36"/>
          <w:szCs w:val="36"/>
          <w:shd w:val="clear" w:color="auto" w:fill="FFFFFF"/>
          <w:lang w:eastAsia="en-GB"/>
        </w:rPr>
        <w:br/>
      </w:r>
      <w:r w:rsidRPr="00DD7224">
        <w:rPr>
          <w:rFonts w:eastAsia="Times New Roman" w:cstheme="minorHAnsi"/>
          <w:color w:val="000000" w:themeColor="text1"/>
          <w:sz w:val="36"/>
          <w:szCs w:val="36"/>
          <w:shd w:val="clear" w:color="auto" w:fill="FFFFFF"/>
          <w:lang w:eastAsia="en-GB"/>
        </w:rPr>
        <w:t xml:space="preserve">This can be found </w:t>
      </w:r>
      <w:hyperlink r:id="rId14" w:history="1">
        <w:r w:rsidRPr="00835ED5">
          <w:rPr>
            <w:rStyle w:val="Hyperlink"/>
            <w:rFonts w:eastAsia="Times New Roman" w:cstheme="minorHAnsi"/>
            <w:sz w:val="36"/>
            <w:szCs w:val="36"/>
            <w:shd w:val="clear" w:color="auto" w:fill="FFFFFF"/>
            <w:lang w:eastAsia="en-GB"/>
          </w:rPr>
          <w:t>here</w:t>
        </w:r>
      </w:hyperlink>
      <w:r w:rsidRPr="00835ED5">
        <w:rPr>
          <w:rFonts w:eastAsia="Times New Roman" w:cstheme="minorHAnsi"/>
          <w:color w:val="000000" w:themeColor="text1"/>
          <w:sz w:val="36"/>
          <w:szCs w:val="36"/>
          <w:shd w:val="clear" w:color="auto" w:fill="FFFFFF"/>
          <w:lang w:eastAsia="en-GB"/>
        </w:rPr>
        <w:t>.</w:t>
      </w:r>
      <w:r w:rsidRPr="00DD7224">
        <w:rPr>
          <w:rFonts w:eastAsia="Times New Roman" w:cstheme="minorHAnsi"/>
          <w:color w:val="000000" w:themeColor="text1"/>
          <w:sz w:val="36"/>
          <w:szCs w:val="36"/>
          <w:shd w:val="clear" w:color="auto" w:fill="FFFFFF"/>
          <w:lang w:eastAsia="en-GB"/>
        </w:rPr>
        <w:t xml:space="preserve"> </w:t>
      </w:r>
      <w:r w:rsidR="009E09DF" w:rsidRPr="009E09DF">
        <w:rPr>
          <w:rFonts w:eastAsia="Times New Roman" w:cstheme="minorHAnsi"/>
          <w:color w:val="000000" w:themeColor="text1"/>
          <w:sz w:val="36"/>
          <w:szCs w:val="36"/>
          <w:shd w:val="clear" w:color="auto" w:fill="FFFFFF"/>
          <w:lang w:eastAsia="en-GB"/>
        </w:rPr>
        <w:t>The easy read plan cont</w:t>
      </w:r>
      <w:r w:rsidR="009E09DF">
        <w:rPr>
          <w:rFonts w:eastAsia="Times New Roman" w:cstheme="minorHAnsi"/>
          <w:color w:val="000000" w:themeColor="text1"/>
          <w:sz w:val="36"/>
          <w:szCs w:val="36"/>
          <w:shd w:val="clear" w:color="auto" w:fill="FFFFFF"/>
          <w:lang w:eastAsia="en-GB"/>
        </w:rPr>
        <w:t xml:space="preserve">ains a glossary of useful words or phrases. </w:t>
      </w:r>
    </w:p>
    <w:p w14:paraId="69950F0C"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166F2A5C" w14:textId="7DF68CDD" w:rsidR="00733E11" w:rsidRPr="00835ED5" w:rsidRDefault="00733E11" w:rsidP="008C6F47">
      <w:pPr>
        <w:numPr>
          <w:ilvl w:val="0"/>
          <w:numId w:val="10"/>
        </w:numPr>
        <w:shd w:val="clear" w:color="auto" w:fill="FFFFFF"/>
        <w:spacing w:after="0" w:line="240" w:lineRule="auto"/>
        <w:textAlignment w:val="baseline"/>
        <w:rPr>
          <w:rFonts w:eastAsia="Times New Roman" w:cstheme="minorHAnsi"/>
          <w:color w:val="000000" w:themeColor="text1"/>
          <w:sz w:val="36"/>
          <w:szCs w:val="36"/>
          <w:shd w:val="clear" w:color="auto" w:fill="FFFFFF"/>
          <w:lang w:eastAsia="en-GB"/>
        </w:rPr>
      </w:pPr>
      <w:r w:rsidRPr="00DD7224">
        <w:rPr>
          <w:rFonts w:eastAsia="Times New Roman" w:cstheme="minorHAnsi"/>
          <w:color w:val="000000" w:themeColor="text1"/>
          <w:sz w:val="36"/>
          <w:szCs w:val="36"/>
          <w:shd w:val="clear" w:color="auto" w:fill="FFFFFF"/>
          <w:lang w:eastAsia="en-GB"/>
        </w:rPr>
        <w:t xml:space="preserve">The </w:t>
      </w:r>
      <w:r w:rsidRPr="00DD7224">
        <w:rPr>
          <w:rFonts w:eastAsia="Times New Roman" w:cstheme="minorHAnsi"/>
          <w:b/>
          <w:bCs/>
          <w:color w:val="000000" w:themeColor="text1"/>
          <w:sz w:val="36"/>
          <w:szCs w:val="36"/>
          <w:shd w:val="clear" w:color="auto" w:fill="FFFFFF"/>
          <w:lang w:eastAsia="en-GB"/>
        </w:rPr>
        <w:t>full version</w:t>
      </w:r>
      <w:r w:rsidRPr="00DD7224">
        <w:rPr>
          <w:rFonts w:eastAsia="Times New Roman" w:cstheme="minorHAnsi"/>
          <w:color w:val="000000" w:themeColor="text1"/>
          <w:sz w:val="36"/>
          <w:szCs w:val="36"/>
          <w:shd w:val="clear" w:color="auto" w:fill="FFFFFF"/>
          <w:lang w:eastAsia="en-GB"/>
        </w:rPr>
        <w:t xml:space="preserve"> of the SEND Futures Plan. </w:t>
      </w:r>
      <w:r w:rsidR="008D615E" w:rsidRPr="00DD7224">
        <w:rPr>
          <w:rFonts w:eastAsia="Times New Roman" w:cstheme="minorHAnsi"/>
          <w:color w:val="000000" w:themeColor="text1"/>
          <w:sz w:val="36"/>
          <w:szCs w:val="36"/>
          <w:shd w:val="clear" w:color="auto" w:fill="FFFFFF"/>
          <w:lang w:eastAsia="en-GB"/>
        </w:rPr>
        <w:br/>
      </w:r>
      <w:r w:rsidRPr="00DD7224">
        <w:rPr>
          <w:rFonts w:eastAsia="Times New Roman" w:cstheme="minorHAnsi"/>
          <w:color w:val="000000" w:themeColor="text1"/>
          <w:sz w:val="36"/>
          <w:szCs w:val="36"/>
          <w:shd w:val="clear" w:color="auto" w:fill="FFFFFF"/>
          <w:lang w:eastAsia="en-GB"/>
        </w:rPr>
        <w:t xml:space="preserve">This can be </w:t>
      </w:r>
      <w:r w:rsidRPr="00835ED5">
        <w:rPr>
          <w:rFonts w:eastAsia="Times New Roman" w:cstheme="minorHAnsi"/>
          <w:color w:val="000000" w:themeColor="text1"/>
          <w:sz w:val="36"/>
          <w:szCs w:val="36"/>
          <w:shd w:val="clear" w:color="auto" w:fill="FFFFFF"/>
          <w:lang w:eastAsia="en-GB"/>
        </w:rPr>
        <w:t xml:space="preserve">found </w:t>
      </w:r>
      <w:hyperlink r:id="rId15" w:history="1">
        <w:r w:rsidRPr="00835ED5">
          <w:rPr>
            <w:rStyle w:val="Hyperlink"/>
            <w:rFonts w:eastAsia="Times New Roman" w:cstheme="minorHAnsi"/>
            <w:sz w:val="36"/>
            <w:szCs w:val="36"/>
            <w:shd w:val="clear" w:color="auto" w:fill="FFFFFF"/>
            <w:lang w:eastAsia="en-GB"/>
          </w:rPr>
          <w:t>here</w:t>
        </w:r>
      </w:hyperlink>
      <w:r w:rsidRPr="00835ED5">
        <w:rPr>
          <w:rFonts w:eastAsia="Times New Roman" w:cstheme="minorHAnsi"/>
          <w:color w:val="000000" w:themeColor="text1"/>
          <w:sz w:val="36"/>
          <w:szCs w:val="36"/>
          <w:shd w:val="clear" w:color="auto" w:fill="FFFFFF"/>
          <w:lang w:eastAsia="en-GB"/>
        </w:rPr>
        <w:t>.   </w:t>
      </w:r>
    </w:p>
    <w:p w14:paraId="41B8CD95"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69B3B5E0" w14:textId="77777777" w:rsidR="008D615E" w:rsidRPr="00DD7224" w:rsidRDefault="008D615E" w:rsidP="008C6F47">
      <w:pPr>
        <w:spacing w:after="0" w:line="240" w:lineRule="auto"/>
        <w:rPr>
          <w:rFonts w:eastAsia="Times New Roman" w:cstheme="minorHAnsi"/>
          <w:color w:val="000000" w:themeColor="text1"/>
          <w:sz w:val="36"/>
          <w:szCs w:val="36"/>
          <w:lang w:eastAsia="en-GB"/>
        </w:rPr>
      </w:pPr>
    </w:p>
    <w:p w14:paraId="2E555008"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b/>
          <w:bCs/>
          <w:color w:val="000000" w:themeColor="text1"/>
          <w:sz w:val="36"/>
          <w:szCs w:val="36"/>
          <w:shd w:val="clear" w:color="auto" w:fill="FFFFFF"/>
          <w:lang w:eastAsia="en-GB"/>
        </w:rPr>
        <w:t>Information about you:</w:t>
      </w:r>
    </w:p>
    <w:p w14:paraId="19EC0DD6" w14:textId="77777777" w:rsidR="008D615E" w:rsidRPr="00DD7224" w:rsidRDefault="00733E11" w:rsidP="008D615E">
      <w:pPr>
        <w:pStyle w:val="ListParagraph"/>
        <w:numPr>
          <w:ilvl w:val="0"/>
          <w:numId w:val="19"/>
        </w:num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 xml:space="preserve">We won’t ask </w:t>
      </w:r>
      <w:r w:rsidR="008D615E" w:rsidRPr="00DD7224">
        <w:rPr>
          <w:rFonts w:eastAsia="Times New Roman" w:cstheme="minorHAnsi"/>
          <w:color w:val="000000" w:themeColor="text1"/>
          <w:sz w:val="36"/>
          <w:szCs w:val="36"/>
          <w:lang w:eastAsia="en-GB"/>
        </w:rPr>
        <w:t>for</w:t>
      </w:r>
      <w:r w:rsidRPr="00DD7224">
        <w:rPr>
          <w:rFonts w:eastAsia="Times New Roman" w:cstheme="minorHAnsi"/>
          <w:color w:val="000000" w:themeColor="text1"/>
          <w:sz w:val="36"/>
          <w:szCs w:val="36"/>
          <w:lang w:eastAsia="en-GB"/>
        </w:rPr>
        <w:t xml:space="preserve"> your name or any other information which might identify you. </w:t>
      </w:r>
    </w:p>
    <w:p w14:paraId="0FDB96CC" w14:textId="77777777" w:rsidR="008D615E" w:rsidRPr="00DD7224" w:rsidRDefault="00733E11" w:rsidP="008D615E">
      <w:pPr>
        <w:pStyle w:val="ListParagraph"/>
        <w:numPr>
          <w:ilvl w:val="0"/>
          <w:numId w:val="19"/>
        </w:num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 xml:space="preserve">Your </w:t>
      </w:r>
      <w:r w:rsidR="008D615E" w:rsidRPr="00DD7224">
        <w:rPr>
          <w:rFonts w:eastAsia="Times New Roman" w:cstheme="minorHAnsi"/>
          <w:color w:val="000000" w:themeColor="text1"/>
          <w:sz w:val="36"/>
          <w:szCs w:val="36"/>
          <w:lang w:eastAsia="en-GB"/>
        </w:rPr>
        <w:t>answers</w:t>
      </w:r>
      <w:r w:rsidRPr="00DD7224">
        <w:rPr>
          <w:rFonts w:eastAsia="Times New Roman" w:cstheme="minorHAnsi"/>
          <w:color w:val="000000" w:themeColor="text1"/>
          <w:sz w:val="36"/>
          <w:szCs w:val="36"/>
          <w:lang w:eastAsia="en-GB"/>
        </w:rPr>
        <w:t xml:space="preserve"> will be collected and stored securely, in line with data protection law. </w:t>
      </w:r>
    </w:p>
    <w:p w14:paraId="7634D198" w14:textId="77777777" w:rsidR="008D615E" w:rsidRPr="00DD7224" w:rsidRDefault="00733E11" w:rsidP="008D615E">
      <w:pPr>
        <w:pStyle w:val="ListParagraph"/>
        <w:numPr>
          <w:ilvl w:val="0"/>
          <w:numId w:val="19"/>
        </w:num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We</w:t>
      </w:r>
      <w:r w:rsidR="008D615E" w:rsidRPr="00DD7224">
        <w:rPr>
          <w:rFonts w:eastAsia="Times New Roman" w:cstheme="minorHAnsi"/>
          <w:color w:val="000000" w:themeColor="text1"/>
          <w:sz w:val="36"/>
          <w:szCs w:val="36"/>
          <w:lang w:eastAsia="en-GB"/>
        </w:rPr>
        <w:t xml:space="preserve"> </w:t>
      </w:r>
      <w:r w:rsidRPr="00DD7224">
        <w:rPr>
          <w:rFonts w:eastAsia="Times New Roman" w:cstheme="minorHAnsi"/>
          <w:color w:val="000000" w:themeColor="text1"/>
          <w:sz w:val="36"/>
          <w:szCs w:val="36"/>
          <w:lang w:eastAsia="en-GB"/>
        </w:rPr>
        <w:t>hold this information for the specific purpose of this consultation</w:t>
      </w:r>
      <w:r w:rsidR="008D615E" w:rsidRPr="00DD7224">
        <w:rPr>
          <w:rFonts w:eastAsia="Times New Roman" w:cstheme="minorHAnsi"/>
          <w:color w:val="000000" w:themeColor="text1"/>
          <w:sz w:val="36"/>
          <w:szCs w:val="36"/>
          <w:lang w:eastAsia="en-GB"/>
        </w:rPr>
        <w:t xml:space="preserve">. </w:t>
      </w:r>
    </w:p>
    <w:p w14:paraId="6359AAFA" w14:textId="77777777" w:rsidR="008D615E" w:rsidRPr="00DD7224" w:rsidRDefault="008D615E" w:rsidP="008D615E">
      <w:pPr>
        <w:pStyle w:val="ListParagraph"/>
        <w:numPr>
          <w:ilvl w:val="0"/>
          <w:numId w:val="19"/>
        </w:num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lastRenderedPageBreak/>
        <w:t>We will</w:t>
      </w:r>
      <w:r w:rsidR="00733E11" w:rsidRPr="00DD7224">
        <w:rPr>
          <w:rFonts w:eastAsia="Times New Roman" w:cstheme="minorHAnsi"/>
          <w:color w:val="000000" w:themeColor="text1"/>
          <w:sz w:val="36"/>
          <w:szCs w:val="36"/>
          <w:lang w:eastAsia="en-GB"/>
        </w:rPr>
        <w:t xml:space="preserve"> not share it with other agencies or organisations without seeking your explicit consent. </w:t>
      </w:r>
    </w:p>
    <w:p w14:paraId="02013548" w14:textId="77777777" w:rsidR="009E09DF" w:rsidRPr="00DD7224" w:rsidRDefault="00733E11" w:rsidP="009E09DF">
      <w:pPr>
        <w:pStyle w:val="ListParagraph"/>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 xml:space="preserve">For more detail, please read our full privacy policy here: </w:t>
      </w:r>
      <w:r w:rsidR="009E09DF">
        <w:rPr>
          <w:rFonts w:eastAsia="Times New Roman" w:cstheme="minorHAnsi"/>
          <w:color w:val="000000" w:themeColor="text1"/>
          <w:sz w:val="36"/>
          <w:szCs w:val="36"/>
          <w:lang w:eastAsia="en-GB"/>
        </w:rPr>
        <w:t xml:space="preserve"> </w:t>
      </w:r>
      <w:hyperlink r:id="rId16" w:history="1">
        <w:r w:rsidR="009E09DF" w:rsidRPr="00DD7224">
          <w:rPr>
            <w:rFonts w:eastAsia="Times New Roman" w:cstheme="minorHAnsi"/>
            <w:color w:val="000000" w:themeColor="text1"/>
            <w:sz w:val="36"/>
            <w:szCs w:val="36"/>
            <w:u w:val="single"/>
            <w:lang w:eastAsia="en-GB"/>
          </w:rPr>
          <w:t>www.achievingforchildren.org.uk/privacy-notice/</w:t>
        </w:r>
      </w:hyperlink>
    </w:p>
    <w:p w14:paraId="0365B352" w14:textId="77777777" w:rsidR="009E09DF" w:rsidRDefault="009E09DF" w:rsidP="009E09DF">
      <w:pPr>
        <w:pStyle w:val="ListParagraph"/>
        <w:spacing w:after="0" w:line="240" w:lineRule="auto"/>
        <w:rPr>
          <w:rFonts w:eastAsia="Times New Roman" w:cstheme="minorHAnsi"/>
          <w:color w:val="000000" w:themeColor="text1"/>
          <w:sz w:val="36"/>
          <w:szCs w:val="36"/>
          <w:lang w:eastAsia="en-GB"/>
        </w:rPr>
      </w:pPr>
    </w:p>
    <w:p w14:paraId="6F9D120D" w14:textId="77777777" w:rsidR="009E09DF" w:rsidRDefault="009E09DF">
      <w:pPr>
        <w:rPr>
          <w:rFonts w:eastAsia="Times New Roman" w:cstheme="minorHAnsi"/>
          <w:b/>
          <w:bCs/>
          <w:color w:val="0070C0"/>
          <w:sz w:val="36"/>
          <w:szCs w:val="36"/>
          <w:shd w:val="clear" w:color="auto" w:fill="FFFFFF"/>
          <w:lang w:eastAsia="en-GB"/>
        </w:rPr>
      </w:pPr>
      <w:r>
        <w:rPr>
          <w:rFonts w:eastAsia="Times New Roman" w:cstheme="minorHAnsi"/>
          <w:b/>
          <w:bCs/>
          <w:color w:val="0070C0"/>
          <w:sz w:val="36"/>
          <w:szCs w:val="36"/>
          <w:shd w:val="clear" w:color="auto" w:fill="FFFFFF"/>
          <w:lang w:eastAsia="en-GB"/>
        </w:rPr>
        <w:br w:type="page"/>
      </w:r>
    </w:p>
    <w:p w14:paraId="77CA7592" w14:textId="77777777" w:rsidR="00DD7224" w:rsidRPr="007243C4" w:rsidRDefault="008D615E" w:rsidP="008D615E">
      <w:pPr>
        <w:spacing w:after="0" w:line="240" w:lineRule="auto"/>
        <w:rPr>
          <w:rFonts w:eastAsia="Times New Roman" w:cstheme="minorHAnsi"/>
          <w:b/>
          <w:bCs/>
          <w:color w:val="0070C0"/>
          <w:sz w:val="36"/>
          <w:szCs w:val="36"/>
          <w:shd w:val="clear" w:color="auto" w:fill="FFFFFF"/>
          <w:lang w:eastAsia="en-GB"/>
        </w:rPr>
      </w:pPr>
      <w:r w:rsidRPr="007243C4">
        <w:rPr>
          <w:rFonts w:ascii="Times New Roman" w:hAnsi="Times New Roman" w:cs="Times New Roman"/>
          <w:noProof/>
          <w:color w:val="0070C0"/>
          <w:sz w:val="24"/>
          <w:szCs w:val="24"/>
          <w:lang w:eastAsia="en-GB"/>
        </w:rPr>
        <w:lastRenderedPageBreak/>
        <w:drawing>
          <wp:anchor distT="36576" distB="36576" distL="36576" distR="36576" simplePos="0" relativeHeight="251666432" behindDoc="0" locked="0" layoutInCell="1" allowOverlap="1" wp14:anchorId="33E6123D" wp14:editId="1C56859B">
            <wp:simplePos x="0" y="0"/>
            <wp:positionH relativeFrom="margin">
              <wp:align>right</wp:align>
            </wp:positionH>
            <wp:positionV relativeFrom="paragraph">
              <wp:posOffset>0</wp:posOffset>
            </wp:positionV>
            <wp:extent cx="1428115" cy="14281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3E11" w:rsidRPr="007243C4">
        <w:rPr>
          <w:rFonts w:eastAsia="Times New Roman" w:cstheme="minorHAnsi"/>
          <w:b/>
          <w:bCs/>
          <w:color w:val="0070C0"/>
          <w:sz w:val="36"/>
          <w:szCs w:val="36"/>
          <w:shd w:val="clear" w:color="auto" w:fill="FFFFFF"/>
          <w:lang w:eastAsia="en-GB"/>
        </w:rPr>
        <w:t xml:space="preserve">WORKSTREAM 1: </w:t>
      </w:r>
    </w:p>
    <w:p w14:paraId="2D0D5282" w14:textId="77777777" w:rsidR="00733E11" w:rsidRPr="007243C4" w:rsidRDefault="00733E11" w:rsidP="008D615E">
      <w:pPr>
        <w:spacing w:after="0" w:line="240" w:lineRule="auto"/>
        <w:rPr>
          <w:rFonts w:eastAsia="Times New Roman" w:cstheme="minorHAnsi"/>
          <w:color w:val="0070C0"/>
          <w:sz w:val="36"/>
          <w:szCs w:val="36"/>
          <w:lang w:eastAsia="en-GB"/>
        </w:rPr>
      </w:pPr>
      <w:r w:rsidRPr="007243C4">
        <w:rPr>
          <w:rFonts w:eastAsia="Times New Roman" w:cstheme="minorHAnsi"/>
          <w:b/>
          <w:bCs/>
          <w:color w:val="0070C0"/>
          <w:sz w:val="36"/>
          <w:szCs w:val="36"/>
          <w:shd w:val="clear" w:color="auto" w:fill="FFFFFF"/>
          <w:lang w:eastAsia="en-GB"/>
        </w:rPr>
        <w:t>CO-PRODUCTION, ENGAGEMENT AND PARTICIPATION</w:t>
      </w:r>
      <w:r w:rsidR="009E09DF">
        <w:rPr>
          <w:rFonts w:eastAsia="Times New Roman" w:cstheme="minorHAnsi"/>
          <w:b/>
          <w:bCs/>
          <w:color w:val="0070C0"/>
          <w:sz w:val="36"/>
          <w:szCs w:val="36"/>
          <w:shd w:val="clear" w:color="auto" w:fill="FFFFFF"/>
          <w:lang w:eastAsia="en-GB"/>
        </w:rPr>
        <w:t xml:space="preserve"> </w:t>
      </w:r>
      <w:r w:rsidR="009E09DF" w:rsidRPr="009E09DF">
        <w:rPr>
          <w:rFonts w:eastAsia="Times New Roman" w:cstheme="minorHAnsi"/>
          <w:b/>
          <w:bCs/>
          <w:color w:val="0070C0"/>
          <w:sz w:val="36"/>
          <w:szCs w:val="36"/>
          <w:shd w:val="clear" w:color="auto" w:fill="FFFFFF"/>
          <w:lang w:eastAsia="en-GB"/>
        </w:rPr>
        <w:t>(with parents, carers, children and young people)</w:t>
      </w:r>
    </w:p>
    <w:p w14:paraId="7323116D"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23607863" w14:textId="77777777" w:rsidR="00733E11" w:rsidRPr="00E407D7" w:rsidRDefault="00733E11" w:rsidP="008C6F47">
      <w:pPr>
        <w:spacing w:after="0" w:line="240" w:lineRule="auto"/>
        <w:rPr>
          <w:rFonts w:eastAsia="Times New Roman" w:cstheme="minorHAnsi"/>
          <w:color w:val="000000" w:themeColor="text1"/>
          <w:sz w:val="32"/>
          <w:szCs w:val="36"/>
          <w:lang w:eastAsia="en-GB"/>
        </w:rPr>
      </w:pPr>
      <w:r w:rsidRPr="00E407D7">
        <w:rPr>
          <w:rFonts w:eastAsia="Times New Roman" w:cstheme="minorHAnsi"/>
          <w:b/>
          <w:bCs/>
          <w:color w:val="000000" w:themeColor="text1"/>
          <w:sz w:val="32"/>
          <w:szCs w:val="36"/>
          <w:shd w:val="clear" w:color="auto" w:fill="FFFFFF"/>
          <w:lang w:eastAsia="en-GB"/>
        </w:rPr>
        <w:t xml:space="preserve">Activities </w:t>
      </w:r>
    </w:p>
    <w:p w14:paraId="46F7361F" w14:textId="77777777" w:rsidR="00733E11" w:rsidRPr="00E407D7" w:rsidRDefault="00733E11" w:rsidP="00DD7224">
      <w:pPr>
        <w:pStyle w:val="ListParagraph"/>
        <w:numPr>
          <w:ilvl w:val="1"/>
          <w:numId w:val="11"/>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Support the new local Parent Carer Forum, once it has been set up. </w:t>
      </w:r>
    </w:p>
    <w:p w14:paraId="14E41A08" w14:textId="77777777" w:rsidR="00733E11" w:rsidRPr="00E407D7" w:rsidRDefault="00733E11" w:rsidP="00DD7224">
      <w:pPr>
        <w:pStyle w:val="ListParagraph"/>
        <w:numPr>
          <w:ilvl w:val="1"/>
          <w:numId w:val="11"/>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Work with children and young people to find out how they want to be involved in decision-making about their own support. </w:t>
      </w:r>
    </w:p>
    <w:p w14:paraId="0DC7656C" w14:textId="77777777" w:rsidR="00733E11" w:rsidRPr="00E407D7" w:rsidRDefault="00733E11" w:rsidP="00DD7224">
      <w:pPr>
        <w:pStyle w:val="ListParagraph"/>
        <w:numPr>
          <w:ilvl w:val="1"/>
          <w:numId w:val="11"/>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Work with families to find out how well participation is working. </w:t>
      </w:r>
    </w:p>
    <w:p w14:paraId="358AA2C6" w14:textId="77777777" w:rsidR="00733E11" w:rsidRPr="00E407D7" w:rsidRDefault="00733E11" w:rsidP="00DD7224">
      <w:pPr>
        <w:pStyle w:val="ListParagraph"/>
        <w:numPr>
          <w:ilvl w:val="1"/>
          <w:numId w:val="11"/>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Promote co-production and ensure people know what it means. </w:t>
      </w:r>
    </w:p>
    <w:p w14:paraId="229344CC" w14:textId="77777777" w:rsidR="00733E11" w:rsidRPr="00E407D7" w:rsidRDefault="00733E11" w:rsidP="00DD7224">
      <w:pPr>
        <w:pStyle w:val="ListParagraph"/>
        <w:numPr>
          <w:ilvl w:val="1"/>
          <w:numId w:val="11"/>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Promote the Local Offer website (</w:t>
      </w:r>
      <w:hyperlink r:id="rId18" w:history="1">
        <w:r w:rsidRPr="00E407D7">
          <w:rPr>
            <w:rFonts w:eastAsia="Times New Roman" w:cstheme="minorHAnsi"/>
            <w:color w:val="000000" w:themeColor="text1"/>
            <w:sz w:val="32"/>
            <w:szCs w:val="36"/>
            <w:u w:val="single"/>
            <w:shd w:val="clear" w:color="auto" w:fill="FFFFFF"/>
            <w:lang w:eastAsia="en-GB"/>
          </w:rPr>
          <w:t>www.afcinfo.org.uk</w:t>
        </w:r>
      </w:hyperlink>
      <w:r w:rsidRPr="00E407D7">
        <w:rPr>
          <w:rFonts w:eastAsia="Times New Roman" w:cstheme="minorHAnsi"/>
          <w:color w:val="000000" w:themeColor="text1"/>
          <w:sz w:val="32"/>
          <w:szCs w:val="36"/>
          <w:shd w:val="clear" w:color="auto" w:fill="FFFFFF"/>
          <w:lang w:eastAsia="en-GB"/>
        </w:rPr>
        <w:t xml:space="preserve">) to families and professionals. </w:t>
      </w:r>
      <w:r w:rsidR="00DD7224" w:rsidRPr="00E407D7">
        <w:rPr>
          <w:rFonts w:eastAsia="Times New Roman" w:cstheme="minorHAnsi"/>
          <w:color w:val="000000" w:themeColor="text1"/>
          <w:sz w:val="32"/>
          <w:szCs w:val="36"/>
          <w:shd w:val="clear" w:color="auto" w:fill="FFFFFF"/>
          <w:lang w:eastAsia="en-GB"/>
        </w:rPr>
        <w:br/>
      </w:r>
    </w:p>
    <w:p w14:paraId="06C308CD" w14:textId="77777777" w:rsidR="00733E11" w:rsidRPr="001731E5" w:rsidRDefault="00733E11" w:rsidP="008C6F47">
      <w:pPr>
        <w:spacing w:after="0" w:line="240" w:lineRule="auto"/>
        <w:rPr>
          <w:rFonts w:eastAsia="Times New Roman" w:cstheme="minorHAnsi"/>
          <w:b/>
          <w:color w:val="000000" w:themeColor="text1"/>
          <w:sz w:val="32"/>
          <w:szCs w:val="36"/>
          <w:shd w:val="clear" w:color="auto" w:fill="FFFFFF"/>
          <w:lang w:eastAsia="en-GB"/>
        </w:rPr>
      </w:pPr>
      <w:r w:rsidRPr="001731E5">
        <w:rPr>
          <w:rFonts w:eastAsia="Times New Roman" w:cstheme="minorHAnsi"/>
          <w:b/>
          <w:color w:val="000000" w:themeColor="text1"/>
          <w:sz w:val="32"/>
          <w:szCs w:val="36"/>
          <w:lang w:eastAsia="en-GB"/>
        </w:rPr>
        <w:t xml:space="preserve">Do you think these activities </w:t>
      </w:r>
      <w:r w:rsidR="00DD7224" w:rsidRPr="001731E5">
        <w:rPr>
          <w:rFonts w:eastAsia="Times New Roman" w:cstheme="minorHAnsi"/>
          <w:b/>
          <w:color w:val="000000" w:themeColor="text1"/>
          <w:sz w:val="32"/>
          <w:szCs w:val="36"/>
          <w:lang w:eastAsia="en-GB"/>
        </w:rPr>
        <w:t>will</w:t>
      </w:r>
      <w:r w:rsidRPr="001731E5">
        <w:rPr>
          <w:rFonts w:eastAsia="Times New Roman" w:cstheme="minorHAnsi"/>
          <w:b/>
          <w:color w:val="000000" w:themeColor="text1"/>
          <w:sz w:val="32"/>
          <w:szCs w:val="36"/>
          <w:lang w:eastAsia="en-GB"/>
        </w:rPr>
        <w:t xml:space="preserve"> </w:t>
      </w:r>
      <w:r w:rsidR="00DD7224" w:rsidRPr="001731E5">
        <w:rPr>
          <w:rFonts w:eastAsia="Times New Roman" w:cstheme="minorHAnsi"/>
          <w:b/>
          <w:color w:val="000000" w:themeColor="text1"/>
          <w:sz w:val="32"/>
          <w:szCs w:val="36"/>
          <w:lang w:eastAsia="en-GB"/>
        </w:rPr>
        <w:t xml:space="preserve">help with </w:t>
      </w:r>
      <w:r w:rsidRPr="001731E5">
        <w:rPr>
          <w:rFonts w:eastAsia="Times New Roman" w:cstheme="minorHAnsi"/>
          <w:b/>
          <w:color w:val="000000" w:themeColor="text1"/>
          <w:sz w:val="32"/>
          <w:szCs w:val="36"/>
          <w:shd w:val="clear" w:color="auto" w:fill="FFFFFF"/>
          <w:lang w:eastAsia="en-GB"/>
        </w:rPr>
        <w:t>co-production, engagement and participation?</w:t>
      </w:r>
    </w:p>
    <w:p w14:paraId="033546EA" w14:textId="77777777" w:rsidR="00E407D7" w:rsidRPr="00E407D7" w:rsidRDefault="00E407D7" w:rsidP="008C6F47">
      <w:pPr>
        <w:spacing w:after="0" w:line="240" w:lineRule="auto"/>
        <w:rPr>
          <w:rFonts w:eastAsia="Times New Roman" w:cstheme="minorHAnsi"/>
          <w:color w:val="000000" w:themeColor="text1"/>
          <w:sz w:val="32"/>
          <w:szCs w:val="3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1"/>
      </w:tblGrid>
      <w:tr w:rsidR="001731E5" w14:paraId="67384B11" w14:textId="77777777" w:rsidTr="00C9326C">
        <w:tc>
          <w:tcPr>
            <w:tcW w:w="2410" w:type="dxa"/>
            <w:vAlign w:val="center"/>
          </w:tcPr>
          <w:p w14:paraId="2DEE3974"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shd w:val="clear" w:color="auto" w:fill="FFFFFF"/>
                <w:lang w:eastAsia="en-GB"/>
              </w:rPr>
            </w:pPr>
            <w:sdt>
              <w:sdtPr>
                <w:rPr>
                  <w:rFonts w:eastAsia="Times New Roman" w:cstheme="minorHAnsi"/>
                  <w:color w:val="000000" w:themeColor="text1"/>
                  <w:sz w:val="36"/>
                  <w:szCs w:val="32"/>
                  <w:shd w:val="clear" w:color="auto" w:fill="FFFFFF"/>
                  <w:lang w:eastAsia="en-GB"/>
                </w:rPr>
                <w:id w:val="1141691297"/>
                <w14:checkbox>
                  <w14:checked w14:val="0"/>
                  <w14:checkedState w14:val="2612" w14:font="MS Gothic"/>
                  <w14:uncheckedState w14:val="2610" w14:font="MS Gothic"/>
                </w14:checkbox>
              </w:sdtPr>
              <w:sdtEndPr/>
              <w:sdtContent>
                <w:r w:rsidR="001731E5" w:rsidRPr="001731E5">
                  <w:rPr>
                    <w:rFonts w:ascii="MS Gothic" w:eastAsia="MS Gothic" w:hAnsi="MS Gothic" w:cstheme="minorHAnsi" w:hint="eastAsia"/>
                    <w:color w:val="000000" w:themeColor="text1"/>
                    <w:sz w:val="36"/>
                    <w:szCs w:val="32"/>
                    <w:shd w:val="clear" w:color="auto" w:fill="FFFFFF"/>
                    <w:lang w:eastAsia="en-GB"/>
                  </w:rPr>
                  <w:t>☐</w:t>
                </w:r>
              </w:sdtContent>
            </w:sdt>
            <w:r w:rsidR="001731E5" w:rsidRPr="001731E5">
              <w:rPr>
                <w:rFonts w:eastAsia="Times New Roman" w:cstheme="minorHAnsi"/>
                <w:b/>
                <w:color w:val="000000" w:themeColor="text1"/>
                <w:sz w:val="36"/>
                <w:szCs w:val="32"/>
                <w:shd w:val="clear" w:color="auto" w:fill="FFFFFF"/>
                <w:lang w:eastAsia="en-GB"/>
              </w:rPr>
              <w:t>Yes</w:t>
            </w:r>
          </w:p>
        </w:tc>
        <w:tc>
          <w:tcPr>
            <w:tcW w:w="1271" w:type="dxa"/>
          </w:tcPr>
          <w:p w14:paraId="271EE4B2"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3E503DD0" wp14:editId="27601860">
                  <wp:extent cx="457200" cy="457200"/>
                  <wp:effectExtent l="0" t="0" r="0" b="0"/>
                  <wp:docPr id="26" name="Graphic 26"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ppyFaceOutlin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57200"/>
                          </a:xfrm>
                          <a:prstGeom prst="rect">
                            <a:avLst/>
                          </a:prstGeom>
                        </pic:spPr>
                      </pic:pic>
                    </a:graphicData>
                  </a:graphic>
                </wp:inline>
              </w:drawing>
            </w:r>
          </w:p>
        </w:tc>
      </w:tr>
      <w:tr w:rsidR="001731E5" w14:paraId="5DE63E6C" w14:textId="77777777" w:rsidTr="00C9326C">
        <w:tc>
          <w:tcPr>
            <w:tcW w:w="2410" w:type="dxa"/>
            <w:vAlign w:val="center"/>
          </w:tcPr>
          <w:p w14:paraId="75A4B32C"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868799410"/>
                <w14:checkbox>
                  <w14:checked w14:val="0"/>
                  <w14:checkedState w14:val="2612" w14:font="MS Gothic"/>
                  <w14:uncheckedState w14:val="2610" w14:font="MS Gothic"/>
                </w14:checkbox>
              </w:sdtPr>
              <w:sdtEndPr/>
              <w:sdtContent>
                <w:r w:rsidR="001731E5">
                  <w:rPr>
                    <w:rFonts w:ascii="MS Gothic" w:eastAsia="MS Gothic" w:hAnsi="MS Gothic" w:cstheme="minorHAnsi" w:hint="eastAsia"/>
                    <w:color w:val="000000" w:themeColor="text1"/>
                    <w:sz w:val="36"/>
                    <w:szCs w:val="32"/>
                    <w:lang w:eastAsia="en-GB"/>
                  </w:rPr>
                  <w:t>☐</w:t>
                </w:r>
              </w:sdtContent>
            </w:sdt>
            <w:r w:rsidR="001731E5" w:rsidRPr="001731E5">
              <w:rPr>
                <w:rFonts w:eastAsia="Times New Roman" w:cstheme="minorHAnsi"/>
                <w:b/>
                <w:color w:val="000000" w:themeColor="text1"/>
                <w:sz w:val="36"/>
                <w:szCs w:val="32"/>
                <w:lang w:eastAsia="en-GB"/>
              </w:rPr>
              <w:t>Not sure</w:t>
            </w:r>
          </w:p>
        </w:tc>
        <w:tc>
          <w:tcPr>
            <w:tcW w:w="1271" w:type="dxa"/>
          </w:tcPr>
          <w:p w14:paraId="4A7AA3AF"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2C93DD1D" wp14:editId="3F966AE4">
                  <wp:extent cx="466725" cy="466725"/>
                  <wp:effectExtent l="0" t="0" r="0" b="9525"/>
                  <wp:docPr id="27" name="Graphic 27"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utralFaceOutli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66725" cy="466725"/>
                          </a:xfrm>
                          <a:prstGeom prst="rect">
                            <a:avLst/>
                          </a:prstGeom>
                        </pic:spPr>
                      </pic:pic>
                    </a:graphicData>
                  </a:graphic>
                </wp:inline>
              </w:drawing>
            </w:r>
          </w:p>
        </w:tc>
      </w:tr>
      <w:tr w:rsidR="001731E5" w14:paraId="537B5F3A" w14:textId="77777777" w:rsidTr="00C9326C">
        <w:tc>
          <w:tcPr>
            <w:tcW w:w="2410" w:type="dxa"/>
            <w:vAlign w:val="center"/>
          </w:tcPr>
          <w:p w14:paraId="64F5AADF"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1085451132"/>
                <w14:checkbox>
                  <w14:checked w14:val="0"/>
                  <w14:checkedState w14:val="2612" w14:font="MS Gothic"/>
                  <w14:uncheckedState w14:val="2610" w14:font="MS Gothic"/>
                </w14:checkbox>
              </w:sdtPr>
              <w:sdtEndPr/>
              <w:sdtContent>
                <w:r w:rsidR="001731E5" w:rsidRPr="001731E5">
                  <w:rPr>
                    <w:rFonts w:ascii="MS Gothic" w:eastAsia="MS Gothic" w:hAnsi="MS Gothic" w:cstheme="minorHAnsi" w:hint="eastAsia"/>
                    <w:color w:val="000000" w:themeColor="text1"/>
                    <w:sz w:val="36"/>
                    <w:szCs w:val="32"/>
                    <w:lang w:eastAsia="en-GB"/>
                  </w:rPr>
                  <w:t>☐</w:t>
                </w:r>
              </w:sdtContent>
            </w:sdt>
            <w:r w:rsidR="001731E5" w:rsidRPr="001731E5">
              <w:rPr>
                <w:rFonts w:eastAsia="Times New Roman" w:cstheme="minorHAnsi"/>
                <w:b/>
                <w:color w:val="000000" w:themeColor="text1"/>
                <w:sz w:val="36"/>
                <w:szCs w:val="32"/>
                <w:lang w:eastAsia="en-GB"/>
              </w:rPr>
              <w:t>No</w:t>
            </w:r>
          </w:p>
        </w:tc>
        <w:tc>
          <w:tcPr>
            <w:tcW w:w="1271" w:type="dxa"/>
          </w:tcPr>
          <w:p w14:paraId="3FA90D98"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088F8001" wp14:editId="042E4B4F">
                  <wp:extent cx="457200" cy="457200"/>
                  <wp:effectExtent l="0" t="0" r="0" b="0"/>
                  <wp:docPr id="28" name="Graphic 28"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dFaceOutli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7200" cy="457200"/>
                          </a:xfrm>
                          <a:prstGeom prst="rect">
                            <a:avLst/>
                          </a:prstGeom>
                        </pic:spPr>
                      </pic:pic>
                    </a:graphicData>
                  </a:graphic>
                </wp:inline>
              </w:drawing>
            </w:r>
          </w:p>
        </w:tc>
      </w:tr>
    </w:tbl>
    <w:p w14:paraId="3F011A33" w14:textId="77777777" w:rsidR="00DD7224" w:rsidRPr="00E407D7" w:rsidRDefault="00DD7224" w:rsidP="00DD7224">
      <w:pPr>
        <w:shd w:val="clear" w:color="auto" w:fill="FFFFFF"/>
        <w:spacing w:after="0" w:line="240" w:lineRule="auto"/>
        <w:ind w:left="720"/>
        <w:textAlignment w:val="baseline"/>
        <w:rPr>
          <w:rFonts w:eastAsia="Times New Roman" w:cstheme="minorHAnsi"/>
          <w:color w:val="000000" w:themeColor="text1"/>
          <w:sz w:val="32"/>
          <w:szCs w:val="36"/>
          <w:lang w:eastAsia="en-GB"/>
        </w:rPr>
      </w:pPr>
    </w:p>
    <w:p w14:paraId="2856E01C" w14:textId="77777777" w:rsidR="00DD7224" w:rsidRPr="007243C4" w:rsidRDefault="007243C4" w:rsidP="008C6F47">
      <w:pPr>
        <w:spacing w:after="0" w:line="240" w:lineRule="auto"/>
        <w:rPr>
          <w:rFonts w:eastAsia="Times New Roman" w:cstheme="minorHAnsi"/>
          <w:b/>
          <w:color w:val="000000" w:themeColor="text1"/>
          <w:sz w:val="32"/>
          <w:szCs w:val="36"/>
          <w:shd w:val="clear" w:color="auto" w:fill="FFFFFF"/>
          <w:lang w:eastAsia="en-GB"/>
        </w:rPr>
      </w:pPr>
      <w:r w:rsidRPr="007243C4">
        <w:rPr>
          <w:rFonts w:eastAsia="Times New Roman" w:cstheme="minorHAnsi"/>
          <w:b/>
          <w:noProof/>
          <w:color w:val="000000" w:themeColor="text1"/>
          <w:sz w:val="36"/>
          <w:szCs w:val="36"/>
          <w:lang w:eastAsia="en-GB"/>
        </w:rPr>
        <mc:AlternateContent>
          <mc:Choice Requires="wps">
            <w:drawing>
              <wp:anchor distT="45720" distB="45720" distL="114300" distR="114300" simplePos="0" relativeHeight="251694080" behindDoc="0" locked="0" layoutInCell="1" allowOverlap="1" wp14:anchorId="7F0BB7DD" wp14:editId="7F9992E4">
                <wp:simplePos x="0" y="0"/>
                <wp:positionH relativeFrom="margin">
                  <wp:posOffset>0</wp:posOffset>
                </wp:positionH>
                <wp:positionV relativeFrom="paragraph">
                  <wp:posOffset>344170</wp:posOffset>
                </wp:positionV>
                <wp:extent cx="5629275" cy="1343025"/>
                <wp:effectExtent l="19050" t="1905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43025"/>
                        </a:xfrm>
                        <a:prstGeom prst="rect">
                          <a:avLst/>
                        </a:prstGeom>
                        <a:solidFill>
                          <a:srgbClr val="FFFFFF"/>
                        </a:solidFill>
                        <a:ln w="38100">
                          <a:solidFill>
                            <a:schemeClr val="tx1"/>
                          </a:solidFill>
                          <a:miter lim="800000"/>
                          <a:headEnd/>
                          <a:tailEnd/>
                        </a:ln>
                      </wps:spPr>
                      <wps:txbx>
                        <w:txbxContent>
                          <w:p w14:paraId="15325125" w14:textId="77777777" w:rsidR="00DD7224" w:rsidRDefault="00DD7224" w:rsidP="00DD7224"/>
                          <w:p w14:paraId="465FBFB3" w14:textId="77777777" w:rsidR="00DD7224" w:rsidRDefault="00DD7224" w:rsidP="00DD7224"/>
                          <w:p w14:paraId="624A05E6" w14:textId="77777777" w:rsidR="00DD7224" w:rsidRDefault="00DD7224" w:rsidP="00DD7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BB7DD" id="Text Box 2" o:spid="_x0000_s1027" type="#_x0000_t202" style="position:absolute;margin-left:0;margin-top:27.1pt;width:443.25pt;height:105.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" strokecolor="black [3213]" strokeweight="3pt">
                <v:textbox>
                  <w:txbxContent>
                    <w:p w14:paraId="15325125" w14:textId="77777777" w:rsidR="00DD7224" w:rsidRDefault="00DD7224" w:rsidP="00DD7224"/>
                    <w:p w14:paraId="465FBFB3" w14:textId="77777777" w:rsidR="00DD7224" w:rsidRDefault="00DD7224" w:rsidP="00DD7224"/>
                    <w:p w14:paraId="624A05E6" w14:textId="77777777" w:rsidR="00DD7224" w:rsidRDefault="00DD7224" w:rsidP="00DD7224"/>
                  </w:txbxContent>
                </v:textbox>
                <w10:wrap type="square" anchorx="margin"/>
              </v:shape>
            </w:pict>
          </mc:Fallback>
        </mc:AlternateContent>
      </w:r>
      <w:r w:rsidR="00733E11" w:rsidRPr="007243C4">
        <w:rPr>
          <w:rFonts w:eastAsia="Times New Roman" w:cstheme="minorHAnsi"/>
          <w:b/>
          <w:color w:val="000000" w:themeColor="text1"/>
          <w:sz w:val="32"/>
          <w:szCs w:val="36"/>
          <w:shd w:val="clear" w:color="auto" w:fill="FFFFFF"/>
          <w:lang w:eastAsia="en-GB"/>
        </w:rPr>
        <w:t>Do you have any comments about these activities</w:t>
      </w:r>
      <w:r w:rsidR="00DD7224" w:rsidRPr="007243C4">
        <w:rPr>
          <w:rFonts w:eastAsia="Times New Roman" w:cstheme="minorHAnsi"/>
          <w:b/>
          <w:color w:val="000000" w:themeColor="text1"/>
          <w:sz w:val="32"/>
          <w:szCs w:val="36"/>
          <w:shd w:val="clear" w:color="auto" w:fill="FFFFFF"/>
          <w:lang w:eastAsia="en-GB"/>
        </w:rPr>
        <w:t xml:space="preserve">? </w:t>
      </w:r>
    </w:p>
    <w:p w14:paraId="27E053E3" w14:textId="77777777" w:rsidR="00733E11" w:rsidRPr="007243C4" w:rsidRDefault="00DD7224" w:rsidP="008C6F47">
      <w:pPr>
        <w:spacing w:after="0" w:line="240" w:lineRule="auto"/>
        <w:rPr>
          <w:rFonts w:eastAsia="Times New Roman" w:cstheme="minorHAnsi"/>
          <w:color w:val="0070C0"/>
          <w:sz w:val="36"/>
          <w:szCs w:val="36"/>
          <w:lang w:eastAsia="en-GB"/>
        </w:rPr>
      </w:pPr>
      <w:r w:rsidRPr="007243C4">
        <w:rPr>
          <w:rFonts w:ascii="Times New Roman" w:hAnsi="Times New Roman" w:cs="Times New Roman"/>
          <w:noProof/>
          <w:color w:val="0070C0"/>
          <w:sz w:val="24"/>
          <w:szCs w:val="24"/>
          <w:lang w:eastAsia="en-GB"/>
        </w:rPr>
        <w:lastRenderedPageBreak/>
        <w:drawing>
          <wp:anchor distT="36576" distB="36576" distL="36576" distR="36576" simplePos="0" relativeHeight="251668480" behindDoc="0" locked="0" layoutInCell="1" allowOverlap="1" wp14:anchorId="41A52D8A" wp14:editId="78D0D295">
            <wp:simplePos x="0" y="0"/>
            <wp:positionH relativeFrom="margin">
              <wp:align>right</wp:align>
            </wp:positionH>
            <wp:positionV relativeFrom="paragraph">
              <wp:posOffset>0</wp:posOffset>
            </wp:positionV>
            <wp:extent cx="1285875" cy="12858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3E11" w:rsidRPr="007243C4">
        <w:rPr>
          <w:rFonts w:eastAsia="Times New Roman" w:cstheme="minorHAnsi"/>
          <w:b/>
          <w:bCs/>
          <w:color w:val="0070C0"/>
          <w:sz w:val="36"/>
          <w:szCs w:val="36"/>
          <w:shd w:val="clear" w:color="auto" w:fill="FFFFFF"/>
          <w:lang w:eastAsia="en-GB"/>
        </w:rPr>
        <w:t>WORKSTREAM 2: JOINT COMMISSIONING (working together to purchase services from other providers)</w:t>
      </w:r>
    </w:p>
    <w:p w14:paraId="63FEEA67"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45736170" w14:textId="77777777" w:rsidR="00733E11" w:rsidRPr="00E407D7" w:rsidRDefault="00733E11" w:rsidP="008C6F47">
      <w:pPr>
        <w:spacing w:after="0" w:line="240" w:lineRule="auto"/>
        <w:rPr>
          <w:rFonts w:eastAsia="Times New Roman" w:cstheme="minorHAnsi"/>
          <w:color w:val="000000" w:themeColor="text1"/>
          <w:sz w:val="32"/>
          <w:szCs w:val="36"/>
          <w:lang w:eastAsia="en-GB"/>
        </w:rPr>
      </w:pPr>
      <w:r w:rsidRPr="00E407D7">
        <w:rPr>
          <w:rFonts w:eastAsia="Times New Roman" w:cstheme="minorHAnsi"/>
          <w:b/>
          <w:bCs/>
          <w:color w:val="000000" w:themeColor="text1"/>
          <w:sz w:val="32"/>
          <w:szCs w:val="36"/>
          <w:shd w:val="clear" w:color="auto" w:fill="FFFFFF"/>
          <w:lang w:eastAsia="en-GB"/>
        </w:rPr>
        <w:t xml:space="preserve">Activities </w:t>
      </w:r>
    </w:p>
    <w:p w14:paraId="766DCE5D" w14:textId="77777777" w:rsidR="00733E11" w:rsidRPr="00E407D7" w:rsidRDefault="00733E11" w:rsidP="00DD7224">
      <w:pPr>
        <w:pStyle w:val="ListParagraph"/>
        <w:numPr>
          <w:ilvl w:val="1"/>
          <w:numId w:val="10"/>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Understand and include the needs of children and young people in all of our plans. </w:t>
      </w:r>
    </w:p>
    <w:p w14:paraId="6D92CD54" w14:textId="77777777" w:rsidR="00733E11" w:rsidRPr="00E407D7" w:rsidRDefault="00733E11" w:rsidP="00DD7224">
      <w:pPr>
        <w:pStyle w:val="ListParagraph"/>
        <w:numPr>
          <w:ilvl w:val="1"/>
          <w:numId w:val="10"/>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Work with children, young people and families to find out about the quality of services. </w:t>
      </w:r>
    </w:p>
    <w:p w14:paraId="33DBFFFC" w14:textId="77777777" w:rsidR="00733E11" w:rsidRPr="00E407D7" w:rsidRDefault="00733E11" w:rsidP="00DD7224">
      <w:pPr>
        <w:pStyle w:val="ListParagraph"/>
        <w:numPr>
          <w:ilvl w:val="1"/>
          <w:numId w:val="10"/>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Review how much we spend on support for children with complex needs, and out-of-area placements. </w:t>
      </w:r>
    </w:p>
    <w:p w14:paraId="19F832C0" w14:textId="77777777" w:rsidR="00733E11" w:rsidRPr="00E407D7" w:rsidRDefault="00733E11" w:rsidP="00DD7224">
      <w:pPr>
        <w:pStyle w:val="ListParagraph"/>
        <w:numPr>
          <w:ilvl w:val="1"/>
          <w:numId w:val="10"/>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Develop ways to commission services in partnership. </w:t>
      </w:r>
    </w:p>
    <w:p w14:paraId="61BFBF2C" w14:textId="77777777" w:rsidR="00733E11" w:rsidRPr="00E407D7" w:rsidRDefault="00733E11" w:rsidP="00DD7224">
      <w:pPr>
        <w:pStyle w:val="ListParagraph"/>
        <w:numPr>
          <w:ilvl w:val="1"/>
          <w:numId w:val="10"/>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Review our contracts with independent schools, to reduce costs. </w:t>
      </w:r>
    </w:p>
    <w:p w14:paraId="1415E982" w14:textId="77777777" w:rsidR="00733E11" w:rsidRPr="00E407D7" w:rsidRDefault="00733E11" w:rsidP="008C6F47">
      <w:pPr>
        <w:spacing w:after="0" w:line="240" w:lineRule="auto"/>
        <w:rPr>
          <w:rFonts w:eastAsia="Times New Roman" w:cstheme="minorHAnsi"/>
          <w:color w:val="000000" w:themeColor="text1"/>
          <w:sz w:val="32"/>
          <w:szCs w:val="36"/>
          <w:lang w:eastAsia="en-GB"/>
        </w:rPr>
      </w:pPr>
    </w:p>
    <w:p w14:paraId="27ABD0A2" w14:textId="77777777" w:rsidR="00733E11" w:rsidRPr="001731E5" w:rsidRDefault="00DD7224" w:rsidP="008C6F47">
      <w:pPr>
        <w:spacing w:after="0" w:line="240" w:lineRule="auto"/>
        <w:rPr>
          <w:rFonts w:eastAsia="Times New Roman" w:cstheme="minorHAnsi"/>
          <w:b/>
          <w:color w:val="000000" w:themeColor="text1"/>
          <w:sz w:val="32"/>
          <w:szCs w:val="36"/>
          <w:shd w:val="clear" w:color="auto" w:fill="FFFFFF"/>
          <w:lang w:eastAsia="en-GB"/>
        </w:rPr>
      </w:pPr>
      <w:r w:rsidRPr="001731E5">
        <w:rPr>
          <w:rFonts w:eastAsia="Times New Roman" w:cstheme="minorHAnsi"/>
          <w:b/>
          <w:color w:val="000000" w:themeColor="text1"/>
          <w:sz w:val="32"/>
          <w:szCs w:val="36"/>
          <w:shd w:val="clear" w:color="auto" w:fill="FFFFFF"/>
          <w:lang w:eastAsia="en-GB"/>
        </w:rPr>
        <w:t>Do</w:t>
      </w:r>
      <w:r w:rsidR="00733E11" w:rsidRPr="001731E5">
        <w:rPr>
          <w:rFonts w:eastAsia="Times New Roman" w:cstheme="minorHAnsi"/>
          <w:b/>
          <w:color w:val="000000" w:themeColor="text1"/>
          <w:sz w:val="32"/>
          <w:szCs w:val="36"/>
          <w:shd w:val="clear" w:color="auto" w:fill="FFFFFF"/>
          <w:lang w:eastAsia="en-GB"/>
        </w:rPr>
        <w:t xml:space="preserve"> you </w:t>
      </w:r>
      <w:r w:rsidR="00E407D7" w:rsidRPr="001731E5">
        <w:rPr>
          <w:rFonts w:eastAsia="Times New Roman" w:cstheme="minorHAnsi"/>
          <w:b/>
          <w:color w:val="000000" w:themeColor="text1"/>
          <w:sz w:val="32"/>
          <w:szCs w:val="36"/>
          <w:shd w:val="clear" w:color="auto" w:fill="FFFFFF"/>
          <w:lang w:eastAsia="en-GB"/>
        </w:rPr>
        <w:t>think</w:t>
      </w:r>
      <w:r w:rsidR="00733E11" w:rsidRPr="001731E5">
        <w:rPr>
          <w:rFonts w:eastAsia="Times New Roman" w:cstheme="minorHAnsi"/>
          <w:b/>
          <w:color w:val="000000" w:themeColor="text1"/>
          <w:sz w:val="32"/>
          <w:szCs w:val="36"/>
          <w:shd w:val="clear" w:color="auto" w:fill="FFFFFF"/>
          <w:lang w:eastAsia="en-GB"/>
        </w:rPr>
        <w:t xml:space="preserve"> these activities</w:t>
      </w:r>
      <w:r w:rsidR="00E407D7" w:rsidRPr="001731E5">
        <w:rPr>
          <w:rFonts w:eastAsia="Times New Roman" w:cstheme="minorHAnsi"/>
          <w:b/>
          <w:color w:val="000000" w:themeColor="text1"/>
          <w:sz w:val="32"/>
          <w:szCs w:val="36"/>
          <w:shd w:val="clear" w:color="auto" w:fill="FFFFFF"/>
          <w:lang w:eastAsia="en-GB"/>
        </w:rPr>
        <w:t xml:space="preserve"> will help commissioners to work together to buy good services</w:t>
      </w:r>
      <w:r w:rsidR="009E09DF">
        <w:rPr>
          <w:rFonts w:eastAsia="Times New Roman" w:cstheme="minorHAnsi"/>
          <w:b/>
          <w:color w:val="000000" w:themeColor="text1"/>
          <w:sz w:val="32"/>
          <w:szCs w:val="36"/>
          <w:shd w:val="clear" w:color="auto" w:fill="FFFFFF"/>
          <w:lang w:eastAsia="en-GB"/>
        </w:rPr>
        <w:t xml:space="preserve"> that children and young people need</w:t>
      </w:r>
      <w:r w:rsidR="00733E11" w:rsidRPr="001731E5">
        <w:rPr>
          <w:rFonts w:eastAsia="Times New Roman" w:cstheme="minorHAnsi"/>
          <w:b/>
          <w:color w:val="000000" w:themeColor="text1"/>
          <w:sz w:val="32"/>
          <w:szCs w:val="36"/>
          <w:shd w:val="clear" w:color="auto" w:fill="FFFFFF"/>
          <w:lang w:eastAsia="en-GB"/>
        </w:rPr>
        <w:t xml:space="preserve">? </w:t>
      </w:r>
    </w:p>
    <w:p w14:paraId="056F975E" w14:textId="77777777" w:rsidR="00882CFB" w:rsidRPr="00E407D7" w:rsidRDefault="00882CFB" w:rsidP="008C6F47">
      <w:pPr>
        <w:spacing w:after="0" w:line="240" w:lineRule="auto"/>
        <w:rPr>
          <w:rFonts w:eastAsia="Times New Roman" w:cstheme="minorHAnsi"/>
          <w:color w:val="000000" w:themeColor="text1"/>
          <w:sz w:val="32"/>
          <w:szCs w:val="3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1"/>
      </w:tblGrid>
      <w:tr w:rsidR="00882CFB" w14:paraId="46871286" w14:textId="77777777" w:rsidTr="001731E5">
        <w:tc>
          <w:tcPr>
            <w:tcW w:w="2410" w:type="dxa"/>
            <w:vAlign w:val="center"/>
          </w:tcPr>
          <w:p w14:paraId="250EB3B0" w14:textId="77777777" w:rsidR="00882CFB" w:rsidRPr="001731E5" w:rsidRDefault="009125BA" w:rsidP="00882CFB">
            <w:pPr>
              <w:shd w:val="clear" w:color="auto" w:fill="FFFFFF"/>
              <w:ind w:left="360"/>
              <w:textAlignment w:val="baseline"/>
              <w:rPr>
                <w:rFonts w:eastAsia="Times New Roman" w:cstheme="minorHAnsi"/>
                <w:color w:val="000000" w:themeColor="text1"/>
                <w:sz w:val="36"/>
                <w:szCs w:val="32"/>
                <w:shd w:val="clear" w:color="auto" w:fill="FFFFFF"/>
                <w:lang w:eastAsia="en-GB"/>
              </w:rPr>
            </w:pPr>
            <w:sdt>
              <w:sdtPr>
                <w:rPr>
                  <w:rFonts w:eastAsia="Times New Roman" w:cstheme="minorHAnsi"/>
                  <w:color w:val="000000" w:themeColor="text1"/>
                  <w:sz w:val="36"/>
                  <w:szCs w:val="32"/>
                  <w:shd w:val="clear" w:color="auto" w:fill="FFFFFF"/>
                  <w:lang w:eastAsia="en-GB"/>
                </w:rPr>
                <w:id w:val="180785252"/>
                <w14:checkbox>
                  <w14:checked w14:val="0"/>
                  <w14:checkedState w14:val="2612" w14:font="MS Gothic"/>
                  <w14:uncheckedState w14:val="2610" w14:font="MS Gothic"/>
                </w14:checkbox>
              </w:sdtPr>
              <w:sdtEndPr/>
              <w:sdtContent>
                <w:r w:rsidR="00882CFB" w:rsidRPr="001731E5">
                  <w:rPr>
                    <w:rFonts w:ascii="MS Gothic" w:eastAsia="MS Gothic" w:hAnsi="MS Gothic" w:cstheme="minorHAnsi" w:hint="eastAsia"/>
                    <w:color w:val="000000" w:themeColor="text1"/>
                    <w:sz w:val="36"/>
                    <w:szCs w:val="32"/>
                    <w:shd w:val="clear" w:color="auto" w:fill="FFFFFF"/>
                    <w:lang w:eastAsia="en-GB"/>
                  </w:rPr>
                  <w:t>☐</w:t>
                </w:r>
              </w:sdtContent>
            </w:sdt>
            <w:r w:rsidR="00882CFB" w:rsidRPr="001731E5">
              <w:rPr>
                <w:rFonts w:eastAsia="Times New Roman" w:cstheme="minorHAnsi"/>
                <w:b/>
                <w:color w:val="000000" w:themeColor="text1"/>
                <w:sz w:val="36"/>
                <w:szCs w:val="32"/>
                <w:shd w:val="clear" w:color="auto" w:fill="FFFFFF"/>
                <w:lang w:eastAsia="en-GB"/>
              </w:rPr>
              <w:t>Yes</w:t>
            </w:r>
          </w:p>
        </w:tc>
        <w:tc>
          <w:tcPr>
            <w:tcW w:w="1271" w:type="dxa"/>
          </w:tcPr>
          <w:p w14:paraId="401025CD" w14:textId="77777777" w:rsidR="00882CFB" w:rsidRDefault="00882CFB" w:rsidP="00882CFB">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7E2B9AF5" wp14:editId="69E49A85">
                  <wp:extent cx="457200" cy="457200"/>
                  <wp:effectExtent l="0" t="0" r="0" b="0"/>
                  <wp:docPr id="19" name="Graphic 19"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ppyFaceOutlin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57200"/>
                          </a:xfrm>
                          <a:prstGeom prst="rect">
                            <a:avLst/>
                          </a:prstGeom>
                        </pic:spPr>
                      </pic:pic>
                    </a:graphicData>
                  </a:graphic>
                </wp:inline>
              </w:drawing>
            </w:r>
          </w:p>
        </w:tc>
      </w:tr>
      <w:tr w:rsidR="00882CFB" w14:paraId="49DA6553" w14:textId="77777777" w:rsidTr="001731E5">
        <w:tc>
          <w:tcPr>
            <w:tcW w:w="2410" w:type="dxa"/>
            <w:vAlign w:val="center"/>
          </w:tcPr>
          <w:p w14:paraId="46DE6B7B" w14:textId="77777777" w:rsidR="00882CFB" w:rsidRPr="001731E5" w:rsidRDefault="009125BA" w:rsidP="00882CFB">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1147240997"/>
                <w14:checkbox>
                  <w14:checked w14:val="0"/>
                  <w14:checkedState w14:val="2612" w14:font="MS Gothic"/>
                  <w14:uncheckedState w14:val="2610" w14:font="MS Gothic"/>
                </w14:checkbox>
              </w:sdtPr>
              <w:sdtEndPr/>
              <w:sdtContent>
                <w:r w:rsidR="001731E5">
                  <w:rPr>
                    <w:rFonts w:ascii="MS Gothic" w:eastAsia="MS Gothic" w:hAnsi="MS Gothic" w:cstheme="minorHAnsi" w:hint="eastAsia"/>
                    <w:color w:val="000000" w:themeColor="text1"/>
                    <w:sz w:val="36"/>
                    <w:szCs w:val="32"/>
                    <w:lang w:eastAsia="en-GB"/>
                  </w:rPr>
                  <w:t>☐</w:t>
                </w:r>
              </w:sdtContent>
            </w:sdt>
            <w:r w:rsidR="00882CFB" w:rsidRPr="001731E5">
              <w:rPr>
                <w:rFonts w:eastAsia="Times New Roman" w:cstheme="minorHAnsi"/>
                <w:b/>
                <w:color w:val="000000" w:themeColor="text1"/>
                <w:sz w:val="36"/>
                <w:szCs w:val="32"/>
                <w:lang w:eastAsia="en-GB"/>
              </w:rPr>
              <w:t>Not sure</w:t>
            </w:r>
          </w:p>
        </w:tc>
        <w:tc>
          <w:tcPr>
            <w:tcW w:w="1271" w:type="dxa"/>
          </w:tcPr>
          <w:p w14:paraId="5DCE2E7D" w14:textId="77777777" w:rsidR="00882CFB" w:rsidRDefault="00882CFB" w:rsidP="00882CFB">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0208C15A" wp14:editId="24EE55CA">
                  <wp:extent cx="466725" cy="466725"/>
                  <wp:effectExtent l="0" t="0" r="0" b="9525"/>
                  <wp:docPr id="20" name="Graphic 20"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utralFaceOutli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66725" cy="466725"/>
                          </a:xfrm>
                          <a:prstGeom prst="rect">
                            <a:avLst/>
                          </a:prstGeom>
                        </pic:spPr>
                      </pic:pic>
                    </a:graphicData>
                  </a:graphic>
                </wp:inline>
              </w:drawing>
            </w:r>
          </w:p>
        </w:tc>
      </w:tr>
      <w:tr w:rsidR="00882CFB" w14:paraId="53B7BA69" w14:textId="77777777" w:rsidTr="001731E5">
        <w:tc>
          <w:tcPr>
            <w:tcW w:w="2410" w:type="dxa"/>
            <w:vAlign w:val="center"/>
          </w:tcPr>
          <w:p w14:paraId="5A6DFAEA" w14:textId="77777777" w:rsidR="00882CFB" w:rsidRPr="001731E5" w:rsidRDefault="009125BA" w:rsidP="00882CFB">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1480760768"/>
                <w14:checkbox>
                  <w14:checked w14:val="0"/>
                  <w14:checkedState w14:val="2612" w14:font="MS Gothic"/>
                  <w14:uncheckedState w14:val="2610" w14:font="MS Gothic"/>
                </w14:checkbox>
              </w:sdtPr>
              <w:sdtEndPr/>
              <w:sdtContent>
                <w:r w:rsidR="00882CFB" w:rsidRPr="001731E5">
                  <w:rPr>
                    <w:rFonts w:ascii="MS Gothic" w:eastAsia="MS Gothic" w:hAnsi="MS Gothic" w:cstheme="minorHAnsi" w:hint="eastAsia"/>
                    <w:color w:val="000000" w:themeColor="text1"/>
                    <w:sz w:val="36"/>
                    <w:szCs w:val="32"/>
                    <w:lang w:eastAsia="en-GB"/>
                  </w:rPr>
                  <w:t>☐</w:t>
                </w:r>
              </w:sdtContent>
            </w:sdt>
            <w:r w:rsidR="00882CFB" w:rsidRPr="001731E5">
              <w:rPr>
                <w:rFonts w:eastAsia="Times New Roman" w:cstheme="minorHAnsi"/>
                <w:b/>
                <w:color w:val="000000" w:themeColor="text1"/>
                <w:sz w:val="36"/>
                <w:szCs w:val="32"/>
                <w:lang w:eastAsia="en-GB"/>
              </w:rPr>
              <w:t>No</w:t>
            </w:r>
          </w:p>
        </w:tc>
        <w:tc>
          <w:tcPr>
            <w:tcW w:w="1271" w:type="dxa"/>
          </w:tcPr>
          <w:p w14:paraId="483FD413" w14:textId="77777777" w:rsidR="00882CFB" w:rsidRDefault="00882CFB" w:rsidP="00882CFB">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665DF3C9" wp14:editId="3D5E48DA">
                  <wp:extent cx="457200" cy="457200"/>
                  <wp:effectExtent l="0" t="0" r="0" b="0"/>
                  <wp:docPr id="21" name="Graphic 21"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dFaceOutli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7200" cy="457200"/>
                          </a:xfrm>
                          <a:prstGeom prst="rect">
                            <a:avLst/>
                          </a:prstGeom>
                        </pic:spPr>
                      </pic:pic>
                    </a:graphicData>
                  </a:graphic>
                </wp:inline>
              </w:drawing>
            </w:r>
          </w:p>
        </w:tc>
      </w:tr>
    </w:tbl>
    <w:p w14:paraId="4A77425C" w14:textId="77777777" w:rsidR="00733E11" w:rsidRPr="00E407D7" w:rsidRDefault="00733E11" w:rsidP="008C6F47">
      <w:pPr>
        <w:spacing w:after="0" w:line="240" w:lineRule="auto"/>
        <w:rPr>
          <w:rFonts w:eastAsia="Times New Roman" w:cstheme="minorHAnsi"/>
          <w:color w:val="000000" w:themeColor="text1"/>
          <w:sz w:val="32"/>
          <w:szCs w:val="36"/>
          <w:lang w:eastAsia="en-GB"/>
        </w:rPr>
      </w:pPr>
    </w:p>
    <w:p w14:paraId="5C3992B2" w14:textId="77777777" w:rsidR="00DD7224" w:rsidRPr="00882CFB" w:rsidRDefault="001731E5" w:rsidP="008C6F47">
      <w:pPr>
        <w:spacing w:after="0" w:line="240" w:lineRule="auto"/>
        <w:rPr>
          <w:rFonts w:eastAsia="Times New Roman" w:cstheme="minorHAnsi"/>
          <w:b/>
          <w:color w:val="000000" w:themeColor="text1"/>
          <w:sz w:val="32"/>
          <w:szCs w:val="36"/>
          <w:shd w:val="clear" w:color="auto" w:fill="FFFFFF"/>
          <w:lang w:eastAsia="en-GB"/>
        </w:rPr>
      </w:pPr>
      <w:r w:rsidRPr="00882CFB">
        <w:rPr>
          <w:rFonts w:eastAsia="Times New Roman" w:cstheme="minorHAnsi"/>
          <w:b/>
          <w:noProof/>
          <w:color w:val="000000" w:themeColor="text1"/>
          <w:sz w:val="36"/>
          <w:szCs w:val="36"/>
          <w:lang w:eastAsia="en-GB"/>
        </w:rPr>
        <mc:AlternateContent>
          <mc:Choice Requires="wps">
            <w:drawing>
              <wp:anchor distT="45720" distB="45720" distL="114300" distR="114300" simplePos="0" relativeHeight="251692032" behindDoc="0" locked="0" layoutInCell="1" allowOverlap="1" wp14:anchorId="651D9D13" wp14:editId="3C1FBF7D">
                <wp:simplePos x="0" y="0"/>
                <wp:positionH relativeFrom="margin">
                  <wp:posOffset>0</wp:posOffset>
                </wp:positionH>
                <wp:positionV relativeFrom="paragraph">
                  <wp:posOffset>344170</wp:posOffset>
                </wp:positionV>
                <wp:extent cx="5629275" cy="1390650"/>
                <wp:effectExtent l="19050" t="1905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90650"/>
                        </a:xfrm>
                        <a:prstGeom prst="rect">
                          <a:avLst/>
                        </a:prstGeom>
                        <a:solidFill>
                          <a:srgbClr val="FFFFFF"/>
                        </a:solidFill>
                        <a:ln w="38100">
                          <a:solidFill>
                            <a:schemeClr val="tx1"/>
                          </a:solidFill>
                          <a:miter lim="800000"/>
                          <a:headEnd/>
                          <a:tailEnd/>
                        </a:ln>
                      </wps:spPr>
                      <wps:txbx>
                        <w:txbxContent>
                          <w:p w14:paraId="11BEE4B9" w14:textId="77777777" w:rsidR="001731E5" w:rsidRDefault="001731E5" w:rsidP="00DD7224"/>
                          <w:p w14:paraId="63594FF7" w14:textId="77777777" w:rsidR="001731E5" w:rsidRDefault="001731E5" w:rsidP="00DD7224"/>
                          <w:p w14:paraId="745DB0DC" w14:textId="77777777" w:rsidR="001731E5" w:rsidRDefault="001731E5" w:rsidP="00DD7224"/>
                          <w:p w14:paraId="4956EAF9" w14:textId="77777777" w:rsidR="001731E5" w:rsidRDefault="001731E5" w:rsidP="00DD7224"/>
                          <w:p w14:paraId="26812076" w14:textId="77777777" w:rsidR="00DD7224" w:rsidRDefault="00DD7224" w:rsidP="00DD7224"/>
                          <w:p w14:paraId="42C705B7" w14:textId="77777777" w:rsidR="001731E5" w:rsidRDefault="001731E5" w:rsidP="00DD7224"/>
                          <w:p w14:paraId="683315D2" w14:textId="77777777" w:rsidR="00DD7224" w:rsidRDefault="00DD7224" w:rsidP="00DD7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D9D13" id="_x0000_s1028" type="#_x0000_t202" style="position:absolute;margin-left:0;margin-top:27.1pt;width:443.25pt;height:109.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" strokecolor="black [3213]" strokeweight="3pt">
                <v:textbox>
                  <w:txbxContent>
                    <w:p w14:paraId="11BEE4B9" w14:textId="77777777" w:rsidR="001731E5" w:rsidRDefault="001731E5" w:rsidP="00DD7224"/>
                    <w:p w14:paraId="63594FF7" w14:textId="77777777" w:rsidR="001731E5" w:rsidRDefault="001731E5" w:rsidP="00DD7224"/>
                    <w:p w14:paraId="745DB0DC" w14:textId="77777777" w:rsidR="001731E5" w:rsidRDefault="001731E5" w:rsidP="00DD7224"/>
                    <w:p w14:paraId="4956EAF9" w14:textId="77777777" w:rsidR="001731E5" w:rsidRDefault="001731E5" w:rsidP="00DD7224"/>
                    <w:p w14:paraId="26812076" w14:textId="77777777" w:rsidR="00DD7224" w:rsidRDefault="00DD7224" w:rsidP="00DD7224"/>
                    <w:p w14:paraId="42C705B7" w14:textId="77777777" w:rsidR="001731E5" w:rsidRDefault="001731E5" w:rsidP="00DD7224"/>
                    <w:p w14:paraId="683315D2" w14:textId="77777777" w:rsidR="00DD7224" w:rsidRDefault="00DD7224" w:rsidP="00DD7224"/>
                  </w:txbxContent>
                </v:textbox>
                <w10:wrap type="square" anchorx="margin"/>
              </v:shape>
            </w:pict>
          </mc:Fallback>
        </mc:AlternateContent>
      </w:r>
      <w:r w:rsidR="00733E11" w:rsidRPr="00882CFB">
        <w:rPr>
          <w:rFonts w:eastAsia="Times New Roman" w:cstheme="minorHAnsi"/>
          <w:b/>
          <w:color w:val="000000" w:themeColor="text1"/>
          <w:sz w:val="32"/>
          <w:szCs w:val="36"/>
          <w:shd w:val="clear" w:color="auto" w:fill="FFFFFF"/>
          <w:lang w:eastAsia="en-GB"/>
        </w:rPr>
        <w:t xml:space="preserve">Do you have any comments about these activities? </w:t>
      </w:r>
    </w:p>
    <w:p w14:paraId="27BD9740" w14:textId="77777777" w:rsidR="00DD7224" w:rsidRPr="00DD7224" w:rsidRDefault="00DD7224" w:rsidP="008C6F47">
      <w:pPr>
        <w:spacing w:after="0" w:line="240" w:lineRule="auto"/>
        <w:rPr>
          <w:rFonts w:eastAsia="Times New Roman" w:cstheme="minorHAnsi"/>
          <w:color w:val="000000" w:themeColor="text1"/>
          <w:sz w:val="36"/>
          <w:szCs w:val="36"/>
          <w:lang w:eastAsia="en-GB"/>
        </w:rPr>
      </w:pPr>
    </w:p>
    <w:p w14:paraId="2F602AE6"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175A7952" w14:textId="77777777" w:rsidR="00733E11" w:rsidRPr="007243C4" w:rsidRDefault="008D615E" w:rsidP="008C6F47">
      <w:pPr>
        <w:spacing w:after="0" w:line="240" w:lineRule="auto"/>
        <w:rPr>
          <w:rFonts w:eastAsia="Times New Roman" w:cstheme="minorHAnsi"/>
          <w:color w:val="0070C0"/>
          <w:sz w:val="36"/>
          <w:szCs w:val="36"/>
          <w:lang w:eastAsia="en-GB"/>
        </w:rPr>
      </w:pPr>
      <w:r w:rsidRPr="007243C4">
        <w:rPr>
          <w:rFonts w:eastAsia="Times New Roman" w:cstheme="minorHAnsi"/>
          <w:b/>
          <w:bCs/>
          <w:noProof/>
          <w:color w:val="0070C0"/>
          <w:sz w:val="36"/>
          <w:szCs w:val="36"/>
          <w:shd w:val="clear" w:color="auto" w:fill="FFFFFF"/>
          <w:lang w:eastAsia="en-GB"/>
        </w:rPr>
        <w:lastRenderedPageBreak/>
        <w:drawing>
          <wp:anchor distT="0" distB="0" distL="114300" distR="114300" simplePos="0" relativeHeight="251669504" behindDoc="0" locked="0" layoutInCell="1" allowOverlap="1" wp14:anchorId="2901F33B" wp14:editId="4ADCE996">
            <wp:simplePos x="0" y="0"/>
            <wp:positionH relativeFrom="margin">
              <wp:posOffset>4352925</wp:posOffset>
            </wp:positionH>
            <wp:positionV relativeFrom="paragraph">
              <wp:posOffset>0</wp:posOffset>
            </wp:positionV>
            <wp:extent cx="1381125" cy="13811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margin">
              <wp14:pctWidth>0</wp14:pctWidth>
            </wp14:sizeRelH>
            <wp14:sizeRelV relativeFrom="margin">
              <wp14:pctHeight>0</wp14:pctHeight>
            </wp14:sizeRelV>
          </wp:anchor>
        </w:drawing>
      </w:r>
      <w:r w:rsidR="00733E11" w:rsidRPr="007243C4">
        <w:rPr>
          <w:rFonts w:eastAsia="Times New Roman" w:cstheme="minorHAnsi"/>
          <w:b/>
          <w:bCs/>
          <w:color w:val="0070C0"/>
          <w:sz w:val="36"/>
          <w:szCs w:val="36"/>
          <w:shd w:val="clear" w:color="auto" w:fill="FFFFFF"/>
          <w:lang w:eastAsia="en-GB"/>
        </w:rPr>
        <w:t xml:space="preserve">WORKSTREAM 3: </w:t>
      </w:r>
      <w:r w:rsidR="00DD7224" w:rsidRPr="007243C4">
        <w:rPr>
          <w:rFonts w:eastAsia="Times New Roman" w:cstheme="minorHAnsi"/>
          <w:b/>
          <w:bCs/>
          <w:color w:val="0070C0"/>
          <w:sz w:val="36"/>
          <w:szCs w:val="36"/>
          <w:shd w:val="clear" w:color="auto" w:fill="FFFFFF"/>
          <w:lang w:eastAsia="en-GB"/>
        </w:rPr>
        <w:br/>
      </w:r>
      <w:r w:rsidR="00733E11" w:rsidRPr="007243C4">
        <w:rPr>
          <w:rFonts w:eastAsia="Times New Roman" w:cstheme="minorHAnsi"/>
          <w:b/>
          <w:bCs/>
          <w:color w:val="0070C0"/>
          <w:sz w:val="36"/>
          <w:szCs w:val="36"/>
          <w:shd w:val="clear" w:color="auto" w:fill="FFFFFF"/>
          <w:lang w:eastAsia="en-GB"/>
        </w:rPr>
        <w:t>LOCAL PROVISION</w:t>
      </w:r>
      <w:r w:rsidR="009E09DF">
        <w:rPr>
          <w:rFonts w:eastAsia="Times New Roman" w:cstheme="minorHAnsi"/>
          <w:b/>
          <w:bCs/>
          <w:color w:val="0070C0"/>
          <w:sz w:val="36"/>
          <w:szCs w:val="36"/>
          <w:shd w:val="clear" w:color="auto" w:fill="FFFFFF"/>
          <w:lang w:eastAsia="en-GB"/>
        </w:rPr>
        <w:t xml:space="preserve"> </w:t>
      </w:r>
      <w:r w:rsidR="009E09DF" w:rsidRPr="009E09DF">
        <w:rPr>
          <w:rFonts w:eastAsia="Times New Roman" w:cstheme="minorHAnsi"/>
          <w:b/>
          <w:bCs/>
          <w:color w:val="0070C0"/>
          <w:sz w:val="36"/>
          <w:szCs w:val="36"/>
          <w:shd w:val="clear" w:color="auto" w:fill="FFFFFF"/>
          <w:lang w:eastAsia="en-GB"/>
        </w:rPr>
        <w:t xml:space="preserve">(improving the choice and quality of local schools and </w:t>
      </w:r>
      <w:r w:rsidR="009E09DF">
        <w:rPr>
          <w:rFonts w:eastAsia="Times New Roman" w:cstheme="minorHAnsi"/>
          <w:b/>
          <w:bCs/>
          <w:color w:val="0070C0"/>
          <w:sz w:val="36"/>
          <w:szCs w:val="36"/>
          <w:shd w:val="clear" w:color="auto" w:fill="FFFFFF"/>
          <w:lang w:eastAsia="en-GB"/>
        </w:rPr>
        <w:t>colleges</w:t>
      </w:r>
      <w:r w:rsidR="009E09DF" w:rsidRPr="009E09DF">
        <w:rPr>
          <w:rFonts w:eastAsia="Times New Roman" w:cstheme="minorHAnsi"/>
          <w:b/>
          <w:bCs/>
          <w:color w:val="0070C0"/>
          <w:sz w:val="36"/>
          <w:szCs w:val="36"/>
          <w:shd w:val="clear" w:color="auto" w:fill="FFFFFF"/>
          <w:lang w:eastAsia="en-GB"/>
        </w:rPr>
        <w:t>)</w:t>
      </w:r>
    </w:p>
    <w:p w14:paraId="04ED085F"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1466E63A" w14:textId="77777777" w:rsidR="00733E11" w:rsidRPr="00E407D7" w:rsidRDefault="00733E11" w:rsidP="008C6F47">
      <w:pPr>
        <w:spacing w:after="0" w:line="240" w:lineRule="auto"/>
        <w:rPr>
          <w:rFonts w:eastAsia="Times New Roman" w:cstheme="minorHAnsi"/>
          <w:color w:val="000000" w:themeColor="text1"/>
          <w:sz w:val="32"/>
          <w:szCs w:val="32"/>
          <w:lang w:eastAsia="en-GB"/>
        </w:rPr>
      </w:pPr>
      <w:r w:rsidRPr="00E407D7">
        <w:rPr>
          <w:rFonts w:eastAsia="Times New Roman" w:cstheme="minorHAnsi"/>
          <w:b/>
          <w:bCs/>
          <w:color w:val="000000" w:themeColor="text1"/>
          <w:sz w:val="32"/>
          <w:szCs w:val="32"/>
          <w:shd w:val="clear" w:color="auto" w:fill="FFFFFF"/>
          <w:lang w:eastAsia="en-GB"/>
        </w:rPr>
        <w:t xml:space="preserve">Activities </w:t>
      </w:r>
    </w:p>
    <w:p w14:paraId="4A9AFE02" w14:textId="77777777" w:rsidR="00733E11" w:rsidRPr="00E407D7" w:rsidRDefault="00733E11" w:rsidP="00DD7224">
      <w:pPr>
        <w:pStyle w:val="ListParagraph"/>
        <w:numPr>
          <w:ilvl w:val="1"/>
          <w:numId w:val="9"/>
        </w:numPr>
        <w:spacing w:after="0" w:line="240" w:lineRule="auto"/>
        <w:ind w:left="709" w:hanging="425"/>
        <w:rPr>
          <w:rFonts w:eastAsia="Times New Roman" w:cstheme="minorHAnsi"/>
          <w:color w:val="000000" w:themeColor="text1"/>
          <w:sz w:val="32"/>
          <w:szCs w:val="32"/>
          <w:lang w:eastAsia="en-GB"/>
        </w:rPr>
      </w:pPr>
      <w:r w:rsidRPr="00E407D7">
        <w:rPr>
          <w:rFonts w:eastAsia="Times New Roman" w:cstheme="minorHAnsi"/>
          <w:color w:val="000000" w:themeColor="text1"/>
          <w:sz w:val="32"/>
          <w:szCs w:val="32"/>
          <w:shd w:val="clear" w:color="auto" w:fill="FFFFFF"/>
          <w:lang w:eastAsia="en-GB"/>
        </w:rPr>
        <w:t xml:space="preserve">Work with local people to find how inclusive our community is. </w:t>
      </w:r>
    </w:p>
    <w:p w14:paraId="370F82BF" w14:textId="77777777" w:rsidR="00733E11" w:rsidRPr="00E407D7" w:rsidRDefault="00733E11" w:rsidP="00DD7224">
      <w:pPr>
        <w:pStyle w:val="ListParagraph"/>
        <w:numPr>
          <w:ilvl w:val="1"/>
          <w:numId w:val="9"/>
        </w:numPr>
        <w:spacing w:after="0" w:line="240" w:lineRule="auto"/>
        <w:ind w:left="709" w:hanging="425"/>
        <w:rPr>
          <w:rFonts w:eastAsia="Times New Roman" w:cstheme="minorHAnsi"/>
          <w:color w:val="000000" w:themeColor="text1"/>
          <w:sz w:val="32"/>
          <w:szCs w:val="32"/>
          <w:lang w:eastAsia="en-GB"/>
        </w:rPr>
      </w:pPr>
      <w:r w:rsidRPr="00E407D7">
        <w:rPr>
          <w:rFonts w:eastAsia="Times New Roman" w:cstheme="minorHAnsi"/>
          <w:color w:val="000000" w:themeColor="text1"/>
          <w:sz w:val="32"/>
          <w:szCs w:val="32"/>
          <w:shd w:val="clear" w:color="auto" w:fill="FFFFFF"/>
          <w:lang w:eastAsia="en-GB"/>
        </w:rPr>
        <w:t xml:space="preserve">Support the voluntary sector, so that it can provide more opportunities for children and young people with SEND. </w:t>
      </w:r>
    </w:p>
    <w:p w14:paraId="6917A211" w14:textId="77777777" w:rsidR="00733E11" w:rsidRPr="00E407D7" w:rsidRDefault="00733E11" w:rsidP="00DD7224">
      <w:pPr>
        <w:pStyle w:val="ListParagraph"/>
        <w:numPr>
          <w:ilvl w:val="1"/>
          <w:numId w:val="9"/>
        </w:numPr>
        <w:spacing w:after="0" w:line="240" w:lineRule="auto"/>
        <w:ind w:left="709" w:hanging="425"/>
        <w:rPr>
          <w:rFonts w:eastAsia="Times New Roman" w:cstheme="minorHAnsi"/>
          <w:color w:val="000000" w:themeColor="text1"/>
          <w:sz w:val="32"/>
          <w:szCs w:val="32"/>
          <w:lang w:eastAsia="en-GB"/>
        </w:rPr>
      </w:pPr>
      <w:r w:rsidRPr="00E407D7">
        <w:rPr>
          <w:rFonts w:eastAsia="Times New Roman" w:cstheme="minorHAnsi"/>
          <w:color w:val="000000" w:themeColor="text1"/>
          <w:sz w:val="32"/>
          <w:szCs w:val="32"/>
          <w:shd w:val="clear" w:color="auto" w:fill="FFFFFF"/>
          <w:lang w:eastAsia="en-GB"/>
        </w:rPr>
        <w:t xml:space="preserve">Improve the support available for families after children have been diagnosed with SEND. </w:t>
      </w:r>
    </w:p>
    <w:p w14:paraId="4AB1475C" w14:textId="77777777" w:rsidR="00733E11" w:rsidRPr="00E407D7" w:rsidRDefault="00733E11" w:rsidP="00DD7224">
      <w:pPr>
        <w:pStyle w:val="ListParagraph"/>
        <w:numPr>
          <w:ilvl w:val="1"/>
          <w:numId w:val="9"/>
        </w:numPr>
        <w:spacing w:after="0" w:line="240" w:lineRule="auto"/>
        <w:ind w:left="709" w:hanging="425"/>
        <w:rPr>
          <w:rFonts w:eastAsia="Times New Roman" w:cstheme="minorHAnsi"/>
          <w:color w:val="000000" w:themeColor="text1"/>
          <w:sz w:val="32"/>
          <w:szCs w:val="32"/>
          <w:lang w:eastAsia="en-GB"/>
        </w:rPr>
      </w:pPr>
      <w:r w:rsidRPr="00E407D7">
        <w:rPr>
          <w:rFonts w:eastAsia="Times New Roman" w:cstheme="minorHAnsi"/>
          <w:color w:val="000000" w:themeColor="text1"/>
          <w:sz w:val="32"/>
          <w:szCs w:val="32"/>
          <w:shd w:val="clear" w:color="auto" w:fill="FFFFFF"/>
          <w:lang w:eastAsia="en-GB"/>
        </w:rPr>
        <w:t xml:space="preserve">Write a 10-year plan for SEND places in specialist and mainstream schools. Over 250 new places have been set up already or are due to open soon, but we would like to create more places. </w:t>
      </w:r>
    </w:p>
    <w:p w14:paraId="0E0B5E74" w14:textId="77777777" w:rsidR="00733E11" w:rsidRPr="00E407D7" w:rsidRDefault="00733E11" w:rsidP="00DD7224">
      <w:pPr>
        <w:pStyle w:val="ListParagraph"/>
        <w:numPr>
          <w:ilvl w:val="1"/>
          <w:numId w:val="9"/>
        </w:numPr>
        <w:spacing w:after="0" w:line="240" w:lineRule="auto"/>
        <w:ind w:left="709" w:hanging="425"/>
        <w:rPr>
          <w:rFonts w:eastAsia="Times New Roman" w:cstheme="minorHAnsi"/>
          <w:color w:val="000000" w:themeColor="text1"/>
          <w:sz w:val="32"/>
          <w:szCs w:val="32"/>
          <w:lang w:eastAsia="en-GB"/>
        </w:rPr>
      </w:pPr>
      <w:r w:rsidRPr="00E407D7">
        <w:rPr>
          <w:rFonts w:eastAsia="Times New Roman" w:cstheme="minorHAnsi"/>
          <w:color w:val="000000" w:themeColor="text1"/>
          <w:sz w:val="32"/>
          <w:szCs w:val="32"/>
          <w:shd w:val="clear" w:color="auto" w:fill="FFFFFF"/>
          <w:lang w:eastAsia="en-GB"/>
        </w:rPr>
        <w:t xml:space="preserve">Develop education opportunities for young people aged 16-25. </w:t>
      </w:r>
    </w:p>
    <w:p w14:paraId="65334D4C" w14:textId="77777777" w:rsidR="00733E11" w:rsidRPr="00E407D7" w:rsidRDefault="00733E11" w:rsidP="00DD7224">
      <w:pPr>
        <w:pStyle w:val="ListParagraph"/>
        <w:numPr>
          <w:ilvl w:val="1"/>
          <w:numId w:val="9"/>
        </w:numPr>
        <w:spacing w:after="0" w:line="240" w:lineRule="auto"/>
        <w:ind w:left="709" w:hanging="425"/>
        <w:rPr>
          <w:rFonts w:eastAsia="Times New Roman" w:cstheme="minorHAnsi"/>
          <w:color w:val="000000" w:themeColor="text1"/>
          <w:sz w:val="32"/>
          <w:szCs w:val="32"/>
          <w:lang w:eastAsia="en-GB"/>
        </w:rPr>
      </w:pPr>
      <w:r w:rsidRPr="00E407D7">
        <w:rPr>
          <w:rFonts w:eastAsia="Times New Roman" w:cstheme="minorHAnsi"/>
          <w:color w:val="000000" w:themeColor="text1"/>
          <w:sz w:val="32"/>
          <w:szCs w:val="32"/>
          <w:shd w:val="clear" w:color="auto" w:fill="FFFFFF"/>
          <w:lang w:eastAsia="en-GB"/>
        </w:rPr>
        <w:t xml:space="preserve">Review alternative education and the cost of school exclusion. </w:t>
      </w:r>
    </w:p>
    <w:p w14:paraId="7C294F8C" w14:textId="77777777" w:rsidR="00733E11" w:rsidRPr="00E407D7" w:rsidRDefault="00733E11" w:rsidP="00DD7224">
      <w:pPr>
        <w:pStyle w:val="ListParagraph"/>
        <w:numPr>
          <w:ilvl w:val="1"/>
          <w:numId w:val="9"/>
        </w:numPr>
        <w:spacing w:after="0" w:line="240" w:lineRule="auto"/>
        <w:ind w:left="709" w:hanging="425"/>
        <w:rPr>
          <w:rFonts w:eastAsia="Times New Roman" w:cstheme="minorHAnsi"/>
          <w:color w:val="000000" w:themeColor="text1"/>
          <w:sz w:val="32"/>
          <w:szCs w:val="32"/>
          <w:lang w:eastAsia="en-GB"/>
        </w:rPr>
      </w:pPr>
      <w:r w:rsidRPr="00E407D7">
        <w:rPr>
          <w:rFonts w:eastAsia="Times New Roman" w:cstheme="minorHAnsi"/>
          <w:color w:val="000000" w:themeColor="text1"/>
          <w:sz w:val="32"/>
          <w:szCs w:val="32"/>
          <w:shd w:val="clear" w:color="auto" w:fill="FFFFFF"/>
          <w:lang w:eastAsia="en-GB"/>
        </w:rPr>
        <w:t xml:space="preserve">Review SEND transport arrangements and funding. </w:t>
      </w:r>
    </w:p>
    <w:p w14:paraId="57DDA020" w14:textId="77777777" w:rsidR="00733E11" w:rsidRPr="00E407D7" w:rsidRDefault="00733E11" w:rsidP="008C6F47">
      <w:pPr>
        <w:spacing w:after="0" w:line="240" w:lineRule="auto"/>
        <w:rPr>
          <w:rFonts w:eastAsia="Times New Roman" w:cstheme="minorHAnsi"/>
          <w:color w:val="000000" w:themeColor="text1"/>
          <w:sz w:val="32"/>
          <w:szCs w:val="32"/>
          <w:lang w:eastAsia="en-GB"/>
        </w:rPr>
      </w:pPr>
    </w:p>
    <w:p w14:paraId="6C54C59D" w14:textId="77777777" w:rsidR="00733E11" w:rsidRPr="001731E5" w:rsidRDefault="00E407D7" w:rsidP="008C6F47">
      <w:pPr>
        <w:spacing w:after="0" w:line="240" w:lineRule="auto"/>
        <w:rPr>
          <w:rFonts w:eastAsia="Times New Roman" w:cstheme="minorHAnsi"/>
          <w:b/>
          <w:color w:val="000000" w:themeColor="text1"/>
          <w:sz w:val="32"/>
          <w:szCs w:val="32"/>
          <w:lang w:eastAsia="en-GB"/>
        </w:rPr>
      </w:pPr>
      <w:r w:rsidRPr="001731E5">
        <w:rPr>
          <w:rFonts w:eastAsia="Times New Roman" w:cstheme="minorHAnsi"/>
          <w:b/>
          <w:color w:val="000000" w:themeColor="text1"/>
          <w:sz w:val="32"/>
          <w:szCs w:val="32"/>
          <w:shd w:val="clear" w:color="auto" w:fill="FFFFFF"/>
          <w:lang w:eastAsia="en-GB"/>
        </w:rPr>
        <w:t xml:space="preserve">Do you think these activities will help us to have good, local services? </w:t>
      </w:r>
    </w:p>
    <w:p w14:paraId="0B2DF7A6" w14:textId="77777777" w:rsidR="00733E11" w:rsidRPr="00E407D7" w:rsidRDefault="00733E11" w:rsidP="008C6F47">
      <w:pPr>
        <w:spacing w:after="0" w:line="240" w:lineRule="auto"/>
        <w:rPr>
          <w:rFonts w:eastAsia="Times New Roman" w:cstheme="minorHAnsi"/>
          <w:color w:val="000000" w:themeColor="text1"/>
          <w:sz w:val="32"/>
          <w:szCs w:val="3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1"/>
      </w:tblGrid>
      <w:tr w:rsidR="001731E5" w14:paraId="4C9E14BD" w14:textId="77777777" w:rsidTr="00C9326C">
        <w:tc>
          <w:tcPr>
            <w:tcW w:w="2410" w:type="dxa"/>
            <w:vAlign w:val="center"/>
          </w:tcPr>
          <w:p w14:paraId="7D824616"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shd w:val="clear" w:color="auto" w:fill="FFFFFF"/>
                <w:lang w:eastAsia="en-GB"/>
              </w:rPr>
            </w:pPr>
            <w:sdt>
              <w:sdtPr>
                <w:rPr>
                  <w:rFonts w:eastAsia="Times New Roman" w:cstheme="minorHAnsi"/>
                  <w:color w:val="000000" w:themeColor="text1"/>
                  <w:sz w:val="36"/>
                  <w:szCs w:val="32"/>
                  <w:shd w:val="clear" w:color="auto" w:fill="FFFFFF"/>
                  <w:lang w:eastAsia="en-GB"/>
                </w:rPr>
                <w:id w:val="-1478833725"/>
                <w14:checkbox>
                  <w14:checked w14:val="0"/>
                  <w14:checkedState w14:val="2612" w14:font="MS Gothic"/>
                  <w14:uncheckedState w14:val="2610" w14:font="MS Gothic"/>
                </w14:checkbox>
              </w:sdtPr>
              <w:sdtEndPr/>
              <w:sdtContent>
                <w:r w:rsidR="001731E5" w:rsidRPr="001731E5">
                  <w:rPr>
                    <w:rFonts w:ascii="MS Gothic" w:eastAsia="MS Gothic" w:hAnsi="MS Gothic" w:cstheme="minorHAnsi" w:hint="eastAsia"/>
                    <w:color w:val="000000" w:themeColor="text1"/>
                    <w:sz w:val="36"/>
                    <w:szCs w:val="32"/>
                    <w:shd w:val="clear" w:color="auto" w:fill="FFFFFF"/>
                    <w:lang w:eastAsia="en-GB"/>
                  </w:rPr>
                  <w:t>☐</w:t>
                </w:r>
              </w:sdtContent>
            </w:sdt>
            <w:r w:rsidR="001731E5" w:rsidRPr="001731E5">
              <w:rPr>
                <w:rFonts w:eastAsia="Times New Roman" w:cstheme="minorHAnsi"/>
                <w:b/>
                <w:color w:val="000000" w:themeColor="text1"/>
                <w:sz w:val="36"/>
                <w:szCs w:val="32"/>
                <w:shd w:val="clear" w:color="auto" w:fill="FFFFFF"/>
                <w:lang w:eastAsia="en-GB"/>
              </w:rPr>
              <w:t>Yes</w:t>
            </w:r>
          </w:p>
        </w:tc>
        <w:tc>
          <w:tcPr>
            <w:tcW w:w="1271" w:type="dxa"/>
          </w:tcPr>
          <w:p w14:paraId="09C7AF55"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17FA0074" wp14:editId="6CF01743">
                  <wp:extent cx="457200" cy="457200"/>
                  <wp:effectExtent l="0" t="0" r="0" b="0"/>
                  <wp:docPr id="29" name="Graphic 29"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ppyFaceOutlin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57200"/>
                          </a:xfrm>
                          <a:prstGeom prst="rect">
                            <a:avLst/>
                          </a:prstGeom>
                        </pic:spPr>
                      </pic:pic>
                    </a:graphicData>
                  </a:graphic>
                </wp:inline>
              </w:drawing>
            </w:r>
          </w:p>
        </w:tc>
      </w:tr>
      <w:tr w:rsidR="001731E5" w14:paraId="4D0C136B" w14:textId="77777777" w:rsidTr="00C9326C">
        <w:tc>
          <w:tcPr>
            <w:tcW w:w="2410" w:type="dxa"/>
            <w:vAlign w:val="center"/>
          </w:tcPr>
          <w:p w14:paraId="678E6DBA"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1719350132"/>
                <w14:checkbox>
                  <w14:checked w14:val="0"/>
                  <w14:checkedState w14:val="2612" w14:font="MS Gothic"/>
                  <w14:uncheckedState w14:val="2610" w14:font="MS Gothic"/>
                </w14:checkbox>
              </w:sdtPr>
              <w:sdtEndPr/>
              <w:sdtContent>
                <w:r w:rsidR="001731E5">
                  <w:rPr>
                    <w:rFonts w:ascii="MS Gothic" w:eastAsia="MS Gothic" w:hAnsi="MS Gothic" w:cstheme="minorHAnsi" w:hint="eastAsia"/>
                    <w:color w:val="000000" w:themeColor="text1"/>
                    <w:sz w:val="36"/>
                    <w:szCs w:val="32"/>
                    <w:lang w:eastAsia="en-GB"/>
                  </w:rPr>
                  <w:t>☐</w:t>
                </w:r>
              </w:sdtContent>
            </w:sdt>
            <w:r w:rsidR="001731E5" w:rsidRPr="001731E5">
              <w:rPr>
                <w:rFonts w:eastAsia="Times New Roman" w:cstheme="minorHAnsi"/>
                <w:b/>
                <w:color w:val="000000" w:themeColor="text1"/>
                <w:sz w:val="36"/>
                <w:szCs w:val="32"/>
                <w:lang w:eastAsia="en-GB"/>
              </w:rPr>
              <w:t>Not sure</w:t>
            </w:r>
          </w:p>
        </w:tc>
        <w:tc>
          <w:tcPr>
            <w:tcW w:w="1271" w:type="dxa"/>
          </w:tcPr>
          <w:p w14:paraId="5E1454F5"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51B95D39" wp14:editId="4F3A4586">
                  <wp:extent cx="466725" cy="466725"/>
                  <wp:effectExtent l="0" t="0" r="0" b="9525"/>
                  <wp:docPr id="30" name="Graphic 30"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utralFaceOutli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66725" cy="466725"/>
                          </a:xfrm>
                          <a:prstGeom prst="rect">
                            <a:avLst/>
                          </a:prstGeom>
                        </pic:spPr>
                      </pic:pic>
                    </a:graphicData>
                  </a:graphic>
                </wp:inline>
              </w:drawing>
            </w:r>
          </w:p>
        </w:tc>
      </w:tr>
      <w:tr w:rsidR="001731E5" w14:paraId="57106FF7" w14:textId="77777777" w:rsidTr="00C9326C">
        <w:tc>
          <w:tcPr>
            <w:tcW w:w="2410" w:type="dxa"/>
            <w:vAlign w:val="center"/>
          </w:tcPr>
          <w:p w14:paraId="6351D699"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1960532712"/>
                <w14:checkbox>
                  <w14:checked w14:val="0"/>
                  <w14:checkedState w14:val="2612" w14:font="MS Gothic"/>
                  <w14:uncheckedState w14:val="2610" w14:font="MS Gothic"/>
                </w14:checkbox>
              </w:sdtPr>
              <w:sdtEndPr/>
              <w:sdtContent>
                <w:r w:rsidR="001731E5" w:rsidRPr="001731E5">
                  <w:rPr>
                    <w:rFonts w:ascii="MS Gothic" w:eastAsia="MS Gothic" w:hAnsi="MS Gothic" w:cstheme="minorHAnsi" w:hint="eastAsia"/>
                    <w:color w:val="000000" w:themeColor="text1"/>
                    <w:sz w:val="36"/>
                    <w:szCs w:val="32"/>
                    <w:lang w:eastAsia="en-GB"/>
                  </w:rPr>
                  <w:t>☐</w:t>
                </w:r>
              </w:sdtContent>
            </w:sdt>
            <w:r w:rsidR="001731E5" w:rsidRPr="001731E5">
              <w:rPr>
                <w:rFonts w:eastAsia="Times New Roman" w:cstheme="minorHAnsi"/>
                <w:b/>
                <w:color w:val="000000" w:themeColor="text1"/>
                <w:sz w:val="36"/>
                <w:szCs w:val="32"/>
                <w:lang w:eastAsia="en-GB"/>
              </w:rPr>
              <w:t>No</w:t>
            </w:r>
          </w:p>
        </w:tc>
        <w:tc>
          <w:tcPr>
            <w:tcW w:w="1271" w:type="dxa"/>
          </w:tcPr>
          <w:p w14:paraId="55A2868B"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0989FC27" wp14:editId="0D9B08D0">
                  <wp:extent cx="457200" cy="457200"/>
                  <wp:effectExtent l="0" t="0" r="0" b="0"/>
                  <wp:docPr id="31" name="Graphic 31"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dFaceOutli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7200" cy="457200"/>
                          </a:xfrm>
                          <a:prstGeom prst="rect">
                            <a:avLst/>
                          </a:prstGeom>
                        </pic:spPr>
                      </pic:pic>
                    </a:graphicData>
                  </a:graphic>
                </wp:inline>
              </w:drawing>
            </w:r>
          </w:p>
        </w:tc>
      </w:tr>
    </w:tbl>
    <w:p w14:paraId="2CA43F08"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3412E9C1" w14:textId="77777777" w:rsidR="007243C4" w:rsidRDefault="007243C4" w:rsidP="007243C4">
      <w:pPr>
        <w:spacing w:after="0" w:line="240" w:lineRule="auto"/>
        <w:rPr>
          <w:rFonts w:eastAsia="Times New Roman" w:cstheme="minorHAnsi"/>
          <w:b/>
          <w:color w:val="000000" w:themeColor="text1"/>
          <w:sz w:val="32"/>
          <w:szCs w:val="36"/>
          <w:lang w:eastAsia="en-GB"/>
        </w:rPr>
      </w:pPr>
      <w:r w:rsidRPr="00DD7224">
        <w:rPr>
          <w:rFonts w:eastAsia="Times New Roman" w:cstheme="minorHAnsi"/>
          <w:noProof/>
          <w:color w:val="000000" w:themeColor="text1"/>
          <w:sz w:val="36"/>
          <w:szCs w:val="36"/>
          <w:lang w:eastAsia="en-GB"/>
        </w:rPr>
        <mc:AlternateContent>
          <mc:Choice Requires="wps">
            <w:drawing>
              <wp:anchor distT="45720" distB="45720" distL="114300" distR="114300" simplePos="0" relativeHeight="251686912" behindDoc="0" locked="0" layoutInCell="1" allowOverlap="1" wp14:anchorId="0FADC039" wp14:editId="17B40813">
                <wp:simplePos x="0" y="0"/>
                <wp:positionH relativeFrom="margin">
                  <wp:posOffset>0</wp:posOffset>
                </wp:positionH>
                <wp:positionV relativeFrom="paragraph">
                  <wp:posOffset>342900</wp:posOffset>
                </wp:positionV>
                <wp:extent cx="5629275" cy="122872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28725"/>
                        </a:xfrm>
                        <a:prstGeom prst="rect">
                          <a:avLst/>
                        </a:prstGeom>
                        <a:solidFill>
                          <a:srgbClr val="FFFFFF"/>
                        </a:solidFill>
                        <a:ln w="38100">
                          <a:solidFill>
                            <a:schemeClr val="tx1"/>
                          </a:solidFill>
                          <a:miter lim="800000"/>
                          <a:headEnd/>
                          <a:tailEnd/>
                        </a:ln>
                      </wps:spPr>
                      <wps:txbx>
                        <w:txbxContent>
                          <w:p w14:paraId="40D72072" w14:textId="77777777" w:rsidR="00DD7224" w:rsidRDefault="00DD7224" w:rsidP="00DD7224"/>
                          <w:p w14:paraId="18047C26" w14:textId="77777777" w:rsidR="00DD7224" w:rsidRDefault="00DD7224" w:rsidP="00DD7224"/>
                          <w:p w14:paraId="7F1B8342" w14:textId="77777777" w:rsidR="00DD7224" w:rsidRDefault="00DD7224" w:rsidP="00DD7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DC039" id="_x0000_s1029" type="#_x0000_t202" style="position:absolute;margin-left:0;margin-top:27pt;width:443.25pt;height:96.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" strokecolor="black [3213]" strokeweight="3pt">
                <v:textbox>
                  <w:txbxContent>
                    <w:p w14:paraId="40D72072" w14:textId="77777777" w:rsidR="00DD7224" w:rsidRDefault="00DD7224" w:rsidP="00DD7224"/>
                    <w:p w14:paraId="18047C26" w14:textId="77777777" w:rsidR="00DD7224" w:rsidRDefault="00DD7224" w:rsidP="00DD7224"/>
                    <w:p w14:paraId="7F1B8342" w14:textId="77777777" w:rsidR="00DD7224" w:rsidRDefault="00DD7224" w:rsidP="00DD7224"/>
                  </w:txbxContent>
                </v:textbox>
                <w10:wrap type="square" anchorx="margin"/>
              </v:shape>
            </w:pict>
          </mc:Fallback>
        </mc:AlternateContent>
      </w:r>
      <w:r w:rsidR="00733E11" w:rsidRPr="007243C4">
        <w:rPr>
          <w:rFonts w:eastAsia="Times New Roman" w:cstheme="minorHAnsi"/>
          <w:b/>
          <w:color w:val="000000" w:themeColor="text1"/>
          <w:sz w:val="32"/>
          <w:szCs w:val="36"/>
          <w:shd w:val="clear" w:color="auto" w:fill="FFFFFF"/>
          <w:lang w:eastAsia="en-GB"/>
        </w:rPr>
        <w:t xml:space="preserve">Do you have any comments about these activities? </w:t>
      </w:r>
      <w:r>
        <w:rPr>
          <w:rFonts w:eastAsia="Times New Roman" w:cstheme="minorHAnsi"/>
          <w:b/>
          <w:color w:val="000000" w:themeColor="text1"/>
          <w:sz w:val="32"/>
          <w:szCs w:val="36"/>
          <w:lang w:eastAsia="en-GB"/>
        </w:rPr>
        <w:br w:type="page"/>
      </w:r>
    </w:p>
    <w:p w14:paraId="549E4E67" w14:textId="77777777" w:rsidR="00733E11" w:rsidRPr="007243C4" w:rsidRDefault="008D615E" w:rsidP="008C6F47">
      <w:pPr>
        <w:spacing w:after="0" w:line="240" w:lineRule="auto"/>
        <w:rPr>
          <w:rFonts w:eastAsia="Times New Roman" w:cstheme="minorHAnsi"/>
          <w:b/>
          <w:color w:val="0070C0"/>
          <w:sz w:val="32"/>
          <w:szCs w:val="36"/>
          <w:lang w:eastAsia="en-GB"/>
        </w:rPr>
      </w:pPr>
      <w:r w:rsidRPr="007243C4">
        <w:rPr>
          <w:rFonts w:ascii="Times New Roman" w:hAnsi="Times New Roman" w:cs="Times New Roman"/>
          <w:noProof/>
          <w:color w:val="0070C0"/>
          <w:sz w:val="24"/>
          <w:szCs w:val="24"/>
          <w:lang w:eastAsia="en-GB"/>
        </w:rPr>
        <w:lastRenderedPageBreak/>
        <w:drawing>
          <wp:anchor distT="36576" distB="36576" distL="36576" distR="36576" simplePos="0" relativeHeight="251671552" behindDoc="0" locked="0" layoutInCell="1" allowOverlap="1" wp14:anchorId="70A691AC" wp14:editId="412F6C58">
            <wp:simplePos x="0" y="0"/>
            <wp:positionH relativeFrom="margin">
              <wp:align>right</wp:align>
            </wp:positionH>
            <wp:positionV relativeFrom="paragraph">
              <wp:posOffset>9525</wp:posOffset>
            </wp:positionV>
            <wp:extent cx="971550" cy="13944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7">
                      <a:extLst>
                        <a:ext uri="{28A0092B-C50C-407E-A947-70E740481C1C}">
                          <a14:useLocalDpi xmlns:a14="http://schemas.microsoft.com/office/drawing/2010/main" val="0"/>
                        </a:ext>
                      </a:extLst>
                    </a:blip>
                    <a:srcRect l="13010" r="17347"/>
                    <a:stretch/>
                  </pic:blipFill>
                  <pic:spPr bwMode="auto">
                    <a:xfrm>
                      <a:off x="0" y="0"/>
                      <a:ext cx="971550" cy="13944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3E11" w:rsidRPr="007243C4">
        <w:rPr>
          <w:rFonts w:eastAsia="Times New Roman" w:cstheme="minorHAnsi"/>
          <w:b/>
          <w:bCs/>
          <w:color w:val="0070C0"/>
          <w:sz w:val="36"/>
          <w:szCs w:val="36"/>
          <w:shd w:val="clear" w:color="auto" w:fill="FFFFFF"/>
          <w:lang w:eastAsia="en-GB"/>
        </w:rPr>
        <w:t xml:space="preserve">WORKSTREAM 4: </w:t>
      </w:r>
      <w:r w:rsidR="00DD7224" w:rsidRPr="007243C4">
        <w:rPr>
          <w:rFonts w:eastAsia="Times New Roman" w:cstheme="minorHAnsi"/>
          <w:b/>
          <w:bCs/>
          <w:color w:val="0070C0"/>
          <w:sz w:val="36"/>
          <w:szCs w:val="36"/>
          <w:shd w:val="clear" w:color="auto" w:fill="FFFFFF"/>
          <w:lang w:eastAsia="en-GB"/>
        </w:rPr>
        <w:br/>
      </w:r>
      <w:r w:rsidR="00733E11" w:rsidRPr="007243C4">
        <w:rPr>
          <w:rFonts w:eastAsia="Times New Roman" w:cstheme="minorHAnsi"/>
          <w:b/>
          <w:bCs/>
          <w:color w:val="0070C0"/>
          <w:sz w:val="36"/>
          <w:szCs w:val="36"/>
          <w:shd w:val="clear" w:color="auto" w:fill="FFFFFF"/>
          <w:lang w:eastAsia="en-GB"/>
        </w:rPr>
        <w:t>EARLY INTERVENTION AND TRANSITION</w:t>
      </w:r>
      <w:r w:rsidR="009E09DF">
        <w:rPr>
          <w:rFonts w:eastAsia="Times New Roman" w:cstheme="minorHAnsi"/>
          <w:b/>
          <w:bCs/>
          <w:color w:val="0070C0"/>
          <w:sz w:val="36"/>
          <w:szCs w:val="36"/>
          <w:shd w:val="clear" w:color="auto" w:fill="FFFFFF"/>
          <w:lang w:eastAsia="en-GB"/>
        </w:rPr>
        <w:t xml:space="preserve"> </w:t>
      </w:r>
      <w:r w:rsidR="009E09DF" w:rsidRPr="009E09DF">
        <w:rPr>
          <w:rFonts w:eastAsia="Times New Roman" w:cstheme="minorHAnsi"/>
          <w:b/>
          <w:bCs/>
          <w:color w:val="0070C0"/>
          <w:sz w:val="36"/>
          <w:szCs w:val="36"/>
          <w:shd w:val="clear" w:color="auto" w:fill="FFFFFF"/>
          <w:lang w:eastAsia="en-GB"/>
        </w:rPr>
        <w:t>(providing timely support and advice, including the move from children’s to adult services)</w:t>
      </w:r>
    </w:p>
    <w:p w14:paraId="5832B596"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2C6D121C" w14:textId="77777777" w:rsidR="00733E11" w:rsidRPr="00E407D7" w:rsidRDefault="00733E11" w:rsidP="008C6F47">
      <w:pPr>
        <w:spacing w:after="0" w:line="240" w:lineRule="auto"/>
        <w:rPr>
          <w:rFonts w:eastAsia="Times New Roman" w:cstheme="minorHAnsi"/>
          <w:color w:val="000000" w:themeColor="text1"/>
          <w:sz w:val="32"/>
          <w:szCs w:val="36"/>
          <w:lang w:eastAsia="en-GB"/>
        </w:rPr>
      </w:pPr>
      <w:r w:rsidRPr="00E407D7">
        <w:rPr>
          <w:rFonts w:eastAsia="Times New Roman" w:cstheme="minorHAnsi"/>
          <w:b/>
          <w:bCs/>
          <w:color w:val="000000" w:themeColor="text1"/>
          <w:sz w:val="32"/>
          <w:szCs w:val="36"/>
          <w:shd w:val="clear" w:color="auto" w:fill="FFFFFF"/>
          <w:lang w:eastAsia="en-GB"/>
        </w:rPr>
        <w:t xml:space="preserve">Activities </w:t>
      </w:r>
    </w:p>
    <w:p w14:paraId="6F5C951C" w14:textId="77777777" w:rsidR="00733E11" w:rsidRPr="00E407D7" w:rsidRDefault="00733E11" w:rsidP="00E407D7">
      <w:pPr>
        <w:pStyle w:val="ListParagraph"/>
        <w:numPr>
          <w:ilvl w:val="0"/>
          <w:numId w:val="26"/>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Support schools and teachers to learn from each other. </w:t>
      </w:r>
    </w:p>
    <w:p w14:paraId="4DD14450" w14:textId="77777777" w:rsidR="00733E11" w:rsidRPr="00E407D7" w:rsidRDefault="00733E11" w:rsidP="00E407D7">
      <w:pPr>
        <w:pStyle w:val="ListParagraph"/>
        <w:numPr>
          <w:ilvl w:val="0"/>
          <w:numId w:val="26"/>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Review needs of 0-5 year olds. Develop new services to help. </w:t>
      </w:r>
    </w:p>
    <w:p w14:paraId="703695B0" w14:textId="77777777" w:rsidR="00733E11" w:rsidRPr="00E407D7" w:rsidRDefault="00733E11" w:rsidP="00E407D7">
      <w:pPr>
        <w:pStyle w:val="ListParagraph"/>
        <w:numPr>
          <w:ilvl w:val="0"/>
          <w:numId w:val="26"/>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Encourage schools to support pupils’ wellbeing, including through a digital youth project. </w:t>
      </w:r>
    </w:p>
    <w:p w14:paraId="79197EF7" w14:textId="77777777" w:rsidR="00733E11" w:rsidRPr="00E407D7" w:rsidRDefault="00733E11" w:rsidP="00E407D7">
      <w:pPr>
        <w:pStyle w:val="ListParagraph"/>
        <w:numPr>
          <w:ilvl w:val="0"/>
          <w:numId w:val="26"/>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Review the support that families need, so children can be at home rather than in residential school. </w:t>
      </w:r>
    </w:p>
    <w:p w14:paraId="6228B7A6" w14:textId="77777777" w:rsidR="00733E11" w:rsidRPr="00E407D7" w:rsidRDefault="00733E11" w:rsidP="00E407D7">
      <w:pPr>
        <w:pStyle w:val="ListParagraph"/>
        <w:numPr>
          <w:ilvl w:val="0"/>
          <w:numId w:val="26"/>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Improve transition from children’s to adult’s services, through a new ‘Transitions Protocol’. </w:t>
      </w:r>
    </w:p>
    <w:p w14:paraId="4F1A4720" w14:textId="77777777" w:rsidR="00733E11" w:rsidRPr="00E407D7" w:rsidRDefault="00733E11" w:rsidP="00E407D7">
      <w:pPr>
        <w:pStyle w:val="ListParagraph"/>
        <w:numPr>
          <w:ilvl w:val="0"/>
          <w:numId w:val="26"/>
        </w:numPr>
        <w:spacing w:after="0" w:line="240" w:lineRule="auto"/>
        <w:ind w:left="709" w:hanging="425"/>
        <w:rPr>
          <w:rFonts w:eastAsia="Times New Roman" w:cstheme="minorHAnsi"/>
          <w:color w:val="000000" w:themeColor="text1"/>
          <w:sz w:val="32"/>
          <w:szCs w:val="36"/>
          <w:lang w:eastAsia="en-GB"/>
        </w:rPr>
      </w:pPr>
      <w:r w:rsidRPr="00E407D7">
        <w:rPr>
          <w:rFonts w:eastAsia="Times New Roman" w:cstheme="minorHAnsi"/>
          <w:color w:val="000000" w:themeColor="text1"/>
          <w:sz w:val="32"/>
          <w:szCs w:val="36"/>
          <w:shd w:val="clear" w:color="auto" w:fill="FFFFFF"/>
          <w:lang w:eastAsia="en-GB"/>
        </w:rPr>
        <w:t xml:space="preserve">Improve access to apprenticeships and training. </w:t>
      </w:r>
    </w:p>
    <w:p w14:paraId="3E277F13" w14:textId="77777777" w:rsidR="00733E11" w:rsidRPr="00E407D7" w:rsidRDefault="00733E11" w:rsidP="008C6F47">
      <w:pPr>
        <w:spacing w:after="0" w:line="240" w:lineRule="auto"/>
        <w:rPr>
          <w:rFonts w:eastAsia="Times New Roman" w:cstheme="minorHAnsi"/>
          <w:color w:val="000000" w:themeColor="text1"/>
          <w:sz w:val="32"/>
          <w:szCs w:val="36"/>
          <w:lang w:eastAsia="en-GB"/>
        </w:rPr>
      </w:pPr>
    </w:p>
    <w:p w14:paraId="0C42DDB0" w14:textId="77777777" w:rsidR="00733E11" w:rsidRPr="001731E5" w:rsidRDefault="00B93F20" w:rsidP="008C6F47">
      <w:pPr>
        <w:spacing w:after="0" w:line="240" w:lineRule="auto"/>
        <w:rPr>
          <w:rFonts w:eastAsia="Times New Roman" w:cstheme="minorHAnsi"/>
          <w:b/>
          <w:color w:val="000000" w:themeColor="text1"/>
          <w:sz w:val="32"/>
          <w:szCs w:val="36"/>
          <w:lang w:eastAsia="en-GB"/>
        </w:rPr>
      </w:pPr>
      <w:r w:rsidRPr="001731E5">
        <w:rPr>
          <w:rFonts w:eastAsia="Times New Roman" w:cstheme="minorHAnsi"/>
          <w:b/>
          <w:color w:val="000000" w:themeColor="text1"/>
          <w:sz w:val="32"/>
          <w:szCs w:val="36"/>
          <w:shd w:val="clear" w:color="auto" w:fill="FFFFFF"/>
          <w:lang w:eastAsia="en-GB"/>
        </w:rPr>
        <w:t xml:space="preserve">Do you think these activities will mean we help people sooner, and that transitions be more successful? </w:t>
      </w:r>
    </w:p>
    <w:p w14:paraId="7C3F5DFC" w14:textId="77777777" w:rsidR="00733E11" w:rsidRPr="00E407D7" w:rsidRDefault="00733E11" w:rsidP="008C6F47">
      <w:pPr>
        <w:spacing w:after="0" w:line="240" w:lineRule="auto"/>
        <w:rPr>
          <w:rFonts w:eastAsia="Times New Roman" w:cstheme="minorHAnsi"/>
          <w:color w:val="000000" w:themeColor="text1"/>
          <w:sz w:val="32"/>
          <w:szCs w:val="3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1"/>
      </w:tblGrid>
      <w:tr w:rsidR="001731E5" w14:paraId="2C404DCD" w14:textId="77777777" w:rsidTr="00C9326C">
        <w:tc>
          <w:tcPr>
            <w:tcW w:w="2410" w:type="dxa"/>
            <w:vAlign w:val="center"/>
          </w:tcPr>
          <w:p w14:paraId="26057D77"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shd w:val="clear" w:color="auto" w:fill="FFFFFF"/>
                <w:lang w:eastAsia="en-GB"/>
              </w:rPr>
            </w:pPr>
            <w:sdt>
              <w:sdtPr>
                <w:rPr>
                  <w:rFonts w:eastAsia="Times New Roman" w:cstheme="minorHAnsi"/>
                  <w:color w:val="000000" w:themeColor="text1"/>
                  <w:sz w:val="36"/>
                  <w:szCs w:val="32"/>
                  <w:shd w:val="clear" w:color="auto" w:fill="FFFFFF"/>
                  <w:lang w:eastAsia="en-GB"/>
                </w:rPr>
                <w:id w:val="-913854535"/>
                <w14:checkbox>
                  <w14:checked w14:val="0"/>
                  <w14:checkedState w14:val="2612" w14:font="MS Gothic"/>
                  <w14:uncheckedState w14:val="2610" w14:font="MS Gothic"/>
                </w14:checkbox>
              </w:sdtPr>
              <w:sdtEndPr/>
              <w:sdtContent>
                <w:r w:rsidR="001731E5" w:rsidRPr="001731E5">
                  <w:rPr>
                    <w:rFonts w:ascii="MS Gothic" w:eastAsia="MS Gothic" w:hAnsi="MS Gothic" w:cstheme="minorHAnsi" w:hint="eastAsia"/>
                    <w:color w:val="000000" w:themeColor="text1"/>
                    <w:sz w:val="36"/>
                    <w:szCs w:val="32"/>
                    <w:shd w:val="clear" w:color="auto" w:fill="FFFFFF"/>
                    <w:lang w:eastAsia="en-GB"/>
                  </w:rPr>
                  <w:t>☐</w:t>
                </w:r>
              </w:sdtContent>
            </w:sdt>
            <w:r w:rsidR="001731E5" w:rsidRPr="001731E5">
              <w:rPr>
                <w:rFonts w:eastAsia="Times New Roman" w:cstheme="minorHAnsi"/>
                <w:b/>
                <w:color w:val="000000" w:themeColor="text1"/>
                <w:sz w:val="36"/>
                <w:szCs w:val="32"/>
                <w:shd w:val="clear" w:color="auto" w:fill="FFFFFF"/>
                <w:lang w:eastAsia="en-GB"/>
              </w:rPr>
              <w:t>Yes</w:t>
            </w:r>
          </w:p>
        </w:tc>
        <w:tc>
          <w:tcPr>
            <w:tcW w:w="1271" w:type="dxa"/>
          </w:tcPr>
          <w:p w14:paraId="3BAB0DE1"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535C455B" wp14:editId="15DDA8A6">
                  <wp:extent cx="457200" cy="457200"/>
                  <wp:effectExtent l="0" t="0" r="0" b="0"/>
                  <wp:docPr id="32" name="Graphic 32"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ppyFaceOutlin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57200"/>
                          </a:xfrm>
                          <a:prstGeom prst="rect">
                            <a:avLst/>
                          </a:prstGeom>
                        </pic:spPr>
                      </pic:pic>
                    </a:graphicData>
                  </a:graphic>
                </wp:inline>
              </w:drawing>
            </w:r>
          </w:p>
        </w:tc>
      </w:tr>
      <w:tr w:rsidR="001731E5" w14:paraId="637FC935" w14:textId="77777777" w:rsidTr="00C9326C">
        <w:tc>
          <w:tcPr>
            <w:tcW w:w="2410" w:type="dxa"/>
            <w:vAlign w:val="center"/>
          </w:tcPr>
          <w:p w14:paraId="39F57BE1"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1636256279"/>
                <w14:checkbox>
                  <w14:checked w14:val="0"/>
                  <w14:checkedState w14:val="2612" w14:font="MS Gothic"/>
                  <w14:uncheckedState w14:val="2610" w14:font="MS Gothic"/>
                </w14:checkbox>
              </w:sdtPr>
              <w:sdtEndPr/>
              <w:sdtContent>
                <w:r w:rsidR="001731E5">
                  <w:rPr>
                    <w:rFonts w:ascii="MS Gothic" w:eastAsia="MS Gothic" w:hAnsi="MS Gothic" w:cstheme="minorHAnsi" w:hint="eastAsia"/>
                    <w:color w:val="000000" w:themeColor="text1"/>
                    <w:sz w:val="36"/>
                    <w:szCs w:val="32"/>
                    <w:lang w:eastAsia="en-GB"/>
                  </w:rPr>
                  <w:t>☐</w:t>
                </w:r>
              </w:sdtContent>
            </w:sdt>
            <w:r w:rsidR="001731E5" w:rsidRPr="001731E5">
              <w:rPr>
                <w:rFonts w:eastAsia="Times New Roman" w:cstheme="minorHAnsi"/>
                <w:b/>
                <w:color w:val="000000" w:themeColor="text1"/>
                <w:sz w:val="36"/>
                <w:szCs w:val="32"/>
                <w:lang w:eastAsia="en-GB"/>
              </w:rPr>
              <w:t>Not sure</w:t>
            </w:r>
          </w:p>
        </w:tc>
        <w:tc>
          <w:tcPr>
            <w:tcW w:w="1271" w:type="dxa"/>
          </w:tcPr>
          <w:p w14:paraId="199E2861"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739BB40E" wp14:editId="37576F6D">
                  <wp:extent cx="466725" cy="466725"/>
                  <wp:effectExtent l="0" t="0" r="0" b="9525"/>
                  <wp:docPr id="33" name="Graphic 33"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utralFaceOutli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66725" cy="466725"/>
                          </a:xfrm>
                          <a:prstGeom prst="rect">
                            <a:avLst/>
                          </a:prstGeom>
                        </pic:spPr>
                      </pic:pic>
                    </a:graphicData>
                  </a:graphic>
                </wp:inline>
              </w:drawing>
            </w:r>
          </w:p>
        </w:tc>
      </w:tr>
      <w:tr w:rsidR="001731E5" w14:paraId="1612D758" w14:textId="77777777" w:rsidTr="00C9326C">
        <w:tc>
          <w:tcPr>
            <w:tcW w:w="2410" w:type="dxa"/>
            <w:vAlign w:val="center"/>
          </w:tcPr>
          <w:p w14:paraId="3856EA65"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403730196"/>
                <w14:checkbox>
                  <w14:checked w14:val="0"/>
                  <w14:checkedState w14:val="2612" w14:font="MS Gothic"/>
                  <w14:uncheckedState w14:val="2610" w14:font="MS Gothic"/>
                </w14:checkbox>
              </w:sdtPr>
              <w:sdtEndPr/>
              <w:sdtContent>
                <w:r w:rsidR="001731E5" w:rsidRPr="001731E5">
                  <w:rPr>
                    <w:rFonts w:ascii="MS Gothic" w:eastAsia="MS Gothic" w:hAnsi="MS Gothic" w:cstheme="minorHAnsi" w:hint="eastAsia"/>
                    <w:color w:val="000000" w:themeColor="text1"/>
                    <w:sz w:val="36"/>
                    <w:szCs w:val="32"/>
                    <w:lang w:eastAsia="en-GB"/>
                  </w:rPr>
                  <w:t>☐</w:t>
                </w:r>
              </w:sdtContent>
            </w:sdt>
            <w:r w:rsidR="001731E5" w:rsidRPr="001731E5">
              <w:rPr>
                <w:rFonts w:eastAsia="Times New Roman" w:cstheme="minorHAnsi"/>
                <w:b/>
                <w:color w:val="000000" w:themeColor="text1"/>
                <w:sz w:val="36"/>
                <w:szCs w:val="32"/>
                <w:lang w:eastAsia="en-GB"/>
              </w:rPr>
              <w:t>No</w:t>
            </w:r>
          </w:p>
        </w:tc>
        <w:tc>
          <w:tcPr>
            <w:tcW w:w="1271" w:type="dxa"/>
          </w:tcPr>
          <w:p w14:paraId="796AECFE"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305A89A2" wp14:editId="1C5EC7F2">
                  <wp:extent cx="457200" cy="457200"/>
                  <wp:effectExtent l="0" t="0" r="0" b="0"/>
                  <wp:docPr id="34" name="Graphic 34"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dFaceOutli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7200" cy="457200"/>
                          </a:xfrm>
                          <a:prstGeom prst="rect">
                            <a:avLst/>
                          </a:prstGeom>
                        </pic:spPr>
                      </pic:pic>
                    </a:graphicData>
                  </a:graphic>
                </wp:inline>
              </w:drawing>
            </w:r>
          </w:p>
        </w:tc>
      </w:tr>
    </w:tbl>
    <w:p w14:paraId="6BDC033D" w14:textId="77777777" w:rsidR="00733E11" w:rsidRPr="00E407D7" w:rsidRDefault="00733E11" w:rsidP="008C6F47">
      <w:pPr>
        <w:spacing w:after="0" w:line="240" w:lineRule="auto"/>
        <w:rPr>
          <w:rFonts w:eastAsia="Times New Roman" w:cstheme="minorHAnsi"/>
          <w:color w:val="000000" w:themeColor="text1"/>
          <w:sz w:val="32"/>
          <w:szCs w:val="36"/>
          <w:lang w:eastAsia="en-GB"/>
        </w:rPr>
      </w:pPr>
    </w:p>
    <w:p w14:paraId="727524CE" w14:textId="77777777" w:rsidR="00DD7224" w:rsidRPr="007243C4" w:rsidRDefault="007243C4" w:rsidP="008C6F47">
      <w:pPr>
        <w:spacing w:after="0" w:line="240" w:lineRule="auto"/>
        <w:rPr>
          <w:rFonts w:eastAsia="Times New Roman" w:cstheme="minorHAnsi"/>
          <w:b/>
          <w:color w:val="000000" w:themeColor="text1"/>
          <w:sz w:val="32"/>
          <w:szCs w:val="36"/>
          <w:shd w:val="clear" w:color="auto" w:fill="FFFFFF"/>
          <w:lang w:eastAsia="en-GB"/>
        </w:rPr>
      </w:pPr>
      <w:r w:rsidRPr="007243C4">
        <w:rPr>
          <w:rFonts w:eastAsia="Times New Roman" w:cstheme="minorHAnsi"/>
          <w:b/>
          <w:noProof/>
          <w:color w:val="000000" w:themeColor="text1"/>
          <w:sz w:val="36"/>
          <w:szCs w:val="36"/>
          <w:lang w:eastAsia="en-GB"/>
        </w:rPr>
        <mc:AlternateContent>
          <mc:Choice Requires="wps">
            <w:drawing>
              <wp:anchor distT="45720" distB="45720" distL="114300" distR="114300" simplePos="0" relativeHeight="251684864" behindDoc="0" locked="0" layoutInCell="1" allowOverlap="1" wp14:anchorId="7B295C50" wp14:editId="7CC75B40">
                <wp:simplePos x="0" y="0"/>
                <wp:positionH relativeFrom="margin">
                  <wp:posOffset>0</wp:posOffset>
                </wp:positionH>
                <wp:positionV relativeFrom="paragraph">
                  <wp:posOffset>337820</wp:posOffset>
                </wp:positionV>
                <wp:extent cx="5629275" cy="146685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66850"/>
                        </a:xfrm>
                        <a:prstGeom prst="rect">
                          <a:avLst/>
                        </a:prstGeom>
                        <a:solidFill>
                          <a:srgbClr val="FFFFFF"/>
                        </a:solidFill>
                        <a:ln w="38100">
                          <a:solidFill>
                            <a:schemeClr val="tx1"/>
                          </a:solidFill>
                          <a:miter lim="800000"/>
                          <a:headEnd/>
                          <a:tailEnd/>
                        </a:ln>
                      </wps:spPr>
                      <wps:txbx>
                        <w:txbxContent>
                          <w:p w14:paraId="33BDEC51" w14:textId="77777777" w:rsidR="00DD7224" w:rsidRDefault="00DD7224" w:rsidP="00DD7224"/>
                          <w:p w14:paraId="181FA26A" w14:textId="77777777" w:rsidR="00DD7224" w:rsidRDefault="00DD7224" w:rsidP="00DD7224"/>
                          <w:p w14:paraId="10A67ED3" w14:textId="77777777" w:rsidR="00DD7224" w:rsidRDefault="00DD7224" w:rsidP="00DD7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95C50" id="_x0000_s1030" type="#_x0000_t202" style="position:absolute;margin-left:0;margin-top:26.6pt;width:443.25pt;height:11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" strokecolor="black [3213]" strokeweight="3pt">
                <v:textbox>
                  <w:txbxContent>
                    <w:p w14:paraId="33BDEC51" w14:textId="77777777" w:rsidR="00DD7224" w:rsidRDefault="00DD7224" w:rsidP="00DD7224"/>
                    <w:p w14:paraId="181FA26A" w14:textId="77777777" w:rsidR="00DD7224" w:rsidRDefault="00DD7224" w:rsidP="00DD7224"/>
                    <w:p w14:paraId="10A67ED3" w14:textId="77777777" w:rsidR="00DD7224" w:rsidRDefault="00DD7224" w:rsidP="00DD7224"/>
                  </w:txbxContent>
                </v:textbox>
                <w10:wrap type="square" anchorx="margin"/>
              </v:shape>
            </w:pict>
          </mc:Fallback>
        </mc:AlternateContent>
      </w:r>
      <w:r w:rsidR="00733E11" w:rsidRPr="007243C4">
        <w:rPr>
          <w:rFonts w:eastAsia="Times New Roman" w:cstheme="minorHAnsi"/>
          <w:b/>
          <w:color w:val="000000" w:themeColor="text1"/>
          <w:sz w:val="32"/>
          <w:szCs w:val="36"/>
          <w:shd w:val="clear" w:color="auto" w:fill="FFFFFF"/>
          <w:lang w:eastAsia="en-GB"/>
        </w:rPr>
        <w:t xml:space="preserve">Do you have any comments about these activities? </w:t>
      </w:r>
    </w:p>
    <w:p w14:paraId="1311F789" w14:textId="77777777" w:rsidR="00733E11" w:rsidRPr="00DD7224" w:rsidRDefault="00733E11" w:rsidP="008C6F47">
      <w:pPr>
        <w:spacing w:after="240" w:line="240" w:lineRule="auto"/>
        <w:rPr>
          <w:rFonts w:eastAsia="Times New Roman" w:cstheme="minorHAnsi"/>
          <w:color w:val="000000" w:themeColor="text1"/>
          <w:sz w:val="36"/>
          <w:szCs w:val="36"/>
          <w:lang w:eastAsia="en-GB"/>
        </w:rPr>
      </w:pPr>
    </w:p>
    <w:p w14:paraId="3352109F" w14:textId="77777777" w:rsidR="00733E11" w:rsidRPr="007243C4" w:rsidRDefault="008D615E" w:rsidP="008C6F47">
      <w:pPr>
        <w:spacing w:after="0" w:line="240" w:lineRule="auto"/>
        <w:rPr>
          <w:rFonts w:eastAsia="Times New Roman" w:cstheme="minorHAnsi"/>
          <w:color w:val="0070C0"/>
          <w:sz w:val="36"/>
          <w:szCs w:val="36"/>
          <w:lang w:eastAsia="en-GB"/>
        </w:rPr>
      </w:pPr>
      <w:r w:rsidRPr="007243C4">
        <w:rPr>
          <w:rFonts w:ascii="Times New Roman" w:hAnsi="Times New Roman" w:cs="Times New Roman"/>
          <w:noProof/>
          <w:color w:val="0070C0"/>
          <w:sz w:val="24"/>
          <w:szCs w:val="24"/>
          <w:lang w:eastAsia="en-GB"/>
        </w:rPr>
        <w:lastRenderedPageBreak/>
        <w:drawing>
          <wp:anchor distT="36576" distB="36576" distL="36576" distR="36576" simplePos="0" relativeHeight="251673600" behindDoc="0" locked="0" layoutInCell="1" allowOverlap="1" wp14:anchorId="07049F90" wp14:editId="576A0DC9">
            <wp:simplePos x="0" y="0"/>
            <wp:positionH relativeFrom="margin">
              <wp:align>right</wp:align>
            </wp:positionH>
            <wp:positionV relativeFrom="paragraph">
              <wp:posOffset>9525</wp:posOffset>
            </wp:positionV>
            <wp:extent cx="1323340" cy="13163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340" cy="1316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3E11" w:rsidRPr="007243C4">
        <w:rPr>
          <w:rFonts w:eastAsia="Times New Roman" w:cstheme="minorHAnsi"/>
          <w:b/>
          <w:bCs/>
          <w:color w:val="0070C0"/>
          <w:sz w:val="36"/>
          <w:szCs w:val="36"/>
          <w:shd w:val="clear" w:color="auto" w:fill="FFFFFF"/>
          <w:lang w:eastAsia="en-GB"/>
        </w:rPr>
        <w:t xml:space="preserve">WORKSTREAM 5: </w:t>
      </w:r>
      <w:r w:rsidR="00DD7224" w:rsidRPr="007243C4">
        <w:rPr>
          <w:rFonts w:eastAsia="Times New Roman" w:cstheme="minorHAnsi"/>
          <w:b/>
          <w:bCs/>
          <w:color w:val="0070C0"/>
          <w:sz w:val="36"/>
          <w:szCs w:val="36"/>
          <w:shd w:val="clear" w:color="auto" w:fill="FFFFFF"/>
          <w:lang w:eastAsia="en-GB"/>
        </w:rPr>
        <w:br/>
      </w:r>
      <w:r w:rsidR="00733E11" w:rsidRPr="007243C4">
        <w:rPr>
          <w:rFonts w:eastAsia="Times New Roman" w:cstheme="minorHAnsi"/>
          <w:b/>
          <w:bCs/>
          <w:color w:val="0070C0"/>
          <w:sz w:val="36"/>
          <w:szCs w:val="36"/>
          <w:shd w:val="clear" w:color="auto" w:fill="FFFFFF"/>
          <w:lang w:eastAsia="en-GB"/>
        </w:rPr>
        <w:t>ASSESSMENT AND PLANNING</w:t>
      </w:r>
      <w:r w:rsidR="009E09DF">
        <w:rPr>
          <w:rFonts w:eastAsia="Times New Roman" w:cstheme="minorHAnsi"/>
          <w:b/>
          <w:bCs/>
          <w:color w:val="0070C0"/>
          <w:sz w:val="36"/>
          <w:szCs w:val="36"/>
          <w:shd w:val="clear" w:color="auto" w:fill="FFFFFF"/>
          <w:lang w:eastAsia="en-GB"/>
        </w:rPr>
        <w:t xml:space="preserve"> </w:t>
      </w:r>
      <w:r w:rsidR="009E09DF" w:rsidRPr="009E09DF">
        <w:rPr>
          <w:rFonts w:eastAsia="Times New Roman" w:cstheme="minorHAnsi"/>
          <w:b/>
          <w:bCs/>
          <w:color w:val="0070C0"/>
          <w:sz w:val="36"/>
          <w:szCs w:val="36"/>
          <w:shd w:val="clear" w:color="auto" w:fill="FFFFFF"/>
          <w:lang w:eastAsia="en-GB"/>
        </w:rPr>
        <w:t>(of the Educational, Health &amp; Care Plan processes)</w:t>
      </w:r>
      <w:r w:rsidR="00733E11" w:rsidRPr="007243C4">
        <w:rPr>
          <w:rFonts w:eastAsia="Times New Roman" w:cstheme="minorHAnsi"/>
          <w:b/>
          <w:bCs/>
          <w:color w:val="0070C0"/>
          <w:sz w:val="36"/>
          <w:szCs w:val="36"/>
          <w:shd w:val="clear" w:color="auto" w:fill="FFFFFF"/>
          <w:lang w:eastAsia="en-GB"/>
        </w:rPr>
        <w:t xml:space="preserve"> </w:t>
      </w:r>
    </w:p>
    <w:p w14:paraId="6E547309" w14:textId="77777777" w:rsidR="00DD7224" w:rsidRPr="00DD7224" w:rsidRDefault="00DD7224" w:rsidP="008C6F47">
      <w:pPr>
        <w:spacing w:after="0" w:line="240" w:lineRule="auto"/>
        <w:rPr>
          <w:rFonts w:eastAsia="Times New Roman" w:cstheme="minorHAnsi"/>
          <w:color w:val="000000" w:themeColor="text1"/>
          <w:sz w:val="36"/>
          <w:szCs w:val="36"/>
          <w:lang w:eastAsia="en-GB"/>
        </w:rPr>
      </w:pPr>
    </w:p>
    <w:p w14:paraId="38CE00DA" w14:textId="77777777" w:rsidR="00733E11" w:rsidRPr="00B93F20" w:rsidRDefault="00733E11" w:rsidP="008C6F47">
      <w:pPr>
        <w:spacing w:after="0" w:line="240" w:lineRule="auto"/>
        <w:rPr>
          <w:rFonts w:eastAsia="Times New Roman" w:cstheme="minorHAnsi"/>
          <w:b/>
          <w:color w:val="000000" w:themeColor="text1"/>
          <w:sz w:val="32"/>
          <w:szCs w:val="32"/>
          <w:lang w:eastAsia="en-GB"/>
        </w:rPr>
      </w:pPr>
      <w:r w:rsidRPr="00B93F20">
        <w:rPr>
          <w:rFonts w:eastAsia="Times New Roman" w:cstheme="minorHAnsi"/>
          <w:b/>
          <w:color w:val="000000" w:themeColor="text1"/>
          <w:sz w:val="32"/>
          <w:szCs w:val="32"/>
          <w:shd w:val="clear" w:color="auto" w:fill="FFFFFF"/>
          <w:lang w:eastAsia="en-GB"/>
        </w:rPr>
        <w:t xml:space="preserve">Activities </w:t>
      </w:r>
    </w:p>
    <w:p w14:paraId="52038A47" w14:textId="77777777" w:rsidR="00733E11" w:rsidRPr="00B93F20" w:rsidRDefault="00733E11" w:rsidP="00B93F20">
      <w:pPr>
        <w:pStyle w:val="ListParagraph"/>
        <w:numPr>
          <w:ilvl w:val="0"/>
          <w:numId w:val="27"/>
        </w:numPr>
        <w:spacing w:after="0" w:line="240" w:lineRule="auto"/>
        <w:ind w:left="567"/>
        <w:rPr>
          <w:rFonts w:eastAsia="Times New Roman" w:cstheme="minorHAnsi"/>
          <w:color w:val="000000" w:themeColor="text1"/>
          <w:sz w:val="32"/>
          <w:szCs w:val="32"/>
          <w:lang w:eastAsia="en-GB"/>
        </w:rPr>
      </w:pPr>
      <w:r w:rsidRPr="00B93F20">
        <w:rPr>
          <w:rFonts w:eastAsia="Times New Roman" w:cstheme="minorHAnsi"/>
          <w:color w:val="000000" w:themeColor="text1"/>
          <w:sz w:val="32"/>
          <w:szCs w:val="32"/>
          <w:shd w:val="clear" w:color="auto" w:fill="FFFFFF"/>
          <w:lang w:eastAsia="en-GB"/>
        </w:rPr>
        <w:t xml:space="preserve">Make sure that EHCPs are good quality </w:t>
      </w:r>
      <w:r w:rsidR="00DD7224" w:rsidRPr="00B93F20">
        <w:rPr>
          <w:rFonts w:eastAsia="Times New Roman" w:cstheme="minorHAnsi"/>
          <w:color w:val="000000" w:themeColor="text1"/>
          <w:sz w:val="32"/>
          <w:szCs w:val="32"/>
          <w:shd w:val="clear" w:color="auto" w:fill="FFFFFF"/>
          <w:lang w:eastAsia="en-GB"/>
        </w:rPr>
        <w:br/>
      </w:r>
      <w:r w:rsidRPr="00B93F20">
        <w:rPr>
          <w:rFonts w:eastAsia="Times New Roman" w:cstheme="minorHAnsi"/>
          <w:color w:val="000000" w:themeColor="text1"/>
          <w:sz w:val="32"/>
          <w:szCs w:val="32"/>
          <w:shd w:val="clear" w:color="auto" w:fill="FFFFFF"/>
          <w:lang w:eastAsia="en-GB"/>
        </w:rPr>
        <w:t xml:space="preserve">and on time. </w:t>
      </w:r>
    </w:p>
    <w:p w14:paraId="6CDCB2E3" w14:textId="77777777" w:rsidR="00733E11" w:rsidRPr="00B93F20" w:rsidRDefault="00733E11" w:rsidP="00B93F20">
      <w:pPr>
        <w:pStyle w:val="ListParagraph"/>
        <w:numPr>
          <w:ilvl w:val="0"/>
          <w:numId w:val="27"/>
        </w:numPr>
        <w:spacing w:after="0" w:line="240" w:lineRule="auto"/>
        <w:ind w:left="567"/>
        <w:rPr>
          <w:rFonts w:eastAsia="Times New Roman" w:cstheme="minorHAnsi"/>
          <w:color w:val="000000" w:themeColor="text1"/>
          <w:sz w:val="32"/>
          <w:szCs w:val="32"/>
          <w:lang w:eastAsia="en-GB"/>
        </w:rPr>
      </w:pPr>
      <w:r w:rsidRPr="00B93F20">
        <w:rPr>
          <w:rFonts w:eastAsia="Times New Roman" w:cstheme="minorHAnsi"/>
          <w:color w:val="000000" w:themeColor="text1"/>
          <w:sz w:val="32"/>
          <w:szCs w:val="32"/>
          <w:shd w:val="clear" w:color="auto" w:fill="FFFFFF"/>
          <w:lang w:eastAsia="en-GB"/>
        </w:rPr>
        <w:t xml:space="preserve">Deliver new training to social care, health and education staff about EHCPs. </w:t>
      </w:r>
    </w:p>
    <w:p w14:paraId="69C79A49" w14:textId="77777777" w:rsidR="00733E11" w:rsidRPr="00B93F20" w:rsidRDefault="00733E11" w:rsidP="00B93F20">
      <w:pPr>
        <w:pStyle w:val="ListParagraph"/>
        <w:numPr>
          <w:ilvl w:val="0"/>
          <w:numId w:val="27"/>
        </w:numPr>
        <w:spacing w:after="0" w:line="240" w:lineRule="auto"/>
        <w:ind w:left="567"/>
        <w:rPr>
          <w:rFonts w:eastAsia="Times New Roman" w:cstheme="minorHAnsi"/>
          <w:color w:val="000000" w:themeColor="text1"/>
          <w:sz w:val="32"/>
          <w:szCs w:val="32"/>
          <w:lang w:eastAsia="en-GB"/>
        </w:rPr>
      </w:pPr>
      <w:r w:rsidRPr="00B93F20">
        <w:rPr>
          <w:rFonts w:eastAsia="Times New Roman" w:cstheme="minorHAnsi"/>
          <w:color w:val="000000" w:themeColor="text1"/>
          <w:sz w:val="32"/>
          <w:szCs w:val="32"/>
          <w:shd w:val="clear" w:color="auto" w:fill="FFFFFF"/>
          <w:lang w:eastAsia="en-GB"/>
        </w:rPr>
        <w:t xml:space="preserve">Support organisations to take part in annual EHCP reviews. </w:t>
      </w:r>
    </w:p>
    <w:p w14:paraId="2976CB0C" w14:textId="77777777" w:rsidR="00733E11" w:rsidRPr="00B93F20" w:rsidRDefault="00733E11" w:rsidP="00B93F20">
      <w:pPr>
        <w:pStyle w:val="ListParagraph"/>
        <w:numPr>
          <w:ilvl w:val="0"/>
          <w:numId w:val="27"/>
        </w:numPr>
        <w:spacing w:after="0" w:line="240" w:lineRule="auto"/>
        <w:ind w:left="567"/>
        <w:rPr>
          <w:rFonts w:eastAsia="Times New Roman" w:cstheme="minorHAnsi"/>
          <w:color w:val="000000" w:themeColor="text1"/>
          <w:sz w:val="32"/>
          <w:szCs w:val="32"/>
          <w:lang w:eastAsia="en-GB"/>
        </w:rPr>
      </w:pPr>
      <w:r w:rsidRPr="00B93F20">
        <w:rPr>
          <w:rFonts w:eastAsia="Times New Roman" w:cstheme="minorHAnsi"/>
          <w:color w:val="000000" w:themeColor="text1"/>
          <w:sz w:val="32"/>
          <w:szCs w:val="32"/>
          <w:shd w:val="clear" w:color="auto" w:fill="FFFFFF"/>
          <w:lang w:eastAsia="en-GB"/>
        </w:rPr>
        <w:t xml:space="preserve">Make sure Annual Reviews are of good quality. </w:t>
      </w:r>
    </w:p>
    <w:p w14:paraId="4D584DBF" w14:textId="77777777" w:rsidR="00733E11" w:rsidRPr="00B93F20" w:rsidRDefault="00733E11" w:rsidP="00B93F20">
      <w:pPr>
        <w:pStyle w:val="ListParagraph"/>
        <w:numPr>
          <w:ilvl w:val="0"/>
          <w:numId w:val="27"/>
        </w:numPr>
        <w:spacing w:after="0" w:line="240" w:lineRule="auto"/>
        <w:ind w:left="567"/>
        <w:rPr>
          <w:rFonts w:eastAsia="Times New Roman" w:cstheme="minorHAnsi"/>
          <w:color w:val="000000" w:themeColor="text1"/>
          <w:sz w:val="32"/>
          <w:szCs w:val="32"/>
          <w:lang w:eastAsia="en-GB"/>
        </w:rPr>
      </w:pPr>
      <w:r w:rsidRPr="00B93F20">
        <w:rPr>
          <w:rFonts w:eastAsia="Times New Roman" w:cstheme="minorHAnsi"/>
          <w:color w:val="000000" w:themeColor="text1"/>
          <w:sz w:val="32"/>
          <w:szCs w:val="32"/>
          <w:shd w:val="clear" w:color="auto" w:fill="FFFFFF"/>
          <w:lang w:eastAsia="en-GB"/>
        </w:rPr>
        <w:t xml:space="preserve">Improve the SEND case management system. </w:t>
      </w:r>
    </w:p>
    <w:p w14:paraId="4FAB6FAD" w14:textId="77777777" w:rsidR="00733E11" w:rsidRPr="00B93F20" w:rsidRDefault="00733E11" w:rsidP="008C6F47">
      <w:pPr>
        <w:spacing w:after="0" w:line="240" w:lineRule="auto"/>
        <w:rPr>
          <w:rFonts w:eastAsia="Times New Roman" w:cstheme="minorHAnsi"/>
          <w:color w:val="000000" w:themeColor="text1"/>
          <w:sz w:val="32"/>
          <w:szCs w:val="32"/>
          <w:lang w:eastAsia="en-GB"/>
        </w:rPr>
      </w:pPr>
    </w:p>
    <w:p w14:paraId="7EE83123" w14:textId="77777777" w:rsidR="00733E11" w:rsidRPr="001731E5" w:rsidRDefault="00B93F20" w:rsidP="008C6F47">
      <w:pPr>
        <w:spacing w:after="0" w:line="240" w:lineRule="auto"/>
        <w:rPr>
          <w:rFonts w:eastAsia="Times New Roman" w:cstheme="minorHAnsi"/>
          <w:b/>
          <w:color w:val="000000" w:themeColor="text1"/>
          <w:sz w:val="32"/>
          <w:szCs w:val="32"/>
          <w:lang w:eastAsia="en-GB"/>
        </w:rPr>
      </w:pPr>
      <w:r w:rsidRPr="001731E5">
        <w:rPr>
          <w:rFonts w:eastAsia="Times New Roman" w:cstheme="minorHAnsi"/>
          <w:b/>
          <w:color w:val="000000" w:themeColor="text1"/>
          <w:sz w:val="32"/>
          <w:szCs w:val="32"/>
          <w:shd w:val="clear" w:color="auto" w:fill="FFFFFF"/>
          <w:lang w:eastAsia="en-GB"/>
        </w:rPr>
        <w:t xml:space="preserve">Do you think that these activities will help with assessment and planning? </w:t>
      </w:r>
      <w:r w:rsidR="001731E5" w:rsidRPr="001731E5">
        <w:rPr>
          <w:rFonts w:eastAsia="Times New Roman" w:cstheme="minorHAnsi"/>
          <w:b/>
          <w:color w:val="000000" w:themeColor="text1"/>
          <w:sz w:val="32"/>
          <w:szCs w:val="32"/>
          <w:shd w:val="clear" w:color="auto" w:fill="FFFFFF"/>
          <w:lang w:eastAsia="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1"/>
      </w:tblGrid>
      <w:tr w:rsidR="001731E5" w14:paraId="19282B60" w14:textId="77777777" w:rsidTr="00C9326C">
        <w:tc>
          <w:tcPr>
            <w:tcW w:w="2410" w:type="dxa"/>
            <w:vAlign w:val="center"/>
          </w:tcPr>
          <w:p w14:paraId="2CB1FE22"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shd w:val="clear" w:color="auto" w:fill="FFFFFF"/>
                <w:lang w:eastAsia="en-GB"/>
              </w:rPr>
            </w:pPr>
            <w:sdt>
              <w:sdtPr>
                <w:rPr>
                  <w:rFonts w:eastAsia="Times New Roman" w:cstheme="minorHAnsi"/>
                  <w:color w:val="000000" w:themeColor="text1"/>
                  <w:sz w:val="36"/>
                  <w:szCs w:val="32"/>
                  <w:shd w:val="clear" w:color="auto" w:fill="FFFFFF"/>
                  <w:lang w:eastAsia="en-GB"/>
                </w:rPr>
                <w:id w:val="-225300291"/>
                <w14:checkbox>
                  <w14:checked w14:val="0"/>
                  <w14:checkedState w14:val="2612" w14:font="MS Gothic"/>
                  <w14:uncheckedState w14:val="2610" w14:font="MS Gothic"/>
                </w14:checkbox>
              </w:sdtPr>
              <w:sdtEndPr/>
              <w:sdtContent>
                <w:r w:rsidR="001731E5" w:rsidRPr="001731E5">
                  <w:rPr>
                    <w:rFonts w:ascii="MS Gothic" w:eastAsia="MS Gothic" w:hAnsi="MS Gothic" w:cstheme="minorHAnsi" w:hint="eastAsia"/>
                    <w:color w:val="000000" w:themeColor="text1"/>
                    <w:sz w:val="36"/>
                    <w:szCs w:val="32"/>
                    <w:shd w:val="clear" w:color="auto" w:fill="FFFFFF"/>
                    <w:lang w:eastAsia="en-GB"/>
                  </w:rPr>
                  <w:t>☐</w:t>
                </w:r>
              </w:sdtContent>
            </w:sdt>
            <w:r w:rsidR="001731E5" w:rsidRPr="001731E5">
              <w:rPr>
                <w:rFonts w:eastAsia="Times New Roman" w:cstheme="minorHAnsi"/>
                <w:b/>
                <w:color w:val="000000" w:themeColor="text1"/>
                <w:sz w:val="36"/>
                <w:szCs w:val="32"/>
                <w:shd w:val="clear" w:color="auto" w:fill="FFFFFF"/>
                <w:lang w:eastAsia="en-GB"/>
              </w:rPr>
              <w:t>Yes</w:t>
            </w:r>
          </w:p>
        </w:tc>
        <w:tc>
          <w:tcPr>
            <w:tcW w:w="1271" w:type="dxa"/>
          </w:tcPr>
          <w:p w14:paraId="436F1FEA"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1A9FB3E2" wp14:editId="7BC4B319">
                  <wp:extent cx="457200" cy="457200"/>
                  <wp:effectExtent l="0" t="0" r="0" b="0"/>
                  <wp:docPr id="35" name="Graphic 35"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ppyFaceOutlin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57200"/>
                          </a:xfrm>
                          <a:prstGeom prst="rect">
                            <a:avLst/>
                          </a:prstGeom>
                        </pic:spPr>
                      </pic:pic>
                    </a:graphicData>
                  </a:graphic>
                </wp:inline>
              </w:drawing>
            </w:r>
          </w:p>
        </w:tc>
      </w:tr>
      <w:tr w:rsidR="001731E5" w14:paraId="40CC5226" w14:textId="77777777" w:rsidTr="00C9326C">
        <w:tc>
          <w:tcPr>
            <w:tcW w:w="2410" w:type="dxa"/>
            <w:vAlign w:val="center"/>
          </w:tcPr>
          <w:p w14:paraId="3514D3C6"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296418707"/>
                <w14:checkbox>
                  <w14:checked w14:val="0"/>
                  <w14:checkedState w14:val="2612" w14:font="MS Gothic"/>
                  <w14:uncheckedState w14:val="2610" w14:font="MS Gothic"/>
                </w14:checkbox>
              </w:sdtPr>
              <w:sdtEndPr/>
              <w:sdtContent>
                <w:r w:rsidR="001731E5">
                  <w:rPr>
                    <w:rFonts w:ascii="MS Gothic" w:eastAsia="MS Gothic" w:hAnsi="MS Gothic" w:cstheme="minorHAnsi" w:hint="eastAsia"/>
                    <w:color w:val="000000" w:themeColor="text1"/>
                    <w:sz w:val="36"/>
                    <w:szCs w:val="32"/>
                    <w:lang w:eastAsia="en-GB"/>
                  </w:rPr>
                  <w:t>☐</w:t>
                </w:r>
              </w:sdtContent>
            </w:sdt>
            <w:r w:rsidR="001731E5" w:rsidRPr="001731E5">
              <w:rPr>
                <w:rFonts w:eastAsia="Times New Roman" w:cstheme="minorHAnsi"/>
                <w:b/>
                <w:color w:val="000000" w:themeColor="text1"/>
                <w:sz w:val="36"/>
                <w:szCs w:val="32"/>
                <w:lang w:eastAsia="en-GB"/>
              </w:rPr>
              <w:t>Not sure</w:t>
            </w:r>
          </w:p>
        </w:tc>
        <w:tc>
          <w:tcPr>
            <w:tcW w:w="1271" w:type="dxa"/>
          </w:tcPr>
          <w:p w14:paraId="7B0D1ADC"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4417C9A8" wp14:editId="5FA00A5F">
                  <wp:extent cx="466725" cy="466725"/>
                  <wp:effectExtent l="0" t="0" r="0" b="9525"/>
                  <wp:docPr id="36" name="Graphic 36"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utralFaceOutli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66725" cy="466725"/>
                          </a:xfrm>
                          <a:prstGeom prst="rect">
                            <a:avLst/>
                          </a:prstGeom>
                        </pic:spPr>
                      </pic:pic>
                    </a:graphicData>
                  </a:graphic>
                </wp:inline>
              </w:drawing>
            </w:r>
          </w:p>
        </w:tc>
      </w:tr>
      <w:tr w:rsidR="001731E5" w14:paraId="14567762" w14:textId="77777777" w:rsidTr="00C9326C">
        <w:tc>
          <w:tcPr>
            <w:tcW w:w="2410" w:type="dxa"/>
            <w:vAlign w:val="center"/>
          </w:tcPr>
          <w:p w14:paraId="797848C1" w14:textId="77777777" w:rsidR="001731E5" w:rsidRPr="001731E5" w:rsidRDefault="009125BA" w:rsidP="00C9326C">
            <w:pPr>
              <w:shd w:val="clear" w:color="auto" w:fill="FFFFFF"/>
              <w:ind w:left="360"/>
              <w:textAlignment w:val="baseline"/>
              <w:rPr>
                <w:rFonts w:eastAsia="Times New Roman" w:cstheme="minorHAnsi"/>
                <w:color w:val="000000" w:themeColor="text1"/>
                <w:sz w:val="36"/>
                <w:szCs w:val="32"/>
                <w:lang w:eastAsia="en-GB"/>
              </w:rPr>
            </w:pPr>
            <w:sdt>
              <w:sdtPr>
                <w:rPr>
                  <w:rFonts w:eastAsia="Times New Roman" w:cstheme="minorHAnsi"/>
                  <w:color w:val="000000" w:themeColor="text1"/>
                  <w:sz w:val="36"/>
                  <w:szCs w:val="32"/>
                  <w:lang w:eastAsia="en-GB"/>
                </w:rPr>
                <w:id w:val="1632978865"/>
                <w14:checkbox>
                  <w14:checked w14:val="0"/>
                  <w14:checkedState w14:val="2612" w14:font="MS Gothic"/>
                  <w14:uncheckedState w14:val="2610" w14:font="MS Gothic"/>
                </w14:checkbox>
              </w:sdtPr>
              <w:sdtEndPr/>
              <w:sdtContent>
                <w:r w:rsidR="001731E5" w:rsidRPr="001731E5">
                  <w:rPr>
                    <w:rFonts w:ascii="MS Gothic" w:eastAsia="MS Gothic" w:hAnsi="MS Gothic" w:cstheme="minorHAnsi" w:hint="eastAsia"/>
                    <w:color w:val="000000" w:themeColor="text1"/>
                    <w:sz w:val="36"/>
                    <w:szCs w:val="32"/>
                    <w:lang w:eastAsia="en-GB"/>
                  </w:rPr>
                  <w:t>☐</w:t>
                </w:r>
              </w:sdtContent>
            </w:sdt>
            <w:r w:rsidR="001731E5" w:rsidRPr="001731E5">
              <w:rPr>
                <w:rFonts w:eastAsia="Times New Roman" w:cstheme="minorHAnsi"/>
                <w:b/>
                <w:color w:val="000000" w:themeColor="text1"/>
                <w:sz w:val="36"/>
                <w:szCs w:val="32"/>
                <w:lang w:eastAsia="en-GB"/>
              </w:rPr>
              <w:t>No</w:t>
            </w:r>
          </w:p>
        </w:tc>
        <w:tc>
          <w:tcPr>
            <w:tcW w:w="1271" w:type="dxa"/>
          </w:tcPr>
          <w:p w14:paraId="168C02DC" w14:textId="77777777" w:rsidR="001731E5" w:rsidRDefault="001731E5" w:rsidP="00C9326C">
            <w:pPr>
              <w:ind w:left="-110"/>
              <w:rPr>
                <w:rFonts w:eastAsia="Times New Roman" w:cstheme="minorHAnsi"/>
                <w:color w:val="000000" w:themeColor="text1"/>
                <w:sz w:val="32"/>
                <w:szCs w:val="36"/>
                <w:lang w:eastAsia="en-GB"/>
              </w:rPr>
            </w:pPr>
            <w:r w:rsidRPr="00E407D7">
              <w:rPr>
                <w:rFonts w:eastAsia="Times New Roman" w:cstheme="minorHAnsi"/>
                <w:noProof/>
                <w:color w:val="000000" w:themeColor="text1"/>
                <w:sz w:val="32"/>
                <w:szCs w:val="36"/>
                <w:lang w:eastAsia="en-GB"/>
              </w:rPr>
              <w:drawing>
                <wp:inline distT="0" distB="0" distL="0" distR="0" wp14:anchorId="19BABE46" wp14:editId="2C223C27">
                  <wp:extent cx="457200" cy="457200"/>
                  <wp:effectExtent l="0" t="0" r="0" b="0"/>
                  <wp:docPr id="37" name="Graphic 37"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dFaceOutlin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7200" cy="457200"/>
                          </a:xfrm>
                          <a:prstGeom prst="rect">
                            <a:avLst/>
                          </a:prstGeom>
                        </pic:spPr>
                      </pic:pic>
                    </a:graphicData>
                  </a:graphic>
                </wp:inline>
              </w:drawing>
            </w:r>
          </w:p>
        </w:tc>
      </w:tr>
    </w:tbl>
    <w:p w14:paraId="542EACB0" w14:textId="77777777" w:rsidR="00733E11" w:rsidRPr="00B93F20" w:rsidRDefault="00733E11" w:rsidP="008C6F47">
      <w:pPr>
        <w:spacing w:after="0" w:line="240" w:lineRule="auto"/>
        <w:rPr>
          <w:rFonts w:eastAsia="Times New Roman" w:cstheme="minorHAnsi"/>
          <w:color w:val="000000" w:themeColor="text1"/>
          <w:sz w:val="32"/>
          <w:szCs w:val="32"/>
          <w:lang w:eastAsia="en-GB"/>
        </w:rPr>
      </w:pPr>
    </w:p>
    <w:p w14:paraId="1DA3BDB9" w14:textId="77777777" w:rsidR="007243C4" w:rsidRPr="007243C4" w:rsidRDefault="007243C4" w:rsidP="007243C4">
      <w:pPr>
        <w:spacing w:after="0" w:line="240" w:lineRule="auto"/>
        <w:rPr>
          <w:rFonts w:eastAsia="Times New Roman" w:cstheme="minorHAnsi"/>
          <w:b/>
          <w:color w:val="000000" w:themeColor="text1"/>
          <w:sz w:val="32"/>
          <w:szCs w:val="32"/>
          <w:lang w:eastAsia="en-GB"/>
        </w:rPr>
      </w:pPr>
      <w:r w:rsidRPr="007243C4">
        <w:rPr>
          <w:rFonts w:eastAsia="Times New Roman" w:cstheme="minorHAnsi"/>
          <w:b/>
          <w:noProof/>
          <w:color w:val="000000" w:themeColor="text1"/>
          <w:sz w:val="32"/>
          <w:szCs w:val="32"/>
          <w:lang w:eastAsia="en-GB"/>
        </w:rPr>
        <mc:AlternateContent>
          <mc:Choice Requires="wps">
            <w:drawing>
              <wp:anchor distT="45720" distB="45720" distL="114300" distR="114300" simplePos="0" relativeHeight="251677696" behindDoc="0" locked="0" layoutInCell="1" allowOverlap="1" wp14:anchorId="386A6AE7" wp14:editId="6593E560">
                <wp:simplePos x="0" y="0"/>
                <wp:positionH relativeFrom="margin">
                  <wp:posOffset>0</wp:posOffset>
                </wp:positionH>
                <wp:positionV relativeFrom="paragraph">
                  <wp:posOffset>367030</wp:posOffset>
                </wp:positionV>
                <wp:extent cx="5629275" cy="210502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105025"/>
                        </a:xfrm>
                        <a:prstGeom prst="rect">
                          <a:avLst/>
                        </a:prstGeom>
                        <a:solidFill>
                          <a:srgbClr val="FFFFFF"/>
                        </a:solidFill>
                        <a:ln w="38100">
                          <a:solidFill>
                            <a:schemeClr val="tx1"/>
                          </a:solidFill>
                          <a:miter lim="800000"/>
                          <a:headEnd/>
                          <a:tailEnd/>
                        </a:ln>
                      </wps:spPr>
                      <wps:txbx>
                        <w:txbxContent>
                          <w:p w14:paraId="0CA96C17" w14:textId="77777777" w:rsidR="008D615E" w:rsidRDefault="008D615E" w:rsidP="008D615E"/>
                          <w:p w14:paraId="5AA453AB" w14:textId="77777777" w:rsidR="008D615E" w:rsidRDefault="008D615E" w:rsidP="008D615E"/>
                          <w:p w14:paraId="6D2AB27E" w14:textId="77777777" w:rsidR="008D615E" w:rsidRDefault="008D615E" w:rsidP="008D6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A6AE7" id="_x0000_s1031" type="#_x0000_t202" style="position:absolute;margin-left:0;margin-top:28.9pt;width:443.25pt;height:16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" strokecolor="black [3213]" strokeweight="3pt">
                <v:textbox>
                  <w:txbxContent>
                    <w:p w14:paraId="0CA96C17" w14:textId="77777777" w:rsidR="008D615E" w:rsidRDefault="008D615E" w:rsidP="008D615E"/>
                    <w:p w14:paraId="5AA453AB" w14:textId="77777777" w:rsidR="008D615E" w:rsidRDefault="008D615E" w:rsidP="008D615E"/>
                    <w:p w14:paraId="6D2AB27E" w14:textId="77777777" w:rsidR="008D615E" w:rsidRDefault="008D615E" w:rsidP="008D615E"/>
                  </w:txbxContent>
                </v:textbox>
                <w10:wrap type="square" anchorx="margin"/>
              </v:shape>
            </w:pict>
          </mc:Fallback>
        </mc:AlternateContent>
      </w:r>
      <w:r w:rsidR="00733E11" w:rsidRPr="007243C4">
        <w:rPr>
          <w:rFonts w:eastAsia="Times New Roman" w:cstheme="minorHAnsi"/>
          <w:b/>
          <w:color w:val="000000" w:themeColor="text1"/>
          <w:sz w:val="32"/>
          <w:szCs w:val="32"/>
          <w:shd w:val="clear" w:color="auto" w:fill="FFFFFF"/>
          <w:lang w:eastAsia="en-GB"/>
        </w:rPr>
        <w:t xml:space="preserve">Do you have any comments about these activities? </w:t>
      </w:r>
      <w:r>
        <w:rPr>
          <w:rFonts w:eastAsia="Times New Roman" w:cstheme="minorHAnsi"/>
          <w:b/>
          <w:color w:val="000000" w:themeColor="text1"/>
          <w:sz w:val="36"/>
          <w:szCs w:val="36"/>
          <w:shd w:val="clear" w:color="auto" w:fill="FFFFFF"/>
          <w:lang w:eastAsia="en-GB"/>
        </w:rPr>
        <w:br w:type="page"/>
      </w:r>
    </w:p>
    <w:p w14:paraId="2DB21742" w14:textId="77777777" w:rsidR="00733E11" w:rsidRPr="00DD7224" w:rsidRDefault="00E05D01" w:rsidP="008C6F47">
      <w:pPr>
        <w:spacing w:after="0" w:line="240" w:lineRule="auto"/>
        <w:rPr>
          <w:rFonts w:eastAsia="Times New Roman" w:cstheme="minorHAnsi"/>
          <w:b/>
          <w:color w:val="000000" w:themeColor="text1"/>
          <w:sz w:val="36"/>
          <w:szCs w:val="36"/>
          <w:lang w:eastAsia="en-GB"/>
        </w:rPr>
      </w:pPr>
      <w:r w:rsidRPr="00DD7224">
        <w:rPr>
          <w:rFonts w:eastAsia="Times New Roman" w:cstheme="minorHAnsi"/>
          <w:noProof/>
          <w:color w:val="000000" w:themeColor="text1"/>
          <w:sz w:val="36"/>
          <w:szCs w:val="36"/>
          <w:lang w:eastAsia="en-GB"/>
        </w:rPr>
        <w:lastRenderedPageBreak/>
        <mc:AlternateContent>
          <mc:Choice Requires="wps">
            <w:drawing>
              <wp:anchor distT="45720" distB="45720" distL="114300" distR="114300" simplePos="0" relativeHeight="251675648" behindDoc="0" locked="0" layoutInCell="1" allowOverlap="1" wp14:anchorId="75D37C52" wp14:editId="4D555DEF">
                <wp:simplePos x="0" y="0"/>
                <wp:positionH relativeFrom="margin">
                  <wp:align>left</wp:align>
                </wp:positionH>
                <wp:positionV relativeFrom="paragraph">
                  <wp:posOffset>588010</wp:posOffset>
                </wp:positionV>
                <wp:extent cx="5543550" cy="54768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476875"/>
                        </a:xfrm>
                        <a:prstGeom prst="rect">
                          <a:avLst/>
                        </a:prstGeom>
                        <a:solidFill>
                          <a:srgbClr val="FFFFFF"/>
                        </a:solidFill>
                        <a:ln w="38100">
                          <a:solidFill>
                            <a:schemeClr val="tx1"/>
                          </a:solidFill>
                          <a:miter lim="800000"/>
                          <a:headEnd/>
                          <a:tailEnd/>
                        </a:ln>
                      </wps:spPr>
                      <wps:txbx>
                        <w:txbxContent>
                          <w:p w14:paraId="37095670" w14:textId="77777777" w:rsidR="008D615E" w:rsidRDefault="007243C4">
                            <w:r w:rsidRPr="007243C4">
                              <w:rPr>
                                <w:rFonts w:eastAsia="Times New Roman" w:cstheme="minorHAnsi"/>
                                <w:noProof/>
                                <w:color w:val="000000" w:themeColor="text1"/>
                                <w:sz w:val="36"/>
                                <w:szCs w:val="36"/>
                                <w:shd w:val="clear" w:color="auto" w:fill="FFFFFF" w:themeFill="background1"/>
                                <w:lang w:eastAsia="en-GB"/>
                              </w:rPr>
                              <w:drawing>
                                <wp:inline distT="0" distB="0" distL="0" distR="0" wp14:anchorId="021CBB6A" wp14:editId="234E7015">
                                  <wp:extent cx="638175" cy="638175"/>
                                  <wp:effectExtent l="0" t="0" r="0" b="0"/>
                                  <wp:docPr id="39" name="Graphic 3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peech.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38175" cy="638175"/>
                                          </a:xfrm>
                                          <a:prstGeom prst="rect">
                                            <a:avLst/>
                                          </a:prstGeom>
                                        </pic:spPr>
                                      </pic:pic>
                                    </a:graphicData>
                                  </a:graphic>
                                </wp:inline>
                              </w:drawing>
                            </w:r>
                          </w:p>
                          <w:p w14:paraId="7C45DFD9" w14:textId="77777777" w:rsidR="008D615E" w:rsidRDefault="008D615E"/>
                          <w:p w14:paraId="1FA98DE2" w14:textId="77777777" w:rsidR="008D615E" w:rsidRDefault="008D6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7C52" id="_x0000_s1032" type="#_x0000_t202" style="position:absolute;margin-left:0;margin-top:46.3pt;width:436.5pt;height:431.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" strokecolor="black [3213]" strokeweight="3pt">
                <v:textbox>
                  <w:txbxContent>
                    <w:p w14:paraId="37095670" w14:textId="77777777" w:rsidR="008D615E" w:rsidRDefault="007243C4">
                      <w:r w:rsidRPr="007243C4">
                        <w:rPr>
                          <w:rFonts w:eastAsia="Times New Roman" w:cstheme="minorHAnsi"/>
                          <w:noProof/>
                          <w:color w:val="000000" w:themeColor="text1"/>
                          <w:sz w:val="36"/>
                          <w:szCs w:val="36"/>
                          <w:shd w:val="clear" w:color="auto" w:fill="FFFFFF" w:themeFill="background1"/>
                          <w:lang w:eastAsia="en-GB"/>
                        </w:rPr>
                        <w:drawing>
                          <wp:inline distT="0" distB="0" distL="0" distR="0" wp14:anchorId="021CBB6A" wp14:editId="234E7015">
                            <wp:extent cx="638175" cy="638175"/>
                            <wp:effectExtent l="0" t="0" r="0" b="0"/>
                            <wp:docPr id="39" name="Graphic 39"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peech.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38175" cy="638175"/>
                                    </a:xfrm>
                                    <a:prstGeom prst="rect">
                                      <a:avLst/>
                                    </a:prstGeom>
                                  </pic:spPr>
                                </pic:pic>
                              </a:graphicData>
                            </a:graphic>
                          </wp:inline>
                        </w:drawing>
                      </w:r>
                    </w:p>
                    <w:p w14:paraId="7C45DFD9" w14:textId="77777777" w:rsidR="008D615E" w:rsidRDefault="008D615E"/>
                    <w:p w14:paraId="1FA98DE2" w14:textId="77777777" w:rsidR="008D615E" w:rsidRDefault="008D615E"/>
                  </w:txbxContent>
                </v:textbox>
                <w10:wrap type="square" anchorx="margin"/>
              </v:shape>
            </w:pict>
          </mc:Fallback>
        </mc:AlternateContent>
      </w:r>
      <w:r w:rsidR="00733E11" w:rsidRPr="00DD7224">
        <w:rPr>
          <w:rFonts w:eastAsia="Times New Roman" w:cstheme="minorHAnsi"/>
          <w:b/>
          <w:color w:val="000000" w:themeColor="text1"/>
          <w:sz w:val="36"/>
          <w:szCs w:val="36"/>
          <w:shd w:val="clear" w:color="auto" w:fill="FFFFFF"/>
          <w:lang w:eastAsia="en-GB"/>
        </w:rPr>
        <w:t xml:space="preserve">Do you have any final comments about the Plan? </w:t>
      </w:r>
    </w:p>
    <w:p w14:paraId="24330988"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550175FB"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3417F447" w14:textId="77777777" w:rsidR="00733E11" w:rsidRPr="00DD7224" w:rsidRDefault="00733E11" w:rsidP="008C6F47">
      <w:pPr>
        <w:rPr>
          <w:rFonts w:eastAsia="Times New Roman" w:cstheme="minorHAnsi"/>
          <w:b/>
          <w:bCs/>
          <w:color w:val="000000" w:themeColor="text1"/>
          <w:sz w:val="36"/>
          <w:szCs w:val="36"/>
          <w:lang w:eastAsia="en-GB"/>
        </w:rPr>
      </w:pPr>
      <w:r w:rsidRPr="00DD7224">
        <w:rPr>
          <w:rFonts w:eastAsia="Times New Roman" w:cstheme="minorHAnsi"/>
          <w:b/>
          <w:bCs/>
          <w:color w:val="000000" w:themeColor="text1"/>
          <w:sz w:val="36"/>
          <w:szCs w:val="36"/>
          <w:lang w:eastAsia="en-GB"/>
        </w:rPr>
        <w:br w:type="page"/>
      </w:r>
    </w:p>
    <w:p w14:paraId="16031652"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b/>
          <w:bCs/>
          <w:color w:val="000000" w:themeColor="text1"/>
          <w:sz w:val="36"/>
          <w:szCs w:val="36"/>
          <w:lang w:eastAsia="en-GB"/>
        </w:rPr>
        <w:lastRenderedPageBreak/>
        <w:t>ABOUT YOU</w:t>
      </w:r>
    </w:p>
    <w:p w14:paraId="0F7C090E"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24741995"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b/>
          <w:bCs/>
          <w:color w:val="000000" w:themeColor="text1"/>
          <w:sz w:val="36"/>
          <w:szCs w:val="36"/>
          <w:shd w:val="clear" w:color="auto" w:fill="FFFFFF"/>
          <w:lang w:eastAsia="en-GB"/>
        </w:rPr>
        <w:t xml:space="preserve">Do you live in the borough of Richmond </w:t>
      </w:r>
      <w:r w:rsidRPr="00DD7224">
        <w:rPr>
          <w:rFonts w:eastAsia="Times New Roman" w:cstheme="minorHAnsi"/>
          <w:b/>
          <w:bCs/>
          <w:i/>
          <w:iCs/>
          <w:color w:val="000000" w:themeColor="text1"/>
          <w:sz w:val="36"/>
          <w:szCs w:val="36"/>
          <w:shd w:val="clear" w:color="auto" w:fill="FFFFFF"/>
          <w:lang w:eastAsia="en-GB"/>
        </w:rPr>
        <w:t>or</w:t>
      </w:r>
      <w:r w:rsidRPr="00DD7224">
        <w:rPr>
          <w:rFonts w:eastAsia="Times New Roman" w:cstheme="minorHAnsi"/>
          <w:b/>
          <w:bCs/>
          <w:color w:val="000000" w:themeColor="text1"/>
          <w:sz w:val="36"/>
          <w:szCs w:val="36"/>
          <w:shd w:val="clear" w:color="auto" w:fill="FFFFFF"/>
          <w:lang w:eastAsia="en-GB"/>
        </w:rPr>
        <w:t xml:space="preserve"> have a child who attends school, college or other educational settings in Richmond? </w:t>
      </w:r>
    </w:p>
    <w:p w14:paraId="15062526"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27CBE93D" w14:textId="77777777" w:rsidR="00733E11" w:rsidRDefault="009125BA" w:rsidP="008C6F47">
      <w:pPr>
        <w:spacing w:after="0" w:line="240" w:lineRule="auto"/>
        <w:rPr>
          <w:rFonts w:eastAsia="Times New Roman" w:cstheme="minorHAnsi"/>
          <w:color w:val="000000" w:themeColor="text1"/>
          <w:sz w:val="36"/>
          <w:szCs w:val="36"/>
          <w:shd w:val="clear" w:color="auto" w:fill="FFFFFF"/>
          <w:lang w:eastAsia="en-GB"/>
        </w:rPr>
      </w:pPr>
      <w:sdt>
        <w:sdtPr>
          <w:rPr>
            <w:rFonts w:eastAsia="Times New Roman" w:cstheme="minorHAnsi"/>
            <w:color w:val="000000" w:themeColor="text1"/>
            <w:sz w:val="36"/>
            <w:szCs w:val="36"/>
            <w:shd w:val="clear" w:color="auto" w:fill="FFFFFF"/>
            <w:lang w:eastAsia="en-GB"/>
          </w:rPr>
          <w:id w:val="-2114663215"/>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Yes</w:t>
      </w:r>
    </w:p>
    <w:p w14:paraId="54BF991C" w14:textId="77777777" w:rsidR="007243C4" w:rsidRPr="00DD7224" w:rsidRDefault="009125BA" w:rsidP="008C6F47">
      <w:pPr>
        <w:spacing w:after="0" w:line="240" w:lineRule="auto"/>
        <w:rPr>
          <w:rFonts w:eastAsia="Times New Roman" w:cstheme="minorHAnsi"/>
          <w:color w:val="000000" w:themeColor="text1"/>
          <w:sz w:val="36"/>
          <w:szCs w:val="36"/>
          <w:lang w:eastAsia="en-GB"/>
        </w:rPr>
      </w:pPr>
      <w:sdt>
        <w:sdtPr>
          <w:rPr>
            <w:rFonts w:eastAsia="Times New Roman" w:cstheme="minorHAnsi"/>
            <w:color w:val="000000" w:themeColor="text1"/>
            <w:sz w:val="36"/>
            <w:szCs w:val="36"/>
            <w:lang w:eastAsia="en-GB"/>
          </w:rPr>
          <w:id w:val="-823737063"/>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lang w:eastAsia="en-GB"/>
            </w:rPr>
            <w:t>☐</w:t>
          </w:r>
        </w:sdtContent>
      </w:sdt>
      <w:r w:rsidR="007243C4">
        <w:rPr>
          <w:rFonts w:eastAsia="Times New Roman" w:cstheme="minorHAnsi"/>
          <w:color w:val="000000" w:themeColor="text1"/>
          <w:sz w:val="36"/>
          <w:szCs w:val="36"/>
          <w:lang w:eastAsia="en-GB"/>
        </w:rPr>
        <w:t>No</w:t>
      </w:r>
    </w:p>
    <w:p w14:paraId="556199BE"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1C53EE4F"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r w:rsidRPr="007243C4">
        <w:rPr>
          <w:rFonts w:eastAsia="Times New Roman" w:cstheme="minorHAnsi"/>
          <w:b/>
          <w:color w:val="000000" w:themeColor="text1"/>
          <w:sz w:val="36"/>
          <w:szCs w:val="36"/>
          <w:lang w:eastAsia="en-GB"/>
        </w:rPr>
        <w:t>Are you completing the consultation as a:</w:t>
      </w:r>
      <w:r w:rsidRPr="00DD7224">
        <w:rPr>
          <w:rFonts w:eastAsia="Times New Roman" w:cstheme="minorHAnsi"/>
          <w:color w:val="000000" w:themeColor="text1"/>
          <w:sz w:val="36"/>
          <w:szCs w:val="36"/>
          <w:lang w:eastAsia="en-GB"/>
        </w:rPr>
        <w:t xml:space="preserve"> </w:t>
      </w:r>
      <w:r w:rsidR="007243C4">
        <w:rPr>
          <w:rFonts w:eastAsia="Times New Roman" w:cstheme="minorHAnsi"/>
          <w:color w:val="000000" w:themeColor="text1"/>
          <w:sz w:val="36"/>
          <w:szCs w:val="36"/>
          <w:lang w:eastAsia="en-GB"/>
        </w:rPr>
        <w:br/>
      </w:r>
      <w:r w:rsidRPr="00DD7224">
        <w:rPr>
          <w:rFonts w:eastAsia="Times New Roman" w:cstheme="minorHAnsi"/>
          <w:color w:val="000000" w:themeColor="text1"/>
          <w:sz w:val="36"/>
          <w:szCs w:val="36"/>
          <w:lang w:eastAsia="en-GB"/>
        </w:rPr>
        <w:t>(Click as many as apply)</w:t>
      </w:r>
      <w:r w:rsidR="007243C4">
        <w:rPr>
          <w:rFonts w:eastAsia="Times New Roman" w:cstheme="minorHAnsi"/>
          <w:color w:val="000000" w:themeColor="text1"/>
          <w:sz w:val="36"/>
          <w:szCs w:val="36"/>
          <w:lang w:eastAsia="en-GB"/>
        </w:rPr>
        <w:br/>
      </w:r>
    </w:p>
    <w:p w14:paraId="5AEA0FD5" w14:textId="77777777" w:rsidR="00733E11" w:rsidRPr="00DD7224" w:rsidRDefault="009125BA" w:rsidP="007243C4">
      <w:pPr>
        <w:shd w:val="clear" w:color="auto" w:fill="FFFFFF"/>
        <w:spacing w:after="0" w:line="240" w:lineRule="auto"/>
        <w:ind w:left="360" w:hanging="360"/>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1411232438"/>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Parent/carer of a child or young person with SEND</w:t>
      </w:r>
    </w:p>
    <w:p w14:paraId="606E54FD" w14:textId="77777777" w:rsidR="00733E11" w:rsidRPr="00DD7224" w:rsidRDefault="009125BA" w:rsidP="007243C4">
      <w:pPr>
        <w:shd w:val="clear" w:color="auto" w:fill="FFFFFF"/>
        <w:spacing w:after="0" w:line="240" w:lineRule="auto"/>
        <w:ind w:left="360" w:hanging="360"/>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1477486022"/>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Parent/carer of a child or young person without SEND</w:t>
      </w:r>
    </w:p>
    <w:p w14:paraId="03BF5C5C" w14:textId="77777777" w:rsidR="00733E11" w:rsidRPr="00DD7224" w:rsidRDefault="009125BA" w:rsidP="007243C4">
      <w:pPr>
        <w:shd w:val="clear" w:color="auto" w:fill="FFFFFF"/>
        <w:spacing w:after="0" w:line="240" w:lineRule="auto"/>
        <w:ind w:left="360" w:hanging="360"/>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100792570"/>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Young person with SEND</w:t>
      </w:r>
    </w:p>
    <w:p w14:paraId="5F46DEDB" w14:textId="77777777" w:rsidR="00733E11" w:rsidRPr="00DD7224" w:rsidRDefault="009125BA" w:rsidP="007243C4">
      <w:pPr>
        <w:shd w:val="clear" w:color="auto" w:fill="FFFFFF"/>
        <w:spacing w:after="0" w:line="240" w:lineRule="auto"/>
        <w:ind w:left="360" w:hanging="360"/>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1009060770"/>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Young person without SEND</w:t>
      </w:r>
    </w:p>
    <w:p w14:paraId="3CE0628F" w14:textId="77777777" w:rsidR="00733E11" w:rsidRPr="00DD7224" w:rsidRDefault="009125BA" w:rsidP="007243C4">
      <w:pPr>
        <w:shd w:val="clear" w:color="auto" w:fill="FFFFFF"/>
        <w:spacing w:after="0" w:line="240" w:lineRule="auto"/>
        <w:ind w:left="360" w:hanging="360"/>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761181041"/>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Representative of a voluntary and community organisation</w:t>
      </w:r>
    </w:p>
    <w:p w14:paraId="0731CA1D" w14:textId="77777777" w:rsidR="00733E11" w:rsidRPr="00DD7224" w:rsidRDefault="009125BA" w:rsidP="007243C4">
      <w:pPr>
        <w:shd w:val="clear" w:color="auto" w:fill="FFFFFF"/>
        <w:spacing w:after="0" w:line="240" w:lineRule="auto"/>
        <w:ind w:left="360" w:hanging="360"/>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1490522942"/>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Representative of a school</w:t>
      </w:r>
    </w:p>
    <w:p w14:paraId="1C237CED" w14:textId="77777777" w:rsidR="00733E11" w:rsidRPr="00DD7224" w:rsidRDefault="009125BA" w:rsidP="007243C4">
      <w:pPr>
        <w:shd w:val="clear" w:color="auto" w:fill="FFFFFF"/>
        <w:spacing w:after="80" w:line="240" w:lineRule="auto"/>
        <w:ind w:left="360" w:hanging="360"/>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596989309"/>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Other (please specify):</w:t>
      </w:r>
      <w:r w:rsidR="007243C4">
        <w:rPr>
          <w:rFonts w:eastAsia="Times New Roman" w:cstheme="minorHAnsi"/>
          <w:color w:val="000000" w:themeColor="text1"/>
          <w:sz w:val="36"/>
          <w:szCs w:val="36"/>
          <w:shd w:val="clear" w:color="auto" w:fill="FFFFFF"/>
          <w:lang w:eastAsia="en-GB"/>
        </w:rPr>
        <w:t xml:space="preserve"> </w:t>
      </w:r>
    </w:p>
    <w:p w14:paraId="187C4107"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71D77478" w14:textId="77777777" w:rsidR="00733E11" w:rsidRPr="00DD7224" w:rsidRDefault="007243C4" w:rsidP="008C6F47">
      <w:pPr>
        <w:spacing w:after="0" w:line="240" w:lineRule="auto"/>
        <w:rPr>
          <w:rFonts w:eastAsia="Times New Roman" w:cstheme="minorHAnsi"/>
          <w:color w:val="000000" w:themeColor="text1"/>
          <w:sz w:val="36"/>
          <w:szCs w:val="36"/>
          <w:lang w:eastAsia="en-GB"/>
        </w:rPr>
      </w:pPr>
      <w:r>
        <w:rPr>
          <w:rFonts w:eastAsia="Times New Roman" w:cstheme="minorHAnsi"/>
          <w:b/>
          <w:bCs/>
          <w:color w:val="000000" w:themeColor="text1"/>
          <w:sz w:val="36"/>
          <w:szCs w:val="36"/>
          <w:shd w:val="clear" w:color="auto" w:fill="FFFFFF"/>
          <w:lang w:eastAsia="en-GB"/>
        </w:rPr>
        <w:t xml:space="preserve">If you are a parent </w:t>
      </w:r>
      <w:r w:rsidR="00733E11" w:rsidRPr="00DD7224">
        <w:rPr>
          <w:rFonts w:eastAsia="Times New Roman" w:cstheme="minorHAnsi"/>
          <w:b/>
          <w:bCs/>
          <w:color w:val="000000" w:themeColor="text1"/>
          <w:sz w:val="36"/>
          <w:szCs w:val="36"/>
          <w:shd w:val="clear" w:color="auto" w:fill="FFFFFF"/>
          <w:lang w:eastAsia="en-GB"/>
        </w:rPr>
        <w:t>carer of a child or young person with SEND</w:t>
      </w:r>
      <w:r>
        <w:rPr>
          <w:rFonts w:eastAsia="Times New Roman" w:cstheme="minorHAnsi"/>
          <w:b/>
          <w:bCs/>
          <w:color w:val="000000" w:themeColor="text1"/>
          <w:sz w:val="36"/>
          <w:szCs w:val="36"/>
          <w:shd w:val="clear" w:color="auto" w:fill="FFFFFF"/>
          <w:lang w:eastAsia="en-GB"/>
        </w:rPr>
        <w:t>, w</w:t>
      </w:r>
      <w:r w:rsidR="00733E11" w:rsidRPr="00DD7224">
        <w:rPr>
          <w:rFonts w:eastAsia="Times New Roman" w:cstheme="minorHAnsi"/>
          <w:b/>
          <w:bCs/>
          <w:color w:val="000000" w:themeColor="text1"/>
          <w:sz w:val="36"/>
          <w:szCs w:val="36"/>
          <w:shd w:val="clear" w:color="auto" w:fill="FFFFFF"/>
          <w:lang w:eastAsia="en-GB"/>
        </w:rPr>
        <w:t>hat is the age of your child</w:t>
      </w:r>
      <w:r>
        <w:rPr>
          <w:rFonts w:eastAsia="Times New Roman" w:cstheme="minorHAnsi"/>
          <w:b/>
          <w:bCs/>
          <w:color w:val="000000" w:themeColor="text1"/>
          <w:sz w:val="36"/>
          <w:szCs w:val="36"/>
          <w:shd w:val="clear" w:color="auto" w:fill="FFFFFF"/>
          <w:lang w:eastAsia="en-GB"/>
        </w:rPr>
        <w:t xml:space="preserve"> or children</w:t>
      </w:r>
      <w:r w:rsidR="00733E11" w:rsidRPr="00DD7224">
        <w:rPr>
          <w:rFonts w:eastAsia="Times New Roman" w:cstheme="minorHAnsi"/>
          <w:b/>
          <w:bCs/>
          <w:color w:val="000000" w:themeColor="text1"/>
          <w:sz w:val="36"/>
          <w:szCs w:val="36"/>
          <w:shd w:val="clear" w:color="auto" w:fill="FFFFFF"/>
          <w:lang w:eastAsia="en-GB"/>
        </w:rPr>
        <w:t xml:space="preserve"> with SEND?</w:t>
      </w:r>
      <w:r>
        <w:rPr>
          <w:rFonts w:eastAsia="Times New Roman" w:cstheme="minorHAnsi"/>
          <w:b/>
          <w:bCs/>
          <w:color w:val="000000" w:themeColor="text1"/>
          <w:sz w:val="36"/>
          <w:szCs w:val="36"/>
          <w:shd w:val="clear" w:color="auto" w:fill="FFFFFF"/>
          <w:lang w:eastAsia="en-GB"/>
        </w:rPr>
        <w:br/>
      </w:r>
    </w:p>
    <w:p w14:paraId="719C1202" w14:textId="77777777" w:rsidR="00733E11" w:rsidRPr="00DD7224" w:rsidRDefault="009125BA" w:rsidP="007243C4">
      <w:pPr>
        <w:shd w:val="clear" w:color="auto" w:fill="FFFFFF"/>
        <w:spacing w:after="0" w:line="240" w:lineRule="auto"/>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2000646987"/>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0-4</w:t>
      </w:r>
    </w:p>
    <w:p w14:paraId="0B6BBEA8" w14:textId="77777777" w:rsidR="00733E11" w:rsidRPr="00DD7224" w:rsidRDefault="009125BA" w:rsidP="007243C4">
      <w:pPr>
        <w:shd w:val="clear" w:color="auto" w:fill="FFFFFF"/>
        <w:spacing w:after="0" w:line="240" w:lineRule="auto"/>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1432544433"/>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5-10</w:t>
      </w:r>
    </w:p>
    <w:p w14:paraId="3F7DE41C" w14:textId="77777777" w:rsidR="00733E11" w:rsidRPr="00DD7224" w:rsidRDefault="009125BA" w:rsidP="007243C4">
      <w:pPr>
        <w:shd w:val="clear" w:color="auto" w:fill="FFFFFF"/>
        <w:spacing w:after="0" w:line="240" w:lineRule="auto"/>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1100641164"/>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11-16</w:t>
      </w:r>
    </w:p>
    <w:p w14:paraId="5BA4DF09" w14:textId="77777777" w:rsidR="00733E11" w:rsidRPr="00DD7224" w:rsidRDefault="009125BA" w:rsidP="007243C4">
      <w:pPr>
        <w:shd w:val="clear" w:color="auto" w:fill="FFFFFF"/>
        <w:spacing w:after="80" w:line="240" w:lineRule="auto"/>
        <w:textAlignment w:val="baseline"/>
        <w:rPr>
          <w:rFonts w:eastAsia="Times New Roman" w:cstheme="minorHAnsi"/>
          <w:color w:val="000000" w:themeColor="text1"/>
          <w:sz w:val="36"/>
          <w:szCs w:val="36"/>
          <w:lang w:eastAsia="en-GB"/>
        </w:rPr>
      </w:pPr>
      <w:sdt>
        <w:sdtPr>
          <w:rPr>
            <w:rFonts w:eastAsia="Times New Roman" w:cstheme="minorHAnsi"/>
            <w:color w:val="000000" w:themeColor="text1"/>
            <w:sz w:val="36"/>
            <w:szCs w:val="36"/>
            <w:shd w:val="clear" w:color="auto" w:fill="FFFFFF"/>
            <w:lang w:eastAsia="en-GB"/>
          </w:rPr>
          <w:id w:val="-1667393258"/>
          <w14:checkbox>
            <w14:checked w14:val="0"/>
            <w14:checkedState w14:val="2612" w14:font="MS Gothic"/>
            <w14:uncheckedState w14:val="2610" w14:font="MS Gothic"/>
          </w14:checkbox>
        </w:sdtPr>
        <w:sdtEndPr/>
        <w:sdtContent>
          <w:r w:rsidR="007243C4">
            <w:rPr>
              <w:rFonts w:ascii="MS Gothic" w:eastAsia="MS Gothic" w:hAnsi="MS Gothic" w:cstheme="minorHAnsi" w:hint="eastAsia"/>
              <w:color w:val="000000" w:themeColor="text1"/>
              <w:sz w:val="36"/>
              <w:szCs w:val="36"/>
              <w:shd w:val="clear" w:color="auto" w:fill="FFFFFF"/>
              <w:lang w:eastAsia="en-GB"/>
            </w:rPr>
            <w:t>☐</w:t>
          </w:r>
        </w:sdtContent>
      </w:sdt>
      <w:r w:rsidR="00733E11" w:rsidRPr="00DD7224">
        <w:rPr>
          <w:rFonts w:eastAsia="Times New Roman" w:cstheme="minorHAnsi"/>
          <w:color w:val="000000" w:themeColor="text1"/>
          <w:sz w:val="36"/>
          <w:szCs w:val="36"/>
          <w:shd w:val="clear" w:color="auto" w:fill="FFFFFF"/>
          <w:lang w:eastAsia="en-GB"/>
        </w:rPr>
        <w:t>17-25</w:t>
      </w:r>
    </w:p>
    <w:p w14:paraId="5F0D4671"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1B5445A7"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0B00E107" w14:textId="77777777" w:rsidR="00733E11" w:rsidRPr="00DD7224" w:rsidRDefault="00733E11" w:rsidP="008C6F47">
      <w:pPr>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br w:type="page"/>
      </w:r>
    </w:p>
    <w:p w14:paraId="3BC5765A" w14:textId="77777777" w:rsidR="00733E11" w:rsidRPr="00DD7224" w:rsidRDefault="00733E11" w:rsidP="008C6F47">
      <w:pPr>
        <w:spacing w:after="0" w:line="240" w:lineRule="auto"/>
        <w:rPr>
          <w:rFonts w:eastAsia="Times New Roman" w:cstheme="minorHAnsi"/>
          <w:b/>
          <w:color w:val="000000" w:themeColor="text1"/>
          <w:sz w:val="56"/>
          <w:szCs w:val="36"/>
          <w:lang w:eastAsia="en-GB"/>
        </w:rPr>
      </w:pPr>
      <w:r w:rsidRPr="00DD7224">
        <w:rPr>
          <w:rFonts w:eastAsia="Times New Roman" w:cstheme="minorHAnsi"/>
          <w:b/>
          <w:color w:val="000000" w:themeColor="text1"/>
          <w:sz w:val="56"/>
          <w:szCs w:val="36"/>
          <w:lang w:eastAsia="en-GB"/>
        </w:rPr>
        <w:lastRenderedPageBreak/>
        <w:t xml:space="preserve">Thank you! </w:t>
      </w:r>
    </w:p>
    <w:p w14:paraId="215A2600" w14:textId="77777777" w:rsidR="00733E11" w:rsidRPr="00DD7224" w:rsidRDefault="00733E11" w:rsidP="008C6F47">
      <w:pPr>
        <w:spacing w:after="0" w:line="240" w:lineRule="auto"/>
        <w:rPr>
          <w:rFonts w:eastAsia="Times New Roman" w:cstheme="minorHAnsi"/>
          <w:color w:val="000000" w:themeColor="text1"/>
          <w:sz w:val="36"/>
          <w:szCs w:val="36"/>
          <w:lang w:eastAsia="en-GB"/>
        </w:rPr>
      </w:pPr>
    </w:p>
    <w:p w14:paraId="1A709689" w14:textId="77777777" w:rsidR="00E05D01" w:rsidRDefault="00733E11"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 xml:space="preserve">Thank you for filling in our survey. </w:t>
      </w:r>
    </w:p>
    <w:p w14:paraId="6C4BB2A6" w14:textId="77777777" w:rsidR="00EE7E0C" w:rsidRDefault="00EE7E0C" w:rsidP="008C6F47">
      <w:pPr>
        <w:spacing w:after="0" w:line="240" w:lineRule="auto"/>
        <w:rPr>
          <w:rFonts w:eastAsia="Times New Roman" w:cstheme="minorHAnsi"/>
          <w:color w:val="000000" w:themeColor="text1"/>
          <w:sz w:val="36"/>
          <w:szCs w:val="36"/>
          <w:lang w:eastAsia="en-GB"/>
        </w:rPr>
      </w:pPr>
    </w:p>
    <w:p w14:paraId="2F1182F1" w14:textId="77777777" w:rsidR="00EE7E0C" w:rsidRDefault="00EE7E0C" w:rsidP="008C6F47">
      <w:pPr>
        <w:spacing w:after="0" w:line="240" w:lineRule="auto"/>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t xml:space="preserve">Please return the completed survey to Julia Hunt at Achieving for Children. You can either do this by email (to </w:t>
      </w:r>
      <w:hyperlink r:id="rId31" w:history="1">
        <w:r w:rsidRPr="005224F0">
          <w:rPr>
            <w:rStyle w:val="Hyperlink"/>
            <w:rFonts w:eastAsia="Times New Roman" w:cstheme="minorHAnsi"/>
            <w:sz w:val="36"/>
            <w:szCs w:val="36"/>
            <w:lang w:eastAsia="en-GB"/>
          </w:rPr>
          <w:t>Julia.hunt@achievingforchildren.org.uk</w:t>
        </w:r>
      </w:hyperlink>
      <w:r>
        <w:rPr>
          <w:rFonts w:eastAsia="Times New Roman" w:cstheme="minorHAnsi"/>
          <w:color w:val="000000" w:themeColor="text1"/>
          <w:sz w:val="36"/>
          <w:szCs w:val="36"/>
          <w:lang w:eastAsia="en-GB"/>
        </w:rPr>
        <w:t xml:space="preserve">) or by post to: </w:t>
      </w:r>
    </w:p>
    <w:p w14:paraId="4DD91C1C" w14:textId="77777777" w:rsidR="00EE7E0C" w:rsidRDefault="00EE7E0C" w:rsidP="008C6F47">
      <w:pPr>
        <w:spacing w:after="0" w:line="240" w:lineRule="auto"/>
        <w:rPr>
          <w:rFonts w:eastAsia="Times New Roman" w:cstheme="minorHAnsi"/>
          <w:color w:val="000000" w:themeColor="text1"/>
          <w:sz w:val="36"/>
          <w:szCs w:val="36"/>
          <w:lang w:eastAsia="en-GB"/>
        </w:rPr>
      </w:pPr>
    </w:p>
    <w:p w14:paraId="1D183FBB" w14:textId="77777777" w:rsidR="009E09DF" w:rsidRDefault="00EE7E0C" w:rsidP="008C6F47">
      <w:pPr>
        <w:spacing w:after="0" w:line="240" w:lineRule="auto"/>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t xml:space="preserve">Julia Hunt </w:t>
      </w:r>
    </w:p>
    <w:p w14:paraId="4651AF71" w14:textId="572FFD30" w:rsidR="009E09DF" w:rsidRDefault="00EE7E0C" w:rsidP="008C6F47">
      <w:pPr>
        <w:spacing w:after="0" w:line="240" w:lineRule="auto"/>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t xml:space="preserve">Achieving for Children </w:t>
      </w:r>
    </w:p>
    <w:p w14:paraId="6710F03A" w14:textId="00C05D1F" w:rsidR="00285D5F" w:rsidRDefault="00285D5F" w:rsidP="008C6F47">
      <w:pPr>
        <w:spacing w:after="0" w:line="240" w:lineRule="auto"/>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t>King Charles Centre</w:t>
      </w:r>
    </w:p>
    <w:p w14:paraId="46C458F8" w14:textId="77777777" w:rsidR="009E09DF" w:rsidRDefault="00EE7E0C" w:rsidP="008C6F47">
      <w:pPr>
        <w:spacing w:after="0" w:line="240" w:lineRule="auto"/>
        <w:rPr>
          <w:rFonts w:eastAsia="Times New Roman" w:cstheme="minorHAnsi"/>
          <w:color w:val="000000" w:themeColor="text1"/>
          <w:sz w:val="36"/>
          <w:szCs w:val="36"/>
          <w:lang w:eastAsia="en-GB"/>
        </w:rPr>
      </w:pPr>
      <w:proofErr w:type="spellStart"/>
      <w:r>
        <w:rPr>
          <w:rFonts w:eastAsia="Times New Roman" w:cstheme="minorHAnsi"/>
          <w:color w:val="000000" w:themeColor="text1"/>
          <w:sz w:val="36"/>
          <w:szCs w:val="36"/>
          <w:lang w:eastAsia="en-GB"/>
        </w:rPr>
        <w:t>Hollyfield</w:t>
      </w:r>
      <w:proofErr w:type="spellEnd"/>
      <w:r>
        <w:rPr>
          <w:rFonts w:eastAsia="Times New Roman" w:cstheme="minorHAnsi"/>
          <w:color w:val="000000" w:themeColor="text1"/>
          <w:sz w:val="36"/>
          <w:szCs w:val="36"/>
          <w:lang w:eastAsia="en-GB"/>
        </w:rPr>
        <w:t xml:space="preserve"> Road </w:t>
      </w:r>
    </w:p>
    <w:p w14:paraId="7595F08A" w14:textId="77777777" w:rsidR="009E09DF" w:rsidRDefault="00EE7E0C" w:rsidP="008C6F47">
      <w:pPr>
        <w:spacing w:after="0" w:line="240" w:lineRule="auto"/>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t>Surbiton</w:t>
      </w:r>
    </w:p>
    <w:p w14:paraId="1439E528" w14:textId="77777777" w:rsidR="00EE7E0C" w:rsidRPr="00DD7224" w:rsidRDefault="00EE7E0C" w:rsidP="008C6F47">
      <w:pPr>
        <w:spacing w:after="0" w:line="240" w:lineRule="auto"/>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t xml:space="preserve">KT5 9AL </w:t>
      </w:r>
    </w:p>
    <w:p w14:paraId="0C18EF4C" w14:textId="77777777" w:rsidR="00E05D01" w:rsidRPr="00DD7224" w:rsidRDefault="00E05D01" w:rsidP="008C6F47">
      <w:pPr>
        <w:spacing w:after="0" w:line="240" w:lineRule="auto"/>
        <w:rPr>
          <w:rFonts w:eastAsia="Times New Roman" w:cstheme="minorHAnsi"/>
          <w:color w:val="000000" w:themeColor="text1"/>
          <w:sz w:val="36"/>
          <w:szCs w:val="36"/>
          <w:lang w:eastAsia="en-GB"/>
        </w:rPr>
      </w:pPr>
    </w:p>
    <w:p w14:paraId="33A10031" w14:textId="6E2915C7" w:rsidR="00733E11" w:rsidRPr="00DD7224" w:rsidRDefault="00733E11" w:rsidP="008C6F47">
      <w:pPr>
        <w:spacing w:after="0" w:line="240" w:lineRule="auto"/>
        <w:rPr>
          <w:rFonts w:eastAsia="Times New Roman" w:cstheme="minorHAnsi"/>
          <w:color w:val="000000" w:themeColor="text1"/>
          <w:sz w:val="36"/>
          <w:szCs w:val="36"/>
          <w:lang w:eastAsia="en-GB"/>
        </w:rPr>
      </w:pPr>
      <w:r w:rsidRPr="00DD7224">
        <w:rPr>
          <w:rFonts w:eastAsia="Times New Roman" w:cstheme="minorHAnsi"/>
          <w:color w:val="000000" w:themeColor="text1"/>
          <w:sz w:val="36"/>
          <w:szCs w:val="36"/>
          <w:lang w:eastAsia="en-GB"/>
        </w:rPr>
        <w:t xml:space="preserve">The results will help </w:t>
      </w:r>
      <w:r w:rsidRPr="00DD7224">
        <w:rPr>
          <w:rFonts w:eastAsia="Times New Roman" w:cstheme="minorHAnsi"/>
          <w:b/>
          <w:color w:val="000000" w:themeColor="text1"/>
          <w:sz w:val="36"/>
          <w:szCs w:val="36"/>
          <w:lang w:eastAsia="en-GB"/>
        </w:rPr>
        <w:t xml:space="preserve">Richmond </w:t>
      </w:r>
      <w:r w:rsidR="00285D5F">
        <w:rPr>
          <w:rFonts w:eastAsia="Times New Roman" w:cstheme="minorHAnsi"/>
          <w:b/>
          <w:color w:val="000000" w:themeColor="text1"/>
          <w:sz w:val="36"/>
          <w:szCs w:val="36"/>
          <w:lang w:eastAsia="en-GB"/>
        </w:rPr>
        <w:t>c</w:t>
      </w:r>
      <w:r w:rsidRPr="00DD7224">
        <w:rPr>
          <w:rFonts w:eastAsia="Times New Roman" w:cstheme="minorHAnsi"/>
          <w:b/>
          <w:color w:val="000000" w:themeColor="text1"/>
          <w:sz w:val="36"/>
          <w:szCs w:val="36"/>
          <w:lang w:eastAsia="en-GB"/>
        </w:rPr>
        <w:t>ouncillors</w:t>
      </w:r>
      <w:r w:rsidRPr="00DD7224">
        <w:rPr>
          <w:rFonts w:eastAsia="Times New Roman" w:cstheme="minorHAnsi"/>
          <w:color w:val="000000" w:themeColor="text1"/>
          <w:sz w:val="36"/>
          <w:szCs w:val="36"/>
          <w:lang w:eastAsia="en-GB"/>
        </w:rPr>
        <w:t xml:space="preserve"> to agree the final version of the Richmond SEND Futures Plan at their </w:t>
      </w:r>
      <w:r w:rsidRPr="00DD7224">
        <w:rPr>
          <w:rFonts w:eastAsia="Times New Roman" w:cstheme="minorHAnsi"/>
          <w:b/>
          <w:color w:val="000000" w:themeColor="text1"/>
          <w:sz w:val="36"/>
          <w:szCs w:val="36"/>
          <w:lang w:eastAsia="en-GB"/>
        </w:rPr>
        <w:t>Education &amp; Children’s Services</w:t>
      </w:r>
      <w:r w:rsidRPr="00DD7224">
        <w:rPr>
          <w:rFonts w:eastAsia="Times New Roman" w:cstheme="minorHAnsi"/>
          <w:color w:val="000000" w:themeColor="text1"/>
          <w:sz w:val="36"/>
          <w:szCs w:val="36"/>
          <w:lang w:eastAsia="en-GB"/>
        </w:rPr>
        <w:t xml:space="preserve"> meeting on</w:t>
      </w:r>
      <w:r w:rsidR="00E05D01" w:rsidRPr="00DD7224">
        <w:rPr>
          <w:rFonts w:eastAsia="Times New Roman" w:cstheme="minorHAnsi"/>
          <w:color w:val="000000" w:themeColor="text1"/>
          <w:sz w:val="36"/>
          <w:szCs w:val="36"/>
          <w:lang w:eastAsia="en-GB"/>
        </w:rPr>
        <w:t xml:space="preserve"> </w:t>
      </w:r>
      <w:r w:rsidRPr="00DD7224">
        <w:rPr>
          <w:rFonts w:eastAsia="Times New Roman" w:cstheme="minorHAnsi"/>
          <w:b/>
          <w:color w:val="000000" w:themeColor="text1"/>
          <w:sz w:val="36"/>
          <w:szCs w:val="36"/>
          <w:lang w:eastAsia="en-GB"/>
        </w:rPr>
        <w:t>25 July</w:t>
      </w:r>
      <w:r w:rsidRPr="00DD7224">
        <w:rPr>
          <w:rFonts w:eastAsia="Times New Roman" w:cstheme="minorHAnsi"/>
          <w:color w:val="000000" w:themeColor="text1"/>
          <w:sz w:val="36"/>
          <w:szCs w:val="36"/>
          <w:lang w:eastAsia="en-GB"/>
        </w:rPr>
        <w:t xml:space="preserve">. </w:t>
      </w:r>
      <w:r w:rsidR="007243C4">
        <w:rPr>
          <w:rFonts w:eastAsia="Times New Roman" w:cstheme="minorHAnsi"/>
          <w:color w:val="000000" w:themeColor="text1"/>
          <w:sz w:val="36"/>
          <w:szCs w:val="36"/>
          <w:lang w:eastAsia="en-GB"/>
        </w:rPr>
        <w:br/>
      </w:r>
    </w:p>
    <w:p w14:paraId="42911983" w14:textId="77777777" w:rsidR="008D615E" w:rsidRPr="00DD7224" w:rsidRDefault="008D615E" w:rsidP="008C6F47">
      <w:pPr>
        <w:spacing w:after="0" w:line="240" w:lineRule="auto"/>
        <w:rPr>
          <w:rFonts w:eastAsia="Times New Roman" w:cstheme="minorHAnsi"/>
          <w:color w:val="000000" w:themeColor="text1"/>
          <w:sz w:val="36"/>
          <w:szCs w:val="36"/>
          <w:lang w:eastAsia="en-GB"/>
        </w:rPr>
      </w:pPr>
    </w:p>
    <w:p w14:paraId="538C9BE4" w14:textId="77777777" w:rsidR="008D615E" w:rsidRPr="00DD7224" w:rsidRDefault="007243C4" w:rsidP="008C6F47">
      <w:pPr>
        <w:spacing w:after="0" w:line="240" w:lineRule="auto"/>
        <w:rPr>
          <w:rFonts w:eastAsia="Times New Roman" w:cstheme="minorHAnsi"/>
          <w:color w:val="000000" w:themeColor="text1"/>
          <w:sz w:val="36"/>
          <w:szCs w:val="36"/>
          <w:lang w:eastAsia="en-GB"/>
        </w:rPr>
      </w:pPr>
      <w:r>
        <w:rPr>
          <w:rFonts w:eastAsia="Times New Roman" w:cstheme="minorHAnsi"/>
          <w:noProof/>
          <w:color w:val="000000" w:themeColor="text1"/>
          <w:sz w:val="36"/>
          <w:szCs w:val="36"/>
          <w:lang w:eastAsia="en-GB"/>
        </w:rPr>
        <w:lastRenderedPageBreak/>
        <w:drawing>
          <wp:inline distT="0" distB="0" distL="0" distR="0" wp14:anchorId="5F01754F" wp14:editId="55FE4F95">
            <wp:extent cx="5731510" cy="3816985"/>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owns girls .JPG"/>
                    <pic:cNvPicPr/>
                  </pic:nvPicPr>
                  <pic:blipFill>
                    <a:blip r:embed="rId32">
                      <a:extLst>
                        <a:ext uri="{28A0092B-C50C-407E-A947-70E740481C1C}">
                          <a14:useLocalDpi xmlns:a14="http://schemas.microsoft.com/office/drawing/2010/main" val="0"/>
                        </a:ext>
                      </a:extLst>
                    </a:blip>
                    <a:stretch>
                      <a:fillRect/>
                    </a:stretch>
                  </pic:blipFill>
                  <pic:spPr>
                    <a:xfrm>
                      <a:off x="0" y="0"/>
                      <a:ext cx="5731510" cy="3816985"/>
                    </a:xfrm>
                    <a:prstGeom prst="rect">
                      <a:avLst/>
                    </a:prstGeom>
                  </pic:spPr>
                </pic:pic>
              </a:graphicData>
            </a:graphic>
          </wp:inline>
        </w:drawing>
      </w:r>
    </w:p>
    <w:p w14:paraId="544569D8" w14:textId="77777777" w:rsidR="00E05D01" w:rsidRPr="00DD7224" w:rsidRDefault="00E05D01" w:rsidP="008C6F47">
      <w:pPr>
        <w:spacing w:after="0" w:line="240" w:lineRule="auto"/>
        <w:rPr>
          <w:rFonts w:eastAsia="Times New Roman" w:cstheme="minorHAnsi"/>
          <w:color w:val="000000" w:themeColor="text1"/>
          <w:sz w:val="36"/>
          <w:szCs w:val="36"/>
          <w:lang w:eastAsia="en-GB"/>
        </w:rPr>
      </w:pPr>
    </w:p>
    <w:p w14:paraId="05FA7284" w14:textId="77777777" w:rsidR="00E05D01" w:rsidRPr="00DD7224" w:rsidRDefault="00E05D01" w:rsidP="008C6F47">
      <w:pPr>
        <w:spacing w:after="0" w:line="240" w:lineRule="auto"/>
        <w:rPr>
          <w:rFonts w:eastAsia="Times New Roman" w:cstheme="minorHAnsi"/>
          <w:color w:val="000000" w:themeColor="text1"/>
          <w:sz w:val="36"/>
          <w:szCs w:val="36"/>
          <w:lang w:eastAsia="en-GB"/>
        </w:rPr>
      </w:pPr>
    </w:p>
    <w:p w14:paraId="7407ECC5" w14:textId="77777777" w:rsidR="00E05D01" w:rsidRPr="00DD7224" w:rsidRDefault="00E05D01" w:rsidP="008C6F47">
      <w:pPr>
        <w:spacing w:after="0" w:line="240" w:lineRule="auto"/>
        <w:rPr>
          <w:rFonts w:eastAsia="Times New Roman" w:cstheme="minorHAnsi"/>
          <w:color w:val="000000" w:themeColor="text1"/>
          <w:sz w:val="36"/>
          <w:szCs w:val="36"/>
          <w:lang w:eastAsia="en-GB"/>
        </w:rPr>
      </w:pPr>
    </w:p>
    <w:p w14:paraId="6F1331F5" w14:textId="77777777" w:rsidR="00E05D01" w:rsidRPr="00DD7224" w:rsidRDefault="00E05D01" w:rsidP="008C6F47">
      <w:pPr>
        <w:spacing w:after="0" w:line="240" w:lineRule="auto"/>
        <w:rPr>
          <w:rFonts w:eastAsia="Times New Roman" w:cstheme="minorHAnsi"/>
          <w:color w:val="000000" w:themeColor="text1"/>
          <w:sz w:val="36"/>
          <w:szCs w:val="36"/>
          <w:lang w:eastAsia="en-GB"/>
        </w:rPr>
      </w:pPr>
    </w:p>
    <w:p w14:paraId="4E706F87" w14:textId="77777777" w:rsidR="00E05D01" w:rsidRPr="00DD7224" w:rsidRDefault="00E05D01" w:rsidP="008C6F47">
      <w:pPr>
        <w:spacing w:after="0" w:line="240" w:lineRule="auto"/>
        <w:rPr>
          <w:rFonts w:eastAsia="Times New Roman" w:cstheme="minorHAnsi"/>
          <w:color w:val="000000" w:themeColor="text1"/>
          <w:sz w:val="36"/>
          <w:szCs w:val="36"/>
          <w:lang w:eastAsia="en-GB"/>
        </w:rPr>
      </w:pPr>
    </w:p>
    <w:p w14:paraId="4A735AB2" w14:textId="77777777" w:rsidR="008D615E" w:rsidRPr="00DD7224" w:rsidRDefault="008D615E" w:rsidP="008C6F47">
      <w:pPr>
        <w:spacing w:after="0" w:line="240" w:lineRule="auto"/>
        <w:rPr>
          <w:rFonts w:eastAsia="Times New Roman" w:cstheme="minorHAnsi"/>
          <w:color w:val="000000" w:themeColor="text1"/>
          <w:sz w:val="36"/>
          <w:szCs w:val="36"/>
          <w:lang w:eastAsia="en-GB"/>
        </w:rPr>
      </w:pPr>
    </w:p>
    <w:p w14:paraId="466B3189" w14:textId="77777777" w:rsidR="008D615E" w:rsidRPr="00DD7224" w:rsidRDefault="008D615E" w:rsidP="008C6F47">
      <w:pPr>
        <w:spacing w:after="0" w:line="240" w:lineRule="auto"/>
        <w:rPr>
          <w:rFonts w:eastAsia="Times New Roman" w:cstheme="minorHAnsi"/>
          <w:color w:val="000000" w:themeColor="text1"/>
          <w:sz w:val="36"/>
          <w:szCs w:val="36"/>
          <w:lang w:eastAsia="en-GB"/>
        </w:rPr>
      </w:pPr>
    </w:p>
    <w:p w14:paraId="19582A91" w14:textId="77777777" w:rsidR="001E6F5F" w:rsidRPr="00DD7224" w:rsidRDefault="0097267F" w:rsidP="008C6F47">
      <w:pPr>
        <w:rPr>
          <w:rFonts w:cstheme="minorHAnsi"/>
          <w:color w:val="000000" w:themeColor="text1"/>
          <w:sz w:val="36"/>
          <w:szCs w:val="36"/>
        </w:rPr>
      </w:pPr>
      <w:r w:rsidRPr="00DD7224">
        <w:rPr>
          <w:rFonts w:ascii="Times New Roman" w:hAnsi="Times New Roman" w:cs="Times New Roman"/>
          <w:noProof/>
          <w:color w:val="000000" w:themeColor="text1"/>
          <w:sz w:val="24"/>
          <w:szCs w:val="24"/>
          <w:lang w:eastAsia="en-GB"/>
        </w:rPr>
        <mc:AlternateContent>
          <mc:Choice Requires="wps">
            <w:drawing>
              <wp:anchor distT="36576" distB="36576" distL="36576" distR="36576" simplePos="0" relativeHeight="251679744" behindDoc="0" locked="0" layoutInCell="1" allowOverlap="1" wp14:anchorId="183FF8F3" wp14:editId="693E3261">
                <wp:simplePos x="0" y="0"/>
                <wp:positionH relativeFrom="column">
                  <wp:posOffset>733425</wp:posOffset>
                </wp:positionH>
                <wp:positionV relativeFrom="paragraph">
                  <wp:posOffset>78740</wp:posOffset>
                </wp:positionV>
                <wp:extent cx="3587115" cy="6286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628650"/>
                        </a:xfrm>
                        <a:prstGeom prst="rect">
                          <a:avLst/>
                        </a:prstGeom>
                        <a:noFill/>
                        <a:ln>
                          <a:noFill/>
                        </a:ln>
                        <a:effectLst/>
                        <a:extLst>
                          <a:ext uri="{909E8E84-426E-40DD-AFC4-6F175D3DCCD1}">
                            <a14:hiddenFill xmlns:a14="http://schemas.microsoft.com/office/drawing/2010/main">
                              <a:solidFill>
                                <a:srgbClr val="58B59C"/>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8D2449" w14:textId="77777777" w:rsidR="008D615E" w:rsidRPr="0097267F" w:rsidRDefault="008D615E" w:rsidP="008D615E">
                            <w:pPr>
                              <w:widowControl w:val="0"/>
                              <w:rPr>
                                <w:b/>
                                <w:bCs/>
                                <w:sz w:val="20"/>
                                <w:szCs w:val="20"/>
                              </w:rPr>
                            </w:pPr>
                            <w:r w:rsidRPr="0097267F">
                              <w:rPr>
                                <w:b/>
                                <w:bCs/>
                                <w:sz w:val="20"/>
                                <w:szCs w:val="20"/>
                              </w:rPr>
                              <w:t>Design by Clare Tarling</w:t>
                            </w:r>
                            <w:r w:rsidRPr="0097267F">
                              <w:rPr>
                                <w:b/>
                                <w:bCs/>
                                <w:sz w:val="20"/>
                                <w:szCs w:val="20"/>
                              </w:rPr>
                              <w:br/>
                            </w:r>
                            <w:r w:rsidRPr="0097267F">
                              <w:rPr>
                                <w:b/>
                                <w:bCs/>
                                <w:i/>
                                <w:iCs/>
                                <w:sz w:val="20"/>
                                <w:szCs w:val="20"/>
                              </w:rPr>
                              <w:t>Easy Read Design and Training</w:t>
                            </w:r>
                            <w:r w:rsidRPr="0097267F">
                              <w:rPr>
                                <w:b/>
                                <w:bCs/>
                                <w:i/>
                                <w:iCs/>
                                <w:sz w:val="20"/>
                                <w:szCs w:val="20"/>
                              </w:rPr>
                              <w:br/>
                            </w:r>
                            <w:r w:rsidRPr="0097267F">
                              <w:rPr>
                                <w:b/>
                                <w:bCs/>
                                <w:sz w:val="20"/>
                                <w:szCs w:val="20"/>
                              </w:rPr>
                              <w:t xml:space="preserve">www.claretarling.co.uk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F8F3" id="Text Box 17" o:spid="_x0000_s1033" type="#_x0000_t202" style="position:absolute;margin-left:57.75pt;margin-top:6.2pt;width:282.45pt;height:49.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" filled="f" fillcolor="#58b59c" stroked="f" strokecolor="black [0]" strokeweight="2pt">
                <v:textbox inset="2.88pt,2.88pt,2.88pt,2.88pt">
                  <w:txbxContent>
                    <w:p w14:paraId="208D2449" w14:textId="77777777" w:rsidR="008D615E" w:rsidRPr="0097267F" w:rsidRDefault="008D615E" w:rsidP="008D615E">
                      <w:pPr>
                        <w:widowControl w:val="0"/>
                        <w:rPr>
                          <w:b/>
                          <w:bCs/>
                          <w:sz w:val="20"/>
                          <w:szCs w:val="20"/>
                        </w:rPr>
                      </w:pPr>
                      <w:r w:rsidRPr="0097267F">
                        <w:rPr>
                          <w:b/>
                          <w:bCs/>
                          <w:sz w:val="20"/>
                          <w:szCs w:val="20"/>
                        </w:rPr>
                        <w:t>Design by Clare Tarling</w:t>
                      </w:r>
                      <w:r w:rsidRPr="0097267F">
                        <w:rPr>
                          <w:b/>
                          <w:bCs/>
                          <w:sz w:val="20"/>
                          <w:szCs w:val="20"/>
                        </w:rPr>
                        <w:br/>
                      </w:r>
                      <w:r w:rsidRPr="0097267F">
                        <w:rPr>
                          <w:b/>
                          <w:bCs/>
                          <w:i/>
                          <w:iCs/>
                          <w:sz w:val="20"/>
                          <w:szCs w:val="20"/>
                        </w:rPr>
                        <w:t>Easy Read Design and Training</w:t>
                      </w:r>
                      <w:r w:rsidRPr="0097267F">
                        <w:rPr>
                          <w:b/>
                          <w:bCs/>
                          <w:i/>
                          <w:iCs/>
                          <w:sz w:val="20"/>
                          <w:szCs w:val="20"/>
                        </w:rPr>
                        <w:br/>
                      </w:r>
                      <w:r w:rsidRPr="0097267F">
                        <w:rPr>
                          <w:b/>
                          <w:bCs/>
                          <w:sz w:val="20"/>
                          <w:szCs w:val="20"/>
                        </w:rPr>
                        <w:t xml:space="preserve">www.claretarling.co.uk </w:t>
                      </w:r>
                    </w:p>
                  </w:txbxContent>
                </v:textbox>
              </v:shape>
            </w:pict>
          </mc:Fallback>
        </mc:AlternateContent>
      </w:r>
      <w:r w:rsidRPr="00DD7224">
        <w:rPr>
          <w:rFonts w:ascii="Times New Roman" w:hAnsi="Times New Roman" w:cs="Times New Roman"/>
          <w:noProof/>
          <w:color w:val="000000" w:themeColor="text1"/>
          <w:sz w:val="24"/>
          <w:szCs w:val="24"/>
          <w:lang w:eastAsia="en-GB"/>
        </w:rPr>
        <w:drawing>
          <wp:anchor distT="36576" distB="36576" distL="36576" distR="36576" simplePos="0" relativeHeight="251680768" behindDoc="0" locked="0" layoutInCell="1" allowOverlap="1" wp14:anchorId="121FA49C" wp14:editId="62FAA154">
            <wp:simplePos x="0" y="0"/>
            <wp:positionH relativeFrom="margin">
              <wp:align>left</wp:align>
            </wp:positionH>
            <wp:positionV relativeFrom="paragraph">
              <wp:posOffset>107315</wp:posOffset>
            </wp:positionV>
            <wp:extent cx="754185" cy="563880"/>
            <wp:effectExtent l="0" t="0" r="825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4185"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E6F5F" w:rsidRPr="00DD7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state Cond">
    <w:altName w:val="Arial"/>
    <w:panose1 w:val="00000000000000000000"/>
    <w:charset w:val="00"/>
    <w:family w:val="modern"/>
    <w:notTrueType/>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069"/>
    <w:multiLevelType w:val="hybridMultilevel"/>
    <w:tmpl w:val="6F765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27E6"/>
    <w:multiLevelType w:val="hybridMultilevel"/>
    <w:tmpl w:val="C5D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77CFE"/>
    <w:multiLevelType w:val="multilevel"/>
    <w:tmpl w:val="BB56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B1A9C"/>
    <w:multiLevelType w:val="multilevel"/>
    <w:tmpl w:val="2F1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D69E1"/>
    <w:multiLevelType w:val="multilevel"/>
    <w:tmpl w:val="6A1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45EB9"/>
    <w:multiLevelType w:val="multilevel"/>
    <w:tmpl w:val="80884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43A27"/>
    <w:multiLevelType w:val="multilevel"/>
    <w:tmpl w:val="6DA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A5E72"/>
    <w:multiLevelType w:val="multilevel"/>
    <w:tmpl w:val="179E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B7969"/>
    <w:multiLevelType w:val="multilevel"/>
    <w:tmpl w:val="211C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E2344"/>
    <w:multiLevelType w:val="multilevel"/>
    <w:tmpl w:val="5320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9693B"/>
    <w:multiLevelType w:val="multilevel"/>
    <w:tmpl w:val="A7B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145D5"/>
    <w:multiLevelType w:val="hybridMultilevel"/>
    <w:tmpl w:val="8F90234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E478DD"/>
    <w:multiLevelType w:val="hybridMultilevel"/>
    <w:tmpl w:val="33D60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9A3710"/>
    <w:multiLevelType w:val="hybridMultilevel"/>
    <w:tmpl w:val="299A7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D0501"/>
    <w:multiLevelType w:val="multilevel"/>
    <w:tmpl w:val="95EA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F0D36"/>
    <w:multiLevelType w:val="hybridMultilevel"/>
    <w:tmpl w:val="1C4E2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D2DA5"/>
    <w:multiLevelType w:val="multilevel"/>
    <w:tmpl w:val="A9EC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24A57"/>
    <w:multiLevelType w:val="multilevel"/>
    <w:tmpl w:val="588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C4EB2"/>
    <w:multiLevelType w:val="hybridMultilevel"/>
    <w:tmpl w:val="AE6AB500"/>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E6750D4"/>
    <w:multiLevelType w:val="multilevel"/>
    <w:tmpl w:val="F3546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A5E8E"/>
    <w:multiLevelType w:val="multilevel"/>
    <w:tmpl w:val="71EC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67FC6"/>
    <w:multiLevelType w:val="hybridMultilevel"/>
    <w:tmpl w:val="6D328A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AD95587"/>
    <w:multiLevelType w:val="multilevel"/>
    <w:tmpl w:val="BB6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23207B"/>
    <w:multiLevelType w:val="multilevel"/>
    <w:tmpl w:val="A79A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370A4"/>
    <w:multiLevelType w:val="multilevel"/>
    <w:tmpl w:val="366E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E1E11"/>
    <w:multiLevelType w:val="hybridMultilevel"/>
    <w:tmpl w:val="70921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64277"/>
    <w:multiLevelType w:val="multilevel"/>
    <w:tmpl w:val="0E3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6"/>
  </w:num>
  <w:num w:numId="4">
    <w:abstractNumId w:val="22"/>
  </w:num>
  <w:num w:numId="5">
    <w:abstractNumId w:val="7"/>
  </w:num>
  <w:num w:numId="6">
    <w:abstractNumId w:val="2"/>
  </w:num>
  <w:num w:numId="7">
    <w:abstractNumId w:val="26"/>
  </w:num>
  <w:num w:numId="8">
    <w:abstractNumId w:val="4"/>
  </w:num>
  <w:num w:numId="9">
    <w:abstractNumId w:val="19"/>
  </w:num>
  <w:num w:numId="10">
    <w:abstractNumId w:val="5"/>
  </w:num>
  <w:num w:numId="11">
    <w:abstractNumId w:val="14"/>
  </w:num>
  <w:num w:numId="12">
    <w:abstractNumId w:val="10"/>
  </w:num>
  <w:num w:numId="13">
    <w:abstractNumId w:val="9"/>
  </w:num>
  <w:num w:numId="14">
    <w:abstractNumId w:val="8"/>
  </w:num>
  <w:num w:numId="15">
    <w:abstractNumId w:val="23"/>
  </w:num>
  <w:num w:numId="16">
    <w:abstractNumId w:val="20"/>
  </w:num>
  <w:num w:numId="17">
    <w:abstractNumId w:val="3"/>
  </w:num>
  <w:num w:numId="18">
    <w:abstractNumId w:val="6"/>
  </w:num>
  <w:num w:numId="19">
    <w:abstractNumId w:val="1"/>
  </w:num>
  <w:num w:numId="20">
    <w:abstractNumId w:val="0"/>
  </w:num>
  <w:num w:numId="21">
    <w:abstractNumId w:val="13"/>
  </w:num>
  <w:num w:numId="22">
    <w:abstractNumId w:val="15"/>
  </w:num>
  <w:num w:numId="23">
    <w:abstractNumId w:val="12"/>
  </w:num>
  <w:num w:numId="24">
    <w:abstractNumId w:val="25"/>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11"/>
    <w:rsid w:val="000E7167"/>
    <w:rsid w:val="001731E5"/>
    <w:rsid w:val="001D23D1"/>
    <w:rsid w:val="001E6F5F"/>
    <w:rsid w:val="00285D5F"/>
    <w:rsid w:val="003527DC"/>
    <w:rsid w:val="006432AF"/>
    <w:rsid w:val="006E2ECA"/>
    <w:rsid w:val="007243C4"/>
    <w:rsid w:val="00733E11"/>
    <w:rsid w:val="00835ED5"/>
    <w:rsid w:val="00882CFB"/>
    <w:rsid w:val="008C6F47"/>
    <w:rsid w:val="008D615E"/>
    <w:rsid w:val="009125BA"/>
    <w:rsid w:val="0097267F"/>
    <w:rsid w:val="009E09DF"/>
    <w:rsid w:val="009F71C8"/>
    <w:rsid w:val="00A43CB7"/>
    <w:rsid w:val="00B93F20"/>
    <w:rsid w:val="00C53FC2"/>
    <w:rsid w:val="00DD7224"/>
    <w:rsid w:val="00E05D01"/>
    <w:rsid w:val="00E407D7"/>
    <w:rsid w:val="00EE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B23D"/>
  <w15:chartTrackingRefBased/>
  <w15:docId w15:val="{11E9561A-61D0-4910-8B8E-2B80066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3E11"/>
    <w:rPr>
      <w:color w:val="0000FF"/>
      <w:u w:val="single"/>
    </w:rPr>
  </w:style>
  <w:style w:type="character" w:customStyle="1" w:styleId="UnresolvedMention1">
    <w:name w:val="Unresolved Mention1"/>
    <w:basedOn w:val="DefaultParagraphFont"/>
    <w:uiPriority w:val="99"/>
    <w:semiHidden/>
    <w:unhideWhenUsed/>
    <w:rsid w:val="008C6F47"/>
    <w:rPr>
      <w:color w:val="605E5C"/>
      <w:shd w:val="clear" w:color="auto" w:fill="E1DFDD"/>
    </w:rPr>
  </w:style>
  <w:style w:type="paragraph" w:styleId="ListParagraph">
    <w:name w:val="List Paragraph"/>
    <w:basedOn w:val="Normal"/>
    <w:uiPriority w:val="34"/>
    <w:qFormat/>
    <w:rsid w:val="008D615E"/>
    <w:pPr>
      <w:ind w:left="720"/>
      <w:contextualSpacing/>
    </w:pPr>
  </w:style>
  <w:style w:type="table" w:styleId="TableGrid">
    <w:name w:val="Table Grid"/>
    <w:basedOn w:val="TableNormal"/>
    <w:uiPriority w:val="39"/>
    <w:rsid w:val="0088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abnet.richmond.gov.uk/ieListDocuments.aspx?CId=619&amp;MId=4785" TargetMode="External"/><Relationship Id="rId18" Type="http://schemas.openxmlformats.org/officeDocument/2006/relationships/hyperlink" Target="http://www.afcinfo.org.uk"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surveys.achievingforchildren.org.uk/s/20LZ7/"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s://www.achievingforchildren.org.uk/privacy-notice/" TargetMode="External"/><Relationship Id="rId20" Type="http://schemas.openxmlformats.org/officeDocument/2006/relationships/image" Target="media/image8.sv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ulia.hunt@achievingforchildren.org.uk" TargetMode="External"/><Relationship Id="rId24" Type="http://schemas.openxmlformats.org/officeDocument/2006/relationships/image" Target="media/image12.svg"/><Relationship Id="rId32"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hyperlink" Target="https://5f2fe3253cd1dfa0d089-bf8b2cdb6a1dc2999fecbc372702016c.ssl.cf3.rackcdn.com/uploads/ckeditor/attachments/4831/LBR_SEND_Futures_Plan__13_June_19.pdf"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7.png"/><Relationship Id="rId31" Type="http://schemas.openxmlformats.org/officeDocument/2006/relationships/hyperlink" Target="mailto:Julia.hunt@achievingforchildren.org.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5f2fe3253cd1dfa0d089-bf8b2cdb6a1dc2999fecbc372702016c.ssl.cf3.rackcdn.com/uploads/ckeditor/attachments/4832/SEND_Futures__Easy_Read_version_of_plan_-_June_2019.pdf" TargetMode="External"/><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sv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EA98620-5533-4687-BFEB-2036EF93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Tarling</dc:creator>
  <cp:keywords/>
  <dc:description/>
  <cp:lastModifiedBy>Fran Wylde</cp:lastModifiedBy>
  <cp:revision>6</cp:revision>
  <dcterms:created xsi:type="dcterms:W3CDTF">2019-06-17T13:54:00Z</dcterms:created>
  <dcterms:modified xsi:type="dcterms:W3CDTF">2019-06-17T16:23:00Z</dcterms:modified>
</cp:coreProperties>
</file>