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4E" w:rsidRDefault="007F6F62">
      <w:r>
        <w:t xml:space="preserve">  </w:t>
      </w:r>
    </w:p>
    <w:p w:rsidR="00163B4E" w:rsidRPr="00163B4E" w:rsidRDefault="00163B4E">
      <w:pPr>
        <w:rPr>
          <w:sz w:val="28"/>
          <w:szCs w:val="28"/>
        </w:rPr>
      </w:pPr>
      <w:r w:rsidRPr="00163B4E">
        <w:rPr>
          <w:sz w:val="28"/>
          <w:szCs w:val="28"/>
        </w:rPr>
        <w:t>Compliance Checklist</w:t>
      </w:r>
    </w:p>
    <w:p w:rsidR="00FB4321" w:rsidRDefault="00FB4321">
      <w:pPr>
        <w:rPr>
          <w:sz w:val="24"/>
          <w:szCs w:val="24"/>
        </w:rPr>
      </w:pPr>
      <w:r w:rsidRPr="00163B4E">
        <w:rPr>
          <w:sz w:val="24"/>
          <w:szCs w:val="24"/>
        </w:rPr>
        <w:t xml:space="preserve">The </w:t>
      </w:r>
      <w:r w:rsidR="00163B4E" w:rsidRPr="00163B4E">
        <w:rPr>
          <w:sz w:val="24"/>
          <w:szCs w:val="24"/>
        </w:rPr>
        <w:t xml:space="preserve">compliance </w:t>
      </w:r>
      <w:r w:rsidRPr="00163B4E">
        <w:rPr>
          <w:sz w:val="24"/>
          <w:szCs w:val="24"/>
        </w:rPr>
        <w:t>checklist is based on the statutory requirements in the Early Years Foundation Stage and can be used regularly to ensure the setting</w:t>
      </w:r>
      <w:r w:rsidR="00163B4E">
        <w:rPr>
          <w:sz w:val="24"/>
          <w:szCs w:val="24"/>
        </w:rPr>
        <w:t xml:space="preserve"> remains</w:t>
      </w:r>
      <w:r w:rsidRPr="00163B4E">
        <w:rPr>
          <w:sz w:val="24"/>
          <w:szCs w:val="24"/>
        </w:rPr>
        <w:t xml:space="preserve"> compliant.</w:t>
      </w:r>
      <w:r w:rsidR="00851E84">
        <w:rPr>
          <w:sz w:val="24"/>
          <w:szCs w:val="24"/>
        </w:rPr>
        <w:t xml:space="preserve"> Use the Y (yes), N (no), P (partially) box and write any comments or actions in the box at the end of each section which can be used to </w:t>
      </w:r>
      <w:r w:rsidR="00F4049C">
        <w:rPr>
          <w:sz w:val="24"/>
          <w:szCs w:val="24"/>
        </w:rPr>
        <w:t>inform your development plan.</w:t>
      </w:r>
    </w:p>
    <w:p w:rsidR="00F4049C" w:rsidRPr="00163B4E" w:rsidRDefault="00F4049C">
      <w:pPr>
        <w:rPr>
          <w:sz w:val="24"/>
          <w:szCs w:val="24"/>
        </w:rPr>
      </w:pPr>
    </w:p>
    <w:p w:rsidR="00FB4321" w:rsidRPr="00163B4E" w:rsidRDefault="00FB4321">
      <w:pPr>
        <w:rPr>
          <w:sz w:val="24"/>
          <w:szCs w:val="24"/>
        </w:rPr>
      </w:pPr>
      <w:r w:rsidRPr="00163B4E">
        <w:rPr>
          <w:sz w:val="24"/>
          <w:szCs w:val="24"/>
        </w:rPr>
        <w:t>Name of Setting:</w:t>
      </w:r>
      <w:r w:rsidR="00807C38">
        <w:rPr>
          <w:sz w:val="24"/>
          <w:szCs w:val="24"/>
        </w:rPr>
        <w:tab/>
      </w:r>
      <w:r w:rsidR="00807C38">
        <w:rPr>
          <w:sz w:val="24"/>
          <w:szCs w:val="24"/>
        </w:rPr>
        <w:tab/>
      </w:r>
      <w:r w:rsidR="00807C38">
        <w:rPr>
          <w:sz w:val="24"/>
          <w:szCs w:val="24"/>
        </w:rPr>
        <w:tab/>
      </w:r>
      <w:r w:rsidR="00807C38">
        <w:rPr>
          <w:sz w:val="24"/>
          <w:szCs w:val="24"/>
        </w:rPr>
        <w:tab/>
      </w:r>
      <w:r w:rsidR="00807C38">
        <w:rPr>
          <w:sz w:val="24"/>
          <w:szCs w:val="24"/>
        </w:rPr>
        <w:tab/>
      </w:r>
      <w:r w:rsidR="00807C38">
        <w:rPr>
          <w:sz w:val="24"/>
          <w:szCs w:val="24"/>
        </w:rPr>
        <w:tab/>
      </w:r>
      <w:r w:rsidR="00807C38">
        <w:rPr>
          <w:sz w:val="24"/>
          <w:szCs w:val="24"/>
        </w:rPr>
        <w:tab/>
        <w:t>Date:</w:t>
      </w:r>
    </w:p>
    <w:p w:rsidR="00FB4321" w:rsidRPr="00163B4E" w:rsidRDefault="00FB4321">
      <w:pPr>
        <w:rPr>
          <w:sz w:val="24"/>
          <w:szCs w:val="24"/>
        </w:rPr>
      </w:pPr>
      <w:r w:rsidRPr="00163B4E">
        <w:rPr>
          <w:sz w:val="24"/>
          <w:szCs w:val="24"/>
        </w:rPr>
        <w:t>Date of Last Ofsted Inspection, if applicable:</w:t>
      </w:r>
    </w:p>
    <w:p w:rsidR="00FB4321" w:rsidRDefault="00FB4321">
      <w:pPr>
        <w:rPr>
          <w:sz w:val="24"/>
          <w:szCs w:val="24"/>
        </w:rPr>
      </w:pPr>
      <w:r w:rsidRPr="00163B4E">
        <w:rPr>
          <w:sz w:val="24"/>
          <w:szCs w:val="24"/>
        </w:rPr>
        <w:t>Actions/Recommendations from last Inspection and actions taken to address these</w:t>
      </w:r>
      <w:r w:rsidR="00163B4E" w:rsidRPr="00163B4E">
        <w:rPr>
          <w:sz w:val="24"/>
          <w:szCs w:val="24"/>
        </w:rPr>
        <w:t>:</w:t>
      </w:r>
    </w:p>
    <w:p w:rsidR="00A03EDC" w:rsidRDefault="00A03EDC">
      <w:pPr>
        <w:rPr>
          <w:sz w:val="24"/>
          <w:szCs w:val="24"/>
        </w:rPr>
      </w:pPr>
    </w:p>
    <w:p w:rsidR="00A03EDC" w:rsidRPr="00163B4E" w:rsidRDefault="00A03EDC">
      <w:pPr>
        <w:rPr>
          <w:sz w:val="24"/>
          <w:szCs w:val="24"/>
        </w:rPr>
      </w:pPr>
    </w:p>
    <w:p w:rsidR="00FB4321" w:rsidRPr="00163B4E" w:rsidRDefault="00FB4321">
      <w:pPr>
        <w:rPr>
          <w:sz w:val="24"/>
          <w:szCs w:val="24"/>
        </w:rPr>
      </w:pPr>
    </w:p>
    <w:p w:rsidR="00FB4321" w:rsidRPr="00163B4E" w:rsidRDefault="005D0FE8">
      <w:pPr>
        <w:rPr>
          <w:sz w:val="24"/>
          <w:szCs w:val="24"/>
        </w:rPr>
      </w:pPr>
      <w:r w:rsidRPr="00163B4E">
        <w:rPr>
          <w:sz w:val="24"/>
          <w:szCs w:val="24"/>
        </w:rPr>
        <w:t xml:space="preserve">Section 1 - </w:t>
      </w:r>
      <w:r w:rsidR="00FB4321" w:rsidRPr="00163B4E">
        <w:rPr>
          <w:sz w:val="24"/>
          <w:szCs w:val="24"/>
        </w:rPr>
        <w:t>Learning and Development Requirements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06"/>
        <w:gridCol w:w="7605"/>
        <w:gridCol w:w="798"/>
      </w:tblGrid>
      <w:tr w:rsidR="00FB4321" w:rsidRPr="00163B4E" w:rsidTr="00163B4E">
        <w:tc>
          <w:tcPr>
            <w:tcW w:w="806" w:type="dxa"/>
          </w:tcPr>
          <w:p w:rsidR="00FB4321" w:rsidRPr="00163B4E" w:rsidRDefault="00FB4321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EYFS</w:t>
            </w:r>
          </w:p>
        </w:tc>
        <w:tc>
          <w:tcPr>
            <w:tcW w:w="7605" w:type="dxa"/>
          </w:tcPr>
          <w:p w:rsidR="00FB4321" w:rsidRPr="00163B4E" w:rsidRDefault="00FB4321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Requirement</w:t>
            </w:r>
          </w:p>
        </w:tc>
        <w:tc>
          <w:tcPr>
            <w:tcW w:w="798" w:type="dxa"/>
          </w:tcPr>
          <w:p w:rsidR="00FB4321" w:rsidRPr="00163B4E" w:rsidRDefault="00683F5E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Y/N/P</w:t>
            </w:r>
          </w:p>
        </w:tc>
      </w:tr>
      <w:tr w:rsidR="00FB4321" w:rsidRPr="00163B4E" w:rsidTr="00163B4E">
        <w:tc>
          <w:tcPr>
            <w:tcW w:w="806" w:type="dxa"/>
          </w:tcPr>
          <w:p w:rsidR="00FB4321" w:rsidRPr="00163B4E" w:rsidRDefault="00FB4321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1.3-1.5</w:t>
            </w:r>
          </w:p>
        </w:tc>
        <w:tc>
          <w:tcPr>
            <w:tcW w:w="7605" w:type="dxa"/>
          </w:tcPr>
          <w:p w:rsidR="00FB4321" w:rsidRPr="00163B4E" w:rsidRDefault="00FB4321" w:rsidP="00FB4321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Educational programmes must involve activities and experiences in all 7 areas of learning (these should cover fine and gross motor activities, art/craft, music and movement, blocks, construction, books, role play, problem solving, maths, nature/science, sand, water, IT</w:t>
            </w:r>
            <w:r w:rsidR="00163B4E">
              <w:rPr>
                <w:sz w:val="24"/>
                <w:szCs w:val="24"/>
              </w:rPr>
              <w:t>)</w:t>
            </w:r>
          </w:p>
        </w:tc>
        <w:tc>
          <w:tcPr>
            <w:tcW w:w="798" w:type="dxa"/>
          </w:tcPr>
          <w:p w:rsidR="00FB4321" w:rsidRPr="00163B4E" w:rsidRDefault="00FB4321">
            <w:pPr>
              <w:rPr>
                <w:sz w:val="24"/>
                <w:szCs w:val="24"/>
              </w:rPr>
            </w:pPr>
          </w:p>
        </w:tc>
      </w:tr>
      <w:tr w:rsidR="00FB4321" w:rsidRPr="00163B4E" w:rsidTr="00163B4E">
        <w:tc>
          <w:tcPr>
            <w:tcW w:w="806" w:type="dxa"/>
          </w:tcPr>
          <w:p w:rsidR="00FB4321" w:rsidRPr="00163B4E" w:rsidRDefault="005D0FE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1.6</w:t>
            </w:r>
          </w:p>
        </w:tc>
        <w:tc>
          <w:tcPr>
            <w:tcW w:w="7605" w:type="dxa"/>
          </w:tcPr>
          <w:p w:rsidR="00FB4321" w:rsidRPr="00163B4E" w:rsidRDefault="005D0FE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Challenges and enjoyable experiences should be planned for considering individual needs, interests and stage of development</w:t>
            </w:r>
          </w:p>
        </w:tc>
        <w:tc>
          <w:tcPr>
            <w:tcW w:w="798" w:type="dxa"/>
          </w:tcPr>
          <w:p w:rsidR="00FB4321" w:rsidRPr="00163B4E" w:rsidRDefault="00FB4321">
            <w:pPr>
              <w:rPr>
                <w:sz w:val="24"/>
                <w:szCs w:val="24"/>
              </w:rPr>
            </w:pPr>
          </w:p>
        </w:tc>
      </w:tr>
      <w:tr w:rsidR="00FB4321" w:rsidRPr="00163B4E" w:rsidTr="00163B4E">
        <w:tc>
          <w:tcPr>
            <w:tcW w:w="806" w:type="dxa"/>
          </w:tcPr>
          <w:p w:rsidR="00FB4321" w:rsidRPr="00163B4E" w:rsidRDefault="005D0FE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1.7</w:t>
            </w:r>
          </w:p>
        </w:tc>
        <w:tc>
          <w:tcPr>
            <w:tcW w:w="7605" w:type="dxa"/>
          </w:tcPr>
          <w:p w:rsidR="00FB4321" w:rsidRPr="00163B4E" w:rsidRDefault="005D0FE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Children have </w:t>
            </w:r>
            <w:r w:rsidR="00163B4E" w:rsidRPr="00163B4E">
              <w:rPr>
                <w:sz w:val="24"/>
                <w:szCs w:val="24"/>
              </w:rPr>
              <w:t>opportunities</w:t>
            </w:r>
            <w:r w:rsidRPr="00163B4E">
              <w:rPr>
                <w:sz w:val="24"/>
                <w:szCs w:val="24"/>
              </w:rPr>
              <w:t xml:space="preserve"> to learn an</w:t>
            </w:r>
            <w:r w:rsidR="007F6F62">
              <w:rPr>
                <w:sz w:val="24"/>
                <w:szCs w:val="24"/>
              </w:rPr>
              <w:t>d</w:t>
            </w:r>
            <w:r w:rsidRPr="00163B4E">
              <w:rPr>
                <w:sz w:val="24"/>
                <w:szCs w:val="24"/>
              </w:rPr>
              <w:t xml:space="preserve"> reach a good standard of English and </w:t>
            </w:r>
            <w:r w:rsidR="00163B4E" w:rsidRPr="00163B4E">
              <w:rPr>
                <w:sz w:val="24"/>
                <w:szCs w:val="24"/>
              </w:rPr>
              <w:t>children’s</w:t>
            </w:r>
            <w:r w:rsidRPr="00163B4E">
              <w:rPr>
                <w:sz w:val="24"/>
                <w:szCs w:val="24"/>
              </w:rPr>
              <w:t xml:space="preserve"> skills are assessed in English</w:t>
            </w:r>
          </w:p>
        </w:tc>
        <w:tc>
          <w:tcPr>
            <w:tcW w:w="798" w:type="dxa"/>
          </w:tcPr>
          <w:p w:rsidR="00FB4321" w:rsidRPr="00163B4E" w:rsidRDefault="00FB4321">
            <w:pPr>
              <w:rPr>
                <w:sz w:val="24"/>
                <w:szCs w:val="24"/>
              </w:rPr>
            </w:pPr>
          </w:p>
        </w:tc>
      </w:tr>
      <w:tr w:rsidR="00FB4321" w:rsidRPr="00163B4E" w:rsidTr="00163B4E">
        <w:tc>
          <w:tcPr>
            <w:tcW w:w="806" w:type="dxa"/>
          </w:tcPr>
          <w:p w:rsidR="00FB4321" w:rsidRPr="00163B4E" w:rsidRDefault="005D0FE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1.8</w:t>
            </w:r>
          </w:p>
        </w:tc>
        <w:tc>
          <w:tcPr>
            <w:tcW w:w="7605" w:type="dxa"/>
          </w:tcPr>
          <w:p w:rsidR="00FB4321" w:rsidRPr="00163B4E" w:rsidRDefault="005D0FE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Children learn through a mix of adult-led and child-initiated play, younger children are able to lead their own play</w:t>
            </w:r>
          </w:p>
        </w:tc>
        <w:tc>
          <w:tcPr>
            <w:tcW w:w="798" w:type="dxa"/>
          </w:tcPr>
          <w:p w:rsidR="00FB4321" w:rsidRPr="00163B4E" w:rsidRDefault="00FB4321">
            <w:pPr>
              <w:rPr>
                <w:sz w:val="24"/>
                <w:szCs w:val="24"/>
              </w:rPr>
            </w:pPr>
          </w:p>
        </w:tc>
      </w:tr>
      <w:tr w:rsidR="00FB4321" w:rsidRPr="00163B4E" w:rsidTr="00163B4E">
        <w:tc>
          <w:tcPr>
            <w:tcW w:w="806" w:type="dxa"/>
          </w:tcPr>
          <w:p w:rsidR="00FB4321" w:rsidRPr="00163B4E" w:rsidRDefault="005D0FE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1.8</w:t>
            </w:r>
          </w:p>
        </w:tc>
        <w:tc>
          <w:tcPr>
            <w:tcW w:w="7605" w:type="dxa"/>
          </w:tcPr>
          <w:p w:rsidR="00FB4321" w:rsidRPr="00163B4E" w:rsidRDefault="00163B4E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Practitioners respond </w:t>
            </w:r>
            <w:r w:rsidR="005D0FE8" w:rsidRPr="00163B4E">
              <w:rPr>
                <w:sz w:val="24"/>
                <w:szCs w:val="24"/>
              </w:rPr>
              <w:t>to children’s needs through warm, positive interactions</w:t>
            </w:r>
          </w:p>
        </w:tc>
        <w:tc>
          <w:tcPr>
            <w:tcW w:w="798" w:type="dxa"/>
          </w:tcPr>
          <w:p w:rsidR="00FB4321" w:rsidRPr="00163B4E" w:rsidRDefault="00FB4321">
            <w:pPr>
              <w:rPr>
                <w:sz w:val="24"/>
                <w:szCs w:val="24"/>
              </w:rPr>
            </w:pPr>
          </w:p>
        </w:tc>
      </w:tr>
      <w:tr w:rsidR="00FB4321" w:rsidRPr="00163B4E" w:rsidTr="00163B4E">
        <w:tc>
          <w:tcPr>
            <w:tcW w:w="806" w:type="dxa"/>
          </w:tcPr>
          <w:p w:rsidR="00FB4321" w:rsidRPr="00163B4E" w:rsidRDefault="005D0FE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1.9</w:t>
            </w:r>
          </w:p>
        </w:tc>
        <w:tc>
          <w:tcPr>
            <w:tcW w:w="7605" w:type="dxa"/>
          </w:tcPr>
          <w:p w:rsidR="00FB4321" w:rsidRPr="00163B4E" w:rsidRDefault="005D0FE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Practitioners use the characteristics of effective learning to reflect on the way children learn</w:t>
            </w:r>
          </w:p>
        </w:tc>
        <w:tc>
          <w:tcPr>
            <w:tcW w:w="798" w:type="dxa"/>
          </w:tcPr>
          <w:p w:rsidR="00FB4321" w:rsidRPr="00163B4E" w:rsidRDefault="00FB4321">
            <w:pPr>
              <w:rPr>
                <w:sz w:val="24"/>
                <w:szCs w:val="24"/>
              </w:rPr>
            </w:pPr>
          </w:p>
        </w:tc>
      </w:tr>
      <w:tr w:rsidR="00FB4321" w:rsidRPr="00163B4E" w:rsidTr="00163B4E">
        <w:tc>
          <w:tcPr>
            <w:tcW w:w="806" w:type="dxa"/>
          </w:tcPr>
          <w:p w:rsidR="00FB4321" w:rsidRPr="00163B4E" w:rsidRDefault="005D0FE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1.10&amp; 3.27</w:t>
            </w:r>
          </w:p>
        </w:tc>
        <w:tc>
          <w:tcPr>
            <w:tcW w:w="7605" w:type="dxa"/>
          </w:tcPr>
          <w:p w:rsidR="00FB4321" w:rsidRPr="00163B4E" w:rsidRDefault="005D0FE8" w:rsidP="00F4049C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Each child </w:t>
            </w:r>
            <w:r w:rsidR="00F4049C">
              <w:rPr>
                <w:sz w:val="24"/>
                <w:szCs w:val="24"/>
              </w:rPr>
              <w:t>has an assigned</w:t>
            </w:r>
            <w:r w:rsidRPr="00163B4E">
              <w:rPr>
                <w:sz w:val="24"/>
                <w:szCs w:val="24"/>
              </w:rPr>
              <w:t xml:space="preserve"> key person who explains their role and engages with parents</w:t>
            </w:r>
          </w:p>
        </w:tc>
        <w:tc>
          <w:tcPr>
            <w:tcW w:w="798" w:type="dxa"/>
          </w:tcPr>
          <w:p w:rsidR="00FB4321" w:rsidRPr="00163B4E" w:rsidRDefault="00FB4321">
            <w:pPr>
              <w:rPr>
                <w:sz w:val="24"/>
                <w:szCs w:val="24"/>
              </w:rPr>
            </w:pPr>
          </w:p>
        </w:tc>
      </w:tr>
      <w:tr w:rsidR="005D0FE8" w:rsidRPr="00163B4E" w:rsidTr="00163B4E">
        <w:tc>
          <w:tcPr>
            <w:tcW w:w="806" w:type="dxa"/>
          </w:tcPr>
          <w:p w:rsidR="005D0FE8" w:rsidRPr="00163B4E" w:rsidRDefault="005D0FE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1.10</w:t>
            </w:r>
          </w:p>
        </w:tc>
        <w:tc>
          <w:tcPr>
            <w:tcW w:w="7605" w:type="dxa"/>
          </w:tcPr>
          <w:p w:rsidR="005D0FE8" w:rsidRPr="00163B4E" w:rsidRDefault="005D0FE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The key person tailors learning to meet individual children’s needs</w:t>
            </w:r>
          </w:p>
        </w:tc>
        <w:tc>
          <w:tcPr>
            <w:tcW w:w="798" w:type="dxa"/>
          </w:tcPr>
          <w:p w:rsidR="005D0FE8" w:rsidRPr="00163B4E" w:rsidRDefault="005D0FE8">
            <w:pPr>
              <w:rPr>
                <w:sz w:val="24"/>
                <w:szCs w:val="24"/>
              </w:rPr>
            </w:pPr>
          </w:p>
        </w:tc>
      </w:tr>
      <w:tr w:rsidR="00163B4E" w:rsidRPr="00163B4E" w:rsidTr="00A03EDC">
        <w:trPr>
          <w:trHeight w:val="1949"/>
        </w:trPr>
        <w:tc>
          <w:tcPr>
            <w:tcW w:w="806" w:type="dxa"/>
          </w:tcPr>
          <w:p w:rsidR="00163B4E" w:rsidRPr="00163B4E" w:rsidRDefault="00163B4E">
            <w:pPr>
              <w:rPr>
                <w:sz w:val="24"/>
                <w:szCs w:val="24"/>
              </w:rPr>
            </w:pPr>
          </w:p>
        </w:tc>
        <w:tc>
          <w:tcPr>
            <w:tcW w:w="8403" w:type="dxa"/>
            <w:gridSpan w:val="2"/>
          </w:tcPr>
          <w:p w:rsidR="00163B4E" w:rsidRPr="00163B4E" w:rsidRDefault="0085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Comments/Actions:</w:t>
            </w:r>
          </w:p>
          <w:p w:rsidR="00163B4E" w:rsidRPr="00163B4E" w:rsidRDefault="00163B4E">
            <w:pPr>
              <w:rPr>
                <w:sz w:val="24"/>
                <w:szCs w:val="24"/>
              </w:rPr>
            </w:pPr>
          </w:p>
          <w:p w:rsidR="00163B4E" w:rsidRPr="00163B4E" w:rsidRDefault="00163B4E">
            <w:pPr>
              <w:rPr>
                <w:sz w:val="24"/>
                <w:szCs w:val="24"/>
              </w:rPr>
            </w:pPr>
          </w:p>
          <w:p w:rsidR="00163B4E" w:rsidRPr="00163B4E" w:rsidRDefault="00163B4E">
            <w:pPr>
              <w:rPr>
                <w:sz w:val="24"/>
                <w:szCs w:val="24"/>
              </w:rPr>
            </w:pPr>
          </w:p>
          <w:p w:rsidR="00163B4E" w:rsidRPr="00163B4E" w:rsidRDefault="00163B4E">
            <w:pPr>
              <w:rPr>
                <w:sz w:val="24"/>
                <w:szCs w:val="24"/>
              </w:rPr>
            </w:pPr>
          </w:p>
          <w:p w:rsidR="00163B4E" w:rsidRPr="00163B4E" w:rsidRDefault="00163B4E">
            <w:pPr>
              <w:rPr>
                <w:sz w:val="24"/>
                <w:szCs w:val="24"/>
              </w:rPr>
            </w:pPr>
          </w:p>
        </w:tc>
      </w:tr>
    </w:tbl>
    <w:p w:rsidR="00FB4321" w:rsidRPr="00163B4E" w:rsidRDefault="00FB4321">
      <w:pPr>
        <w:rPr>
          <w:sz w:val="24"/>
          <w:szCs w:val="24"/>
        </w:rPr>
      </w:pPr>
    </w:p>
    <w:p w:rsidR="005D0FE8" w:rsidRPr="00163B4E" w:rsidRDefault="005D0FE8">
      <w:pPr>
        <w:rPr>
          <w:sz w:val="24"/>
          <w:szCs w:val="24"/>
        </w:rPr>
      </w:pPr>
      <w:r w:rsidRPr="00163B4E">
        <w:rPr>
          <w:sz w:val="24"/>
          <w:szCs w:val="24"/>
        </w:rPr>
        <w:t>Section 2 – Assessment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4"/>
        <w:gridCol w:w="7707"/>
        <w:gridCol w:w="798"/>
      </w:tblGrid>
      <w:tr w:rsidR="00683F5E" w:rsidRPr="00163B4E" w:rsidTr="00B82099">
        <w:tc>
          <w:tcPr>
            <w:tcW w:w="704" w:type="dxa"/>
          </w:tcPr>
          <w:p w:rsidR="00683F5E" w:rsidRPr="00163B4E" w:rsidRDefault="00683F5E" w:rsidP="00683F5E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EYFS</w:t>
            </w:r>
          </w:p>
        </w:tc>
        <w:tc>
          <w:tcPr>
            <w:tcW w:w="7707" w:type="dxa"/>
          </w:tcPr>
          <w:p w:rsidR="00683F5E" w:rsidRPr="00163B4E" w:rsidRDefault="00683F5E" w:rsidP="00683F5E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Requirement</w:t>
            </w:r>
          </w:p>
        </w:tc>
        <w:tc>
          <w:tcPr>
            <w:tcW w:w="798" w:type="dxa"/>
          </w:tcPr>
          <w:p w:rsidR="00683F5E" w:rsidRPr="00163B4E" w:rsidRDefault="00683F5E" w:rsidP="00683F5E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Y/N/P</w:t>
            </w:r>
          </w:p>
        </w:tc>
      </w:tr>
      <w:tr w:rsidR="00683F5E" w:rsidRPr="00163B4E" w:rsidTr="00B82099">
        <w:tc>
          <w:tcPr>
            <w:tcW w:w="704" w:type="dxa"/>
          </w:tcPr>
          <w:p w:rsidR="00683F5E" w:rsidRPr="00163B4E" w:rsidRDefault="00F4049C" w:rsidP="00683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707" w:type="dxa"/>
          </w:tcPr>
          <w:p w:rsidR="00683F5E" w:rsidRPr="00163B4E" w:rsidRDefault="00683F5E" w:rsidP="00F4049C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Practitioners review children’s progress between 2 and 3 and provide parents with a written summary of development (see </w:t>
            </w:r>
            <w:r w:rsidR="00F4049C">
              <w:rPr>
                <w:sz w:val="24"/>
                <w:szCs w:val="24"/>
              </w:rPr>
              <w:t>p13</w:t>
            </w:r>
            <w:r w:rsidRPr="00163B4E">
              <w:rPr>
                <w:sz w:val="24"/>
                <w:szCs w:val="24"/>
              </w:rPr>
              <w:t xml:space="preserve"> of EYFS for content of summary)</w:t>
            </w:r>
          </w:p>
        </w:tc>
        <w:tc>
          <w:tcPr>
            <w:tcW w:w="798" w:type="dxa"/>
          </w:tcPr>
          <w:p w:rsidR="00683F5E" w:rsidRPr="00163B4E" w:rsidRDefault="00683F5E" w:rsidP="00683F5E">
            <w:pPr>
              <w:rPr>
                <w:sz w:val="24"/>
                <w:szCs w:val="24"/>
              </w:rPr>
            </w:pPr>
          </w:p>
        </w:tc>
      </w:tr>
      <w:tr w:rsidR="00683F5E" w:rsidRPr="00163B4E" w:rsidTr="00B82099">
        <w:tc>
          <w:tcPr>
            <w:tcW w:w="704" w:type="dxa"/>
          </w:tcPr>
          <w:p w:rsidR="00683F5E" w:rsidRPr="00163B4E" w:rsidRDefault="00683F5E" w:rsidP="00683F5E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2.4&amp; 2.5 </w:t>
            </w:r>
          </w:p>
        </w:tc>
        <w:tc>
          <w:tcPr>
            <w:tcW w:w="7707" w:type="dxa"/>
          </w:tcPr>
          <w:p w:rsidR="00683F5E" w:rsidRPr="00163B4E" w:rsidRDefault="00683F5E" w:rsidP="00683F5E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The 2 year check is discussed with parents and used to support learning at home</w:t>
            </w:r>
          </w:p>
        </w:tc>
        <w:tc>
          <w:tcPr>
            <w:tcW w:w="798" w:type="dxa"/>
          </w:tcPr>
          <w:p w:rsidR="00683F5E" w:rsidRPr="00163B4E" w:rsidRDefault="00683F5E" w:rsidP="00683F5E">
            <w:pPr>
              <w:rPr>
                <w:sz w:val="24"/>
                <w:szCs w:val="24"/>
              </w:rPr>
            </w:pPr>
          </w:p>
        </w:tc>
      </w:tr>
      <w:tr w:rsidR="00683F5E" w:rsidRPr="00163B4E" w:rsidTr="00B82099">
        <w:tc>
          <w:tcPr>
            <w:tcW w:w="704" w:type="dxa"/>
          </w:tcPr>
          <w:p w:rsidR="00683F5E" w:rsidRPr="00163B4E" w:rsidRDefault="00683F5E" w:rsidP="00683F5E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2.5</w:t>
            </w:r>
          </w:p>
        </w:tc>
        <w:tc>
          <w:tcPr>
            <w:tcW w:w="7707" w:type="dxa"/>
          </w:tcPr>
          <w:p w:rsidR="00683F5E" w:rsidRPr="00163B4E" w:rsidRDefault="00683F5E" w:rsidP="00683F5E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Agreement with parents when to carry out check and consent to share the information with other professionals is in place</w:t>
            </w:r>
          </w:p>
        </w:tc>
        <w:tc>
          <w:tcPr>
            <w:tcW w:w="798" w:type="dxa"/>
          </w:tcPr>
          <w:p w:rsidR="00683F5E" w:rsidRPr="00163B4E" w:rsidRDefault="00683F5E" w:rsidP="00683F5E">
            <w:pPr>
              <w:rPr>
                <w:sz w:val="24"/>
                <w:szCs w:val="24"/>
              </w:rPr>
            </w:pPr>
          </w:p>
        </w:tc>
      </w:tr>
      <w:tr w:rsidR="00683F5E" w:rsidRPr="00163B4E" w:rsidTr="00B82099">
        <w:tc>
          <w:tcPr>
            <w:tcW w:w="704" w:type="dxa"/>
          </w:tcPr>
          <w:p w:rsidR="00683F5E" w:rsidRPr="00163B4E" w:rsidRDefault="00683F5E" w:rsidP="00683F5E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2.6</w:t>
            </w:r>
          </w:p>
        </w:tc>
        <w:tc>
          <w:tcPr>
            <w:tcW w:w="7707" w:type="dxa"/>
          </w:tcPr>
          <w:p w:rsidR="00683F5E" w:rsidRPr="00163B4E" w:rsidRDefault="00F4049C" w:rsidP="00F4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EYFS Profile is completed fo</w:t>
            </w:r>
            <w:r w:rsidR="00683F5E" w:rsidRPr="00163B4E">
              <w:rPr>
                <w:sz w:val="24"/>
                <w:szCs w:val="24"/>
              </w:rPr>
              <w:t xml:space="preserve">r 5 year olds, </w:t>
            </w:r>
            <w:r>
              <w:rPr>
                <w:sz w:val="24"/>
                <w:szCs w:val="24"/>
              </w:rPr>
              <w:t>where</w:t>
            </w:r>
            <w:r w:rsidR="00683F5E" w:rsidRPr="00163B4E">
              <w:rPr>
                <w:sz w:val="24"/>
                <w:szCs w:val="24"/>
              </w:rPr>
              <w:t xml:space="preserve"> applicable</w:t>
            </w:r>
            <w:r>
              <w:rPr>
                <w:sz w:val="24"/>
                <w:szCs w:val="24"/>
              </w:rPr>
              <w:t>,</w:t>
            </w:r>
            <w:r w:rsidR="00683F5E" w:rsidRPr="00163B4E">
              <w:rPr>
                <w:sz w:val="24"/>
                <w:szCs w:val="24"/>
              </w:rPr>
              <w:t xml:space="preserve"> following guidance</w:t>
            </w:r>
            <w:r>
              <w:rPr>
                <w:sz w:val="24"/>
                <w:szCs w:val="24"/>
              </w:rPr>
              <w:t xml:space="preserve"> on</w:t>
            </w:r>
            <w:r w:rsidR="00683F5E" w:rsidRPr="00163B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pages 14-15 of EYFS</w:t>
            </w:r>
          </w:p>
        </w:tc>
        <w:tc>
          <w:tcPr>
            <w:tcW w:w="798" w:type="dxa"/>
          </w:tcPr>
          <w:p w:rsidR="00683F5E" w:rsidRPr="00163B4E" w:rsidRDefault="00683F5E" w:rsidP="00683F5E">
            <w:pPr>
              <w:rPr>
                <w:sz w:val="24"/>
                <w:szCs w:val="24"/>
              </w:rPr>
            </w:pPr>
          </w:p>
        </w:tc>
      </w:tr>
      <w:tr w:rsidR="00B82099" w:rsidRPr="00163B4E" w:rsidTr="002F4434">
        <w:trPr>
          <w:trHeight w:val="1472"/>
        </w:trPr>
        <w:tc>
          <w:tcPr>
            <w:tcW w:w="704" w:type="dxa"/>
          </w:tcPr>
          <w:p w:rsidR="00B82099" w:rsidRPr="00163B4E" w:rsidRDefault="00B82099" w:rsidP="00683F5E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B82099" w:rsidRPr="00163B4E" w:rsidRDefault="00B82099" w:rsidP="00F4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Comments/Actions:</w:t>
            </w:r>
          </w:p>
          <w:p w:rsidR="00B82099" w:rsidRPr="00163B4E" w:rsidRDefault="00B82099" w:rsidP="00683F5E">
            <w:pPr>
              <w:rPr>
                <w:sz w:val="24"/>
                <w:szCs w:val="24"/>
              </w:rPr>
            </w:pPr>
          </w:p>
        </w:tc>
      </w:tr>
    </w:tbl>
    <w:p w:rsidR="005D0FE8" w:rsidRPr="00163B4E" w:rsidRDefault="005D0FE8">
      <w:pPr>
        <w:rPr>
          <w:sz w:val="24"/>
          <w:szCs w:val="24"/>
        </w:rPr>
      </w:pPr>
    </w:p>
    <w:p w:rsidR="00660DF4" w:rsidRPr="00163B4E" w:rsidRDefault="00660DF4">
      <w:pPr>
        <w:rPr>
          <w:sz w:val="24"/>
          <w:szCs w:val="24"/>
        </w:rPr>
      </w:pPr>
      <w:r w:rsidRPr="00163B4E">
        <w:rPr>
          <w:sz w:val="24"/>
          <w:szCs w:val="24"/>
        </w:rPr>
        <w:t>Section 3 – Safeguarding and Welfare</w:t>
      </w:r>
    </w:p>
    <w:p w:rsidR="00660DF4" w:rsidRPr="00163B4E" w:rsidRDefault="00660DF4">
      <w:pPr>
        <w:rPr>
          <w:sz w:val="24"/>
          <w:szCs w:val="24"/>
        </w:rPr>
      </w:pPr>
      <w:r w:rsidRPr="00163B4E">
        <w:rPr>
          <w:sz w:val="24"/>
          <w:szCs w:val="24"/>
        </w:rPr>
        <w:t>Child Protection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3"/>
        <w:gridCol w:w="7708"/>
        <w:gridCol w:w="798"/>
      </w:tblGrid>
      <w:tr w:rsidR="00853288" w:rsidRPr="00163B4E" w:rsidTr="00B82099">
        <w:tc>
          <w:tcPr>
            <w:tcW w:w="703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EYFS</w:t>
            </w:r>
          </w:p>
        </w:tc>
        <w:tc>
          <w:tcPr>
            <w:tcW w:w="770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Requirement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Y/N/P</w:t>
            </w:r>
          </w:p>
        </w:tc>
      </w:tr>
      <w:tr w:rsidR="00853288" w:rsidRPr="00163B4E" w:rsidTr="00B82099">
        <w:tc>
          <w:tcPr>
            <w:tcW w:w="703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3.4</w:t>
            </w:r>
          </w:p>
        </w:tc>
        <w:tc>
          <w:tcPr>
            <w:tcW w:w="7708" w:type="dxa"/>
          </w:tcPr>
          <w:p w:rsidR="00853288" w:rsidRPr="00163B4E" w:rsidRDefault="00853288" w:rsidP="00F4049C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Providers </w:t>
            </w:r>
            <w:r w:rsidR="00F4049C">
              <w:rPr>
                <w:sz w:val="24"/>
                <w:szCs w:val="24"/>
              </w:rPr>
              <w:t>are</w:t>
            </w:r>
            <w:r w:rsidRPr="00163B4E">
              <w:rPr>
                <w:sz w:val="24"/>
                <w:szCs w:val="24"/>
              </w:rPr>
              <w:t xml:space="preserve"> alert to any issues of concern in the child’s life at home or elsewhere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703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3.5</w:t>
            </w:r>
          </w:p>
        </w:tc>
        <w:tc>
          <w:tcPr>
            <w:tcW w:w="7708" w:type="dxa"/>
          </w:tcPr>
          <w:p w:rsidR="00853288" w:rsidRPr="00163B4E" w:rsidRDefault="00853288" w:rsidP="00F4049C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have a designated lead for safeguarding who is responsible for providing support, advice and guidance as required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703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3.5</w:t>
            </w:r>
          </w:p>
        </w:tc>
        <w:tc>
          <w:tcPr>
            <w:tcW w:w="770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The Designated Safeguarding Lead has attended Level 2 and Level 3 training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703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3.6</w:t>
            </w:r>
          </w:p>
        </w:tc>
        <w:tc>
          <w:tcPr>
            <w:tcW w:w="7708" w:type="dxa"/>
          </w:tcPr>
          <w:p w:rsidR="00853288" w:rsidRPr="00163B4E" w:rsidRDefault="00853288" w:rsidP="00F4049C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All staff understand the safeguarding policy and procedures and </w:t>
            </w:r>
            <w:r w:rsidR="00F4049C">
              <w:rPr>
                <w:sz w:val="24"/>
                <w:szCs w:val="24"/>
              </w:rPr>
              <w:t xml:space="preserve">are </w:t>
            </w:r>
            <w:r w:rsidRPr="00163B4E">
              <w:rPr>
                <w:sz w:val="24"/>
                <w:szCs w:val="24"/>
              </w:rPr>
              <w:t>able to identify signs of possible abuse and neglect (including female genital mutilation and any concerns about staff behaviour)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703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</w:t>
            </w:r>
          </w:p>
        </w:tc>
        <w:tc>
          <w:tcPr>
            <w:tcW w:w="7708" w:type="dxa"/>
          </w:tcPr>
          <w:p w:rsidR="00853288" w:rsidRPr="00163B4E" w:rsidRDefault="00853288" w:rsidP="00213587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have regard to Working Together to Safeguard Children 2015</w:t>
            </w:r>
            <w:r w:rsidR="0031214B">
              <w:rPr>
                <w:sz w:val="24"/>
                <w:szCs w:val="24"/>
              </w:rPr>
              <w:t>*</w:t>
            </w:r>
            <w:r w:rsidRPr="00163B4E">
              <w:rPr>
                <w:sz w:val="24"/>
                <w:szCs w:val="24"/>
              </w:rPr>
              <w:t xml:space="preserve"> and the Prevent Duty guidance 2015</w:t>
            </w:r>
            <w:r w:rsidR="00213587">
              <w:rPr>
                <w:sz w:val="24"/>
                <w:szCs w:val="24"/>
              </w:rPr>
              <w:t xml:space="preserve"> (including promoting British values)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703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</w:t>
            </w:r>
          </w:p>
        </w:tc>
        <w:tc>
          <w:tcPr>
            <w:tcW w:w="770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contact Single Point of Access (SPA) if they are concerned about a child or if there is an allegation against a staff member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703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3.8</w:t>
            </w:r>
          </w:p>
        </w:tc>
        <w:tc>
          <w:tcPr>
            <w:tcW w:w="770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inform Ofsted/Childminder Agency of any allegations of serious harm or abuse by any person living, working or looking after children, and actions is taken within 14 days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B82099" w:rsidRPr="00163B4E" w:rsidTr="00A03EDC">
        <w:trPr>
          <w:trHeight w:val="1382"/>
        </w:trPr>
        <w:tc>
          <w:tcPr>
            <w:tcW w:w="703" w:type="dxa"/>
          </w:tcPr>
          <w:p w:rsidR="00B82099" w:rsidRPr="00163B4E" w:rsidRDefault="00B82099" w:rsidP="00853288">
            <w:pPr>
              <w:rPr>
                <w:sz w:val="24"/>
                <w:szCs w:val="24"/>
              </w:rPr>
            </w:pPr>
          </w:p>
        </w:tc>
        <w:tc>
          <w:tcPr>
            <w:tcW w:w="8506" w:type="dxa"/>
            <w:gridSpan w:val="2"/>
          </w:tcPr>
          <w:p w:rsidR="00B82099" w:rsidRPr="00163B4E" w:rsidRDefault="00B82099" w:rsidP="00B82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Comments/Actions:</w:t>
            </w:r>
          </w:p>
          <w:p w:rsidR="00B82099" w:rsidRDefault="00B82099" w:rsidP="00853288">
            <w:pPr>
              <w:rPr>
                <w:sz w:val="24"/>
                <w:szCs w:val="24"/>
              </w:rPr>
            </w:pPr>
          </w:p>
          <w:p w:rsidR="00FE429D" w:rsidRDefault="00FE429D" w:rsidP="00853288">
            <w:pPr>
              <w:rPr>
                <w:sz w:val="24"/>
                <w:szCs w:val="24"/>
              </w:rPr>
            </w:pPr>
          </w:p>
          <w:p w:rsidR="00FE429D" w:rsidRDefault="00FE429D" w:rsidP="00853288">
            <w:pPr>
              <w:rPr>
                <w:sz w:val="24"/>
                <w:szCs w:val="24"/>
              </w:rPr>
            </w:pPr>
          </w:p>
          <w:p w:rsidR="00FE429D" w:rsidRPr="00163B4E" w:rsidRDefault="00FE429D" w:rsidP="00853288">
            <w:pPr>
              <w:rPr>
                <w:sz w:val="24"/>
                <w:szCs w:val="24"/>
              </w:rPr>
            </w:pPr>
          </w:p>
        </w:tc>
      </w:tr>
    </w:tbl>
    <w:p w:rsidR="00FE429D" w:rsidRPr="0031214B" w:rsidRDefault="00FE429D" w:rsidP="0031214B">
      <w:pPr>
        <w:rPr>
          <w:sz w:val="24"/>
          <w:szCs w:val="24"/>
        </w:rPr>
      </w:pPr>
    </w:p>
    <w:p w:rsidR="00683F5E" w:rsidRPr="00163B4E" w:rsidRDefault="00683F5E">
      <w:pPr>
        <w:rPr>
          <w:sz w:val="24"/>
          <w:szCs w:val="24"/>
        </w:rPr>
      </w:pPr>
      <w:r w:rsidRPr="00163B4E">
        <w:rPr>
          <w:sz w:val="24"/>
          <w:szCs w:val="24"/>
        </w:rPr>
        <w:lastRenderedPageBreak/>
        <w:t>Suitable People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06"/>
        <w:gridCol w:w="7605"/>
        <w:gridCol w:w="798"/>
      </w:tblGrid>
      <w:tr w:rsidR="00853288" w:rsidRPr="00163B4E" w:rsidTr="00B82099">
        <w:tc>
          <w:tcPr>
            <w:tcW w:w="806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EYFS</w:t>
            </w:r>
          </w:p>
        </w:tc>
        <w:tc>
          <w:tcPr>
            <w:tcW w:w="7605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Requirement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Y/N/P</w:t>
            </w:r>
          </w:p>
        </w:tc>
      </w:tr>
      <w:tr w:rsidR="00853288" w:rsidRPr="00163B4E" w:rsidTr="00B82099">
        <w:tc>
          <w:tcPr>
            <w:tcW w:w="806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3.10</w:t>
            </w:r>
          </w:p>
        </w:tc>
        <w:tc>
          <w:tcPr>
            <w:tcW w:w="7605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Every person over 16 living or working on the premises has an enhanced DBS check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806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3.10</w:t>
            </w:r>
          </w:p>
        </w:tc>
        <w:tc>
          <w:tcPr>
            <w:tcW w:w="7605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Staff who have lived or worked abroad have additional checks as required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806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3.11</w:t>
            </w:r>
          </w:p>
        </w:tc>
        <w:tc>
          <w:tcPr>
            <w:tcW w:w="7605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Procedures are in place to ensure staff have opportunities to disclose any </w:t>
            </w:r>
            <w:r w:rsidR="008B0B8D">
              <w:rPr>
                <w:sz w:val="24"/>
                <w:szCs w:val="24"/>
              </w:rPr>
              <w:t xml:space="preserve">relevant </w:t>
            </w:r>
            <w:r w:rsidRPr="00163B4E">
              <w:rPr>
                <w:sz w:val="24"/>
                <w:szCs w:val="24"/>
              </w:rPr>
              <w:t xml:space="preserve">convictions, cautions, court orders, reprimands and warnings, </w:t>
            </w:r>
            <w:r w:rsidR="008067DA" w:rsidRPr="00163B4E">
              <w:rPr>
                <w:sz w:val="24"/>
                <w:szCs w:val="24"/>
              </w:rPr>
              <w:t>i.e.</w:t>
            </w:r>
            <w:r w:rsidRPr="00163B4E">
              <w:rPr>
                <w:sz w:val="24"/>
                <w:szCs w:val="24"/>
              </w:rPr>
              <w:t xml:space="preserve"> during supervision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806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3.11</w:t>
            </w:r>
          </w:p>
        </w:tc>
        <w:tc>
          <w:tcPr>
            <w:tcW w:w="7605" w:type="dxa"/>
          </w:tcPr>
          <w:p w:rsidR="00853288" w:rsidRPr="00163B4E" w:rsidRDefault="00853288" w:rsidP="008067DA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ensure people who</w:t>
            </w:r>
            <w:r w:rsidR="008067DA">
              <w:rPr>
                <w:sz w:val="24"/>
                <w:szCs w:val="24"/>
              </w:rPr>
              <w:t>se</w:t>
            </w:r>
            <w:r w:rsidRPr="00163B4E">
              <w:rPr>
                <w:sz w:val="24"/>
                <w:szCs w:val="24"/>
              </w:rPr>
              <w:t xml:space="preserve"> suitability has not been checked </w:t>
            </w:r>
            <w:r w:rsidR="008067DA">
              <w:rPr>
                <w:sz w:val="24"/>
                <w:szCs w:val="24"/>
              </w:rPr>
              <w:t>do not</w:t>
            </w:r>
            <w:r w:rsidRPr="00163B4E">
              <w:rPr>
                <w:sz w:val="24"/>
                <w:szCs w:val="24"/>
              </w:rPr>
              <w:t xml:space="preserve"> have unsupervised contact with children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806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3.12</w:t>
            </w:r>
          </w:p>
        </w:tc>
        <w:tc>
          <w:tcPr>
            <w:tcW w:w="7605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(other than childminders) record information about staff qualifications, ID checks and vetting processes including DBS number, date and who obtained it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806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3.13</w:t>
            </w:r>
          </w:p>
        </w:tc>
        <w:tc>
          <w:tcPr>
            <w:tcW w:w="7605" w:type="dxa"/>
          </w:tcPr>
          <w:p w:rsidR="00853288" w:rsidRPr="00163B4E" w:rsidRDefault="00853288" w:rsidP="008067DA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refer to DBS where a member of staff is dismissed (or would have been, had the person not left the setting) because they have harmed or put a child at risk of harm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806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3.14&amp; 3.18</w:t>
            </w:r>
          </w:p>
        </w:tc>
        <w:tc>
          <w:tcPr>
            <w:tcW w:w="7605" w:type="dxa"/>
          </w:tcPr>
          <w:p w:rsidR="00853288" w:rsidRPr="00163B4E" w:rsidRDefault="00853288" w:rsidP="006D043C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Providers </w:t>
            </w:r>
            <w:r w:rsidR="008067DA">
              <w:rPr>
                <w:sz w:val="24"/>
                <w:szCs w:val="24"/>
              </w:rPr>
              <w:t>are</w:t>
            </w:r>
            <w:r w:rsidRPr="00163B4E">
              <w:rPr>
                <w:sz w:val="24"/>
                <w:szCs w:val="24"/>
              </w:rPr>
              <w:t xml:space="preserve"> aware of reasons for disqualification and report to Ofsted any event within 14 days likely to affect a person’s suitability</w:t>
            </w:r>
            <w:r w:rsidR="006D043C">
              <w:rPr>
                <w:sz w:val="24"/>
                <w:szCs w:val="24"/>
              </w:rPr>
              <w:t xml:space="preserve"> (since Sept 18 staff are no longer </w:t>
            </w:r>
            <w:r w:rsidR="008067DA" w:rsidRPr="00163B4E">
              <w:rPr>
                <w:sz w:val="24"/>
                <w:szCs w:val="24"/>
              </w:rPr>
              <w:t>disqualifi</w:t>
            </w:r>
            <w:r w:rsidR="006D043C">
              <w:rPr>
                <w:sz w:val="24"/>
                <w:szCs w:val="24"/>
              </w:rPr>
              <w:t>ed</w:t>
            </w:r>
            <w:r w:rsidRPr="00163B4E">
              <w:rPr>
                <w:sz w:val="24"/>
                <w:szCs w:val="24"/>
              </w:rPr>
              <w:t xml:space="preserve"> by association</w:t>
            </w:r>
            <w:r w:rsidR="006D043C">
              <w:rPr>
                <w:sz w:val="24"/>
                <w:szCs w:val="24"/>
              </w:rPr>
              <w:t>, however this is still the case for home-based childcare)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806" w:type="dxa"/>
          </w:tcPr>
          <w:p w:rsidR="00853288" w:rsidRPr="00163B4E" w:rsidRDefault="00B82099" w:rsidP="00853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</w:t>
            </w:r>
          </w:p>
        </w:tc>
        <w:tc>
          <w:tcPr>
            <w:tcW w:w="7605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Providers ensure all staff are fit (with advice if relevant) to work with children and any </w:t>
            </w:r>
            <w:r w:rsidR="00B82099">
              <w:rPr>
                <w:sz w:val="24"/>
                <w:szCs w:val="24"/>
              </w:rPr>
              <w:t xml:space="preserve">staff </w:t>
            </w:r>
            <w:r w:rsidRPr="00163B4E">
              <w:rPr>
                <w:sz w:val="24"/>
                <w:szCs w:val="24"/>
              </w:rPr>
              <w:t>medication is stored appropriately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B82099" w:rsidRPr="00163B4E" w:rsidTr="00B82099">
        <w:trPr>
          <w:trHeight w:val="1124"/>
        </w:trPr>
        <w:tc>
          <w:tcPr>
            <w:tcW w:w="806" w:type="dxa"/>
          </w:tcPr>
          <w:p w:rsidR="00B82099" w:rsidRPr="00163B4E" w:rsidRDefault="00B82099" w:rsidP="00853288">
            <w:pPr>
              <w:rPr>
                <w:sz w:val="24"/>
                <w:szCs w:val="24"/>
              </w:rPr>
            </w:pPr>
          </w:p>
        </w:tc>
        <w:tc>
          <w:tcPr>
            <w:tcW w:w="8403" w:type="dxa"/>
            <w:gridSpan w:val="2"/>
          </w:tcPr>
          <w:p w:rsidR="00B82099" w:rsidRPr="00163B4E" w:rsidRDefault="00B82099" w:rsidP="00B82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Comments/Actions:</w:t>
            </w:r>
          </w:p>
          <w:p w:rsidR="00B82099" w:rsidRPr="00163B4E" w:rsidRDefault="00B82099" w:rsidP="00853288">
            <w:pPr>
              <w:rPr>
                <w:sz w:val="24"/>
                <w:szCs w:val="24"/>
              </w:rPr>
            </w:pPr>
          </w:p>
        </w:tc>
      </w:tr>
    </w:tbl>
    <w:p w:rsidR="00683F5E" w:rsidRPr="00163B4E" w:rsidRDefault="00683F5E">
      <w:pPr>
        <w:rPr>
          <w:sz w:val="24"/>
          <w:szCs w:val="24"/>
        </w:rPr>
      </w:pPr>
    </w:p>
    <w:p w:rsidR="00683F5E" w:rsidRPr="00163B4E" w:rsidRDefault="00683F5E">
      <w:pPr>
        <w:rPr>
          <w:sz w:val="24"/>
          <w:szCs w:val="24"/>
        </w:rPr>
      </w:pPr>
      <w:r w:rsidRPr="00163B4E">
        <w:rPr>
          <w:sz w:val="24"/>
          <w:szCs w:val="24"/>
        </w:rPr>
        <w:t>Staff Qualifications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3"/>
        <w:gridCol w:w="7568"/>
        <w:gridCol w:w="798"/>
      </w:tblGrid>
      <w:tr w:rsidR="00853288" w:rsidRPr="00163B4E" w:rsidTr="00B82099">
        <w:tc>
          <w:tcPr>
            <w:tcW w:w="843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EYFS</w:t>
            </w:r>
          </w:p>
        </w:tc>
        <w:tc>
          <w:tcPr>
            <w:tcW w:w="756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Requirement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Y/N/P</w:t>
            </w:r>
          </w:p>
        </w:tc>
      </w:tr>
      <w:tr w:rsidR="00853288" w:rsidRPr="00163B4E" w:rsidTr="00B82099">
        <w:tc>
          <w:tcPr>
            <w:tcW w:w="843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3.20</w:t>
            </w:r>
          </w:p>
        </w:tc>
        <w:tc>
          <w:tcPr>
            <w:tcW w:w="756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Induction, including </w:t>
            </w:r>
            <w:r w:rsidR="00B82099">
              <w:rPr>
                <w:sz w:val="24"/>
                <w:szCs w:val="24"/>
              </w:rPr>
              <w:t xml:space="preserve">for </w:t>
            </w:r>
            <w:r w:rsidRPr="00163B4E">
              <w:rPr>
                <w:sz w:val="24"/>
                <w:szCs w:val="24"/>
              </w:rPr>
              <w:t>emergencies, safeguarding, child protection and health and safety, and continuous professional development (CPD) is offered</w:t>
            </w:r>
            <w:r w:rsidR="00B82099">
              <w:rPr>
                <w:sz w:val="24"/>
                <w:szCs w:val="24"/>
              </w:rPr>
              <w:t xml:space="preserve"> to staff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843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3.21</w:t>
            </w:r>
          </w:p>
        </w:tc>
        <w:tc>
          <w:tcPr>
            <w:tcW w:w="756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Supervision arrangements are in place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843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3.23</w:t>
            </w:r>
          </w:p>
        </w:tc>
        <w:tc>
          <w:tcPr>
            <w:tcW w:w="756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Manager has Level 3 and at least half of all other staff are Level 2 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843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3.23</w:t>
            </w:r>
          </w:p>
        </w:tc>
        <w:tc>
          <w:tcPr>
            <w:tcW w:w="756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have a named deputy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843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3.25</w:t>
            </w:r>
          </w:p>
        </w:tc>
        <w:tc>
          <w:tcPr>
            <w:tcW w:w="756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There is always someone on site, and on outings with a full current Paediatric First Aid (PFA) certificate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843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3.25</w:t>
            </w:r>
          </w:p>
        </w:tc>
        <w:tc>
          <w:tcPr>
            <w:tcW w:w="756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All Level 2 and Level 3’s (</w:t>
            </w:r>
            <w:r w:rsidR="00FE429D">
              <w:rPr>
                <w:sz w:val="24"/>
                <w:szCs w:val="24"/>
              </w:rPr>
              <w:t xml:space="preserve">gained </w:t>
            </w:r>
            <w:r w:rsidRPr="00163B4E">
              <w:rPr>
                <w:sz w:val="24"/>
                <w:szCs w:val="24"/>
              </w:rPr>
              <w:t>since 30/06/16) have PFA if included in ratios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843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3.26</w:t>
            </w:r>
          </w:p>
        </w:tc>
        <w:tc>
          <w:tcPr>
            <w:tcW w:w="756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Staff have sufficient understanding and use of English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B82099" w:rsidRPr="00163B4E" w:rsidTr="00FE429D">
        <w:trPr>
          <w:trHeight w:val="1313"/>
        </w:trPr>
        <w:tc>
          <w:tcPr>
            <w:tcW w:w="843" w:type="dxa"/>
          </w:tcPr>
          <w:p w:rsidR="00B82099" w:rsidRPr="00163B4E" w:rsidRDefault="00B82099" w:rsidP="00853288">
            <w:pPr>
              <w:rPr>
                <w:sz w:val="24"/>
                <w:szCs w:val="24"/>
              </w:rPr>
            </w:pPr>
          </w:p>
        </w:tc>
        <w:tc>
          <w:tcPr>
            <w:tcW w:w="8366" w:type="dxa"/>
            <w:gridSpan w:val="2"/>
          </w:tcPr>
          <w:p w:rsidR="00B82099" w:rsidRPr="00163B4E" w:rsidRDefault="00B82099" w:rsidP="00B82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Comments/Actions:</w:t>
            </w:r>
          </w:p>
          <w:p w:rsidR="00B82099" w:rsidRPr="00163B4E" w:rsidRDefault="00B82099" w:rsidP="00853288">
            <w:pPr>
              <w:rPr>
                <w:sz w:val="24"/>
                <w:szCs w:val="24"/>
              </w:rPr>
            </w:pPr>
          </w:p>
        </w:tc>
      </w:tr>
    </w:tbl>
    <w:p w:rsidR="00683F5E" w:rsidRPr="00163B4E" w:rsidRDefault="00683F5E">
      <w:pPr>
        <w:rPr>
          <w:sz w:val="24"/>
          <w:szCs w:val="24"/>
        </w:rPr>
      </w:pPr>
    </w:p>
    <w:p w:rsidR="00A26EFB" w:rsidRPr="00163B4E" w:rsidRDefault="00597BA8">
      <w:pPr>
        <w:rPr>
          <w:sz w:val="24"/>
          <w:szCs w:val="24"/>
        </w:rPr>
      </w:pPr>
      <w:r w:rsidRPr="00163B4E">
        <w:rPr>
          <w:sz w:val="24"/>
          <w:szCs w:val="24"/>
        </w:rPr>
        <w:t>Staff: child</w:t>
      </w:r>
      <w:r w:rsidR="00A26EFB" w:rsidRPr="00163B4E">
        <w:rPr>
          <w:sz w:val="24"/>
          <w:szCs w:val="24"/>
        </w:rPr>
        <w:t xml:space="preserve"> ratio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4"/>
        <w:gridCol w:w="7567"/>
        <w:gridCol w:w="798"/>
      </w:tblGrid>
      <w:tr w:rsidR="00A26EFB" w:rsidRPr="00163B4E" w:rsidTr="00B82099">
        <w:tc>
          <w:tcPr>
            <w:tcW w:w="844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EYFS</w:t>
            </w:r>
          </w:p>
        </w:tc>
        <w:tc>
          <w:tcPr>
            <w:tcW w:w="7567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Requirement</w:t>
            </w:r>
          </w:p>
        </w:tc>
        <w:tc>
          <w:tcPr>
            <w:tcW w:w="798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Y/N/P</w:t>
            </w:r>
          </w:p>
        </w:tc>
      </w:tr>
      <w:tr w:rsidR="00A26EFB" w:rsidRPr="00163B4E" w:rsidTr="00B82099">
        <w:tc>
          <w:tcPr>
            <w:tcW w:w="844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3.28</w:t>
            </w:r>
          </w:p>
        </w:tc>
        <w:tc>
          <w:tcPr>
            <w:tcW w:w="7567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Staffing arrangements meet the needs of all children, ensuring adequate supervision, and parents are kept informed of deployment</w:t>
            </w:r>
          </w:p>
        </w:tc>
        <w:tc>
          <w:tcPr>
            <w:tcW w:w="798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</w:p>
        </w:tc>
      </w:tr>
      <w:tr w:rsidR="00A26EFB" w:rsidRPr="00163B4E" w:rsidTr="00B82099">
        <w:tc>
          <w:tcPr>
            <w:tcW w:w="844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3.31-3.38</w:t>
            </w:r>
          </w:p>
        </w:tc>
        <w:tc>
          <w:tcPr>
            <w:tcW w:w="7567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Settings are in correct ratios, with staff suitably qualified at all times (following EYFS requirements)</w:t>
            </w:r>
          </w:p>
        </w:tc>
        <w:tc>
          <w:tcPr>
            <w:tcW w:w="798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</w:p>
        </w:tc>
      </w:tr>
      <w:tr w:rsidR="00A26EFB" w:rsidRPr="00163B4E" w:rsidTr="00B82099">
        <w:tc>
          <w:tcPr>
            <w:tcW w:w="844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3.43</w:t>
            </w:r>
          </w:p>
        </w:tc>
        <w:tc>
          <w:tcPr>
            <w:tcW w:w="7567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Childminders have parental permission to leave children with an assistant (if assistant has PFA)</w:t>
            </w:r>
          </w:p>
        </w:tc>
        <w:tc>
          <w:tcPr>
            <w:tcW w:w="798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</w:p>
        </w:tc>
      </w:tr>
      <w:tr w:rsidR="00B82099" w:rsidRPr="00163B4E" w:rsidTr="00B82099">
        <w:trPr>
          <w:trHeight w:val="1531"/>
        </w:trPr>
        <w:tc>
          <w:tcPr>
            <w:tcW w:w="844" w:type="dxa"/>
          </w:tcPr>
          <w:p w:rsidR="00B82099" w:rsidRPr="00163B4E" w:rsidRDefault="00B82099" w:rsidP="00A26EFB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gridSpan w:val="2"/>
          </w:tcPr>
          <w:p w:rsidR="00B82099" w:rsidRPr="00163B4E" w:rsidRDefault="00B82099" w:rsidP="00B82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Comments/Actions:</w:t>
            </w:r>
          </w:p>
          <w:p w:rsidR="00B82099" w:rsidRPr="00163B4E" w:rsidRDefault="00B82099" w:rsidP="00A26EFB">
            <w:pPr>
              <w:rPr>
                <w:sz w:val="24"/>
                <w:szCs w:val="24"/>
              </w:rPr>
            </w:pPr>
          </w:p>
        </w:tc>
      </w:tr>
    </w:tbl>
    <w:p w:rsidR="00A26EFB" w:rsidRPr="00163B4E" w:rsidRDefault="00A26EFB">
      <w:pPr>
        <w:rPr>
          <w:sz w:val="24"/>
          <w:szCs w:val="24"/>
        </w:rPr>
      </w:pPr>
    </w:p>
    <w:p w:rsidR="00A26EFB" w:rsidRPr="00163B4E" w:rsidRDefault="00A26EFB">
      <w:pPr>
        <w:rPr>
          <w:sz w:val="24"/>
          <w:szCs w:val="24"/>
        </w:rPr>
      </w:pPr>
      <w:r w:rsidRPr="00163B4E">
        <w:rPr>
          <w:sz w:val="24"/>
          <w:szCs w:val="24"/>
        </w:rPr>
        <w:t>Health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3"/>
        <w:gridCol w:w="7568"/>
        <w:gridCol w:w="798"/>
      </w:tblGrid>
      <w:tr w:rsidR="00A26EFB" w:rsidRPr="00163B4E" w:rsidTr="00B82099">
        <w:tc>
          <w:tcPr>
            <w:tcW w:w="843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EYFS</w:t>
            </w:r>
          </w:p>
        </w:tc>
        <w:tc>
          <w:tcPr>
            <w:tcW w:w="7568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Requirement</w:t>
            </w:r>
          </w:p>
        </w:tc>
        <w:tc>
          <w:tcPr>
            <w:tcW w:w="798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Y/N/P</w:t>
            </w:r>
          </w:p>
        </w:tc>
      </w:tr>
      <w:tr w:rsidR="00A26EFB" w:rsidRPr="00163B4E" w:rsidTr="00B82099">
        <w:tc>
          <w:tcPr>
            <w:tcW w:w="843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3.44</w:t>
            </w:r>
          </w:p>
        </w:tc>
        <w:tc>
          <w:tcPr>
            <w:tcW w:w="7568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</w:t>
            </w:r>
            <w:r w:rsidR="00B82099">
              <w:rPr>
                <w:sz w:val="24"/>
                <w:szCs w:val="24"/>
              </w:rPr>
              <w:t>viders pro</w:t>
            </w:r>
            <w:r w:rsidRPr="00163B4E">
              <w:rPr>
                <w:sz w:val="24"/>
                <w:szCs w:val="24"/>
              </w:rPr>
              <w:t>mote good health and take steps to prevent infection</w:t>
            </w:r>
          </w:p>
        </w:tc>
        <w:tc>
          <w:tcPr>
            <w:tcW w:w="798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</w:p>
        </w:tc>
      </w:tr>
      <w:tr w:rsidR="00A26EFB" w:rsidRPr="00163B4E" w:rsidTr="00B82099">
        <w:tc>
          <w:tcPr>
            <w:tcW w:w="843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3.44</w:t>
            </w:r>
          </w:p>
        </w:tc>
        <w:tc>
          <w:tcPr>
            <w:tcW w:w="7568" w:type="dxa"/>
          </w:tcPr>
          <w:p w:rsidR="00A26EFB" w:rsidRPr="00163B4E" w:rsidRDefault="00A26EFB" w:rsidP="00B82099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Information about children taking medication is up to date and training provided if necessary</w:t>
            </w:r>
          </w:p>
        </w:tc>
        <w:tc>
          <w:tcPr>
            <w:tcW w:w="798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</w:p>
        </w:tc>
      </w:tr>
      <w:tr w:rsidR="00A26EFB" w:rsidRPr="00163B4E" w:rsidTr="00B82099">
        <w:tc>
          <w:tcPr>
            <w:tcW w:w="843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3.45</w:t>
            </w:r>
          </w:p>
        </w:tc>
        <w:tc>
          <w:tcPr>
            <w:tcW w:w="7568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Prescription medication is only administered if prescribed for that child</w:t>
            </w:r>
          </w:p>
        </w:tc>
        <w:tc>
          <w:tcPr>
            <w:tcW w:w="798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</w:p>
        </w:tc>
      </w:tr>
      <w:tr w:rsidR="00A26EFB" w:rsidRPr="00163B4E" w:rsidTr="00B82099">
        <w:tc>
          <w:tcPr>
            <w:tcW w:w="843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3.46</w:t>
            </w:r>
          </w:p>
        </w:tc>
        <w:tc>
          <w:tcPr>
            <w:tcW w:w="7568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Parental permission is gained for any medication, and administration of medication is recorded</w:t>
            </w:r>
          </w:p>
        </w:tc>
        <w:tc>
          <w:tcPr>
            <w:tcW w:w="798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</w:p>
        </w:tc>
      </w:tr>
      <w:tr w:rsidR="00A26EFB" w:rsidRPr="00163B4E" w:rsidTr="00B82099">
        <w:tc>
          <w:tcPr>
            <w:tcW w:w="843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3.47</w:t>
            </w:r>
          </w:p>
        </w:tc>
        <w:tc>
          <w:tcPr>
            <w:tcW w:w="7568" w:type="dxa"/>
          </w:tcPr>
          <w:p w:rsidR="00A26EFB" w:rsidRPr="00163B4E" w:rsidRDefault="00A26EFB" w:rsidP="00FE42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Food provided is healthy, balanced and nutritious. </w:t>
            </w:r>
          </w:p>
        </w:tc>
        <w:tc>
          <w:tcPr>
            <w:tcW w:w="798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</w:p>
        </w:tc>
      </w:tr>
      <w:tr w:rsidR="00FE429D" w:rsidRPr="00163B4E" w:rsidTr="00B82099">
        <w:tc>
          <w:tcPr>
            <w:tcW w:w="843" w:type="dxa"/>
          </w:tcPr>
          <w:p w:rsidR="00FE429D" w:rsidRPr="00163B4E" w:rsidRDefault="00FE429D" w:rsidP="00A2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3.47</w:t>
            </w:r>
          </w:p>
        </w:tc>
        <w:tc>
          <w:tcPr>
            <w:tcW w:w="7568" w:type="dxa"/>
          </w:tcPr>
          <w:p w:rsidR="00FE429D" w:rsidRPr="00163B4E" w:rsidRDefault="00FE429D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Water is accessible </w:t>
            </w:r>
            <w:r>
              <w:rPr>
                <w:sz w:val="24"/>
                <w:szCs w:val="24"/>
              </w:rPr>
              <w:t xml:space="preserve">to children </w:t>
            </w:r>
            <w:r w:rsidRPr="00163B4E">
              <w:rPr>
                <w:sz w:val="24"/>
                <w:szCs w:val="24"/>
              </w:rPr>
              <w:t>at all times</w:t>
            </w:r>
          </w:p>
        </w:tc>
        <w:tc>
          <w:tcPr>
            <w:tcW w:w="798" w:type="dxa"/>
          </w:tcPr>
          <w:p w:rsidR="00FE429D" w:rsidRPr="00163B4E" w:rsidRDefault="00FE429D" w:rsidP="00A26EFB">
            <w:pPr>
              <w:rPr>
                <w:sz w:val="24"/>
                <w:szCs w:val="24"/>
              </w:rPr>
            </w:pPr>
          </w:p>
        </w:tc>
      </w:tr>
      <w:tr w:rsidR="00A26EFB" w:rsidRPr="00163B4E" w:rsidTr="00B82099">
        <w:tc>
          <w:tcPr>
            <w:tcW w:w="843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3.47</w:t>
            </w:r>
          </w:p>
        </w:tc>
        <w:tc>
          <w:tcPr>
            <w:tcW w:w="7568" w:type="dxa"/>
          </w:tcPr>
          <w:p w:rsidR="00A26EFB" w:rsidRPr="00163B4E" w:rsidRDefault="00A26EFB" w:rsidP="00B82099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obtain and record information about special dietary requirements, preferences and allergies, and any health requirements</w:t>
            </w:r>
          </w:p>
        </w:tc>
        <w:tc>
          <w:tcPr>
            <w:tcW w:w="798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</w:p>
        </w:tc>
      </w:tr>
      <w:tr w:rsidR="00A26EFB" w:rsidRPr="00163B4E" w:rsidTr="00B82099">
        <w:tc>
          <w:tcPr>
            <w:tcW w:w="843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3.49</w:t>
            </w:r>
          </w:p>
        </w:tc>
        <w:tc>
          <w:tcPr>
            <w:tcW w:w="7568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</w:t>
            </w:r>
            <w:r w:rsidR="00786C26" w:rsidRPr="00163B4E">
              <w:rPr>
                <w:sz w:val="24"/>
                <w:szCs w:val="24"/>
              </w:rPr>
              <w:t>iders have an area equipp</w:t>
            </w:r>
            <w:r w:rsidRPr="00163B4E">
              <w:rPr>
                <w:sz w:val="24"/>
                <w:szCs w:val="24"/>
              </w:rPr>
              <w:t>ed to provide meals, snacks and drinks</w:t>
            </w:r>
          </w:p>
        </w:tc>
        <w:tc>
          <w:tcPr>
            <w:tcW w:w="798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</w:p>
        </w:tc>
      </w:tr>
      <w:tr w:rsidR="00A26EFB" w:rsidRPr="00163B4E" w:rsidTr="00B82099">
        <w:tc>
          <w:tcPr>
            <w:tcW w:w="843" w:type="dxa"/>
          </w:tcPr>
          <w:p w:rsidR="00A26EFB" w:rsidRPr="00163B4E" w:rsidRDefault="00E2697F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3.49</w:t>
            </w:r>
          </w:p>
        </w:tc>
        <w:tc>
          <w:tcPr>
            <w:tcW w:w="7568" w:type="dxa"/>
          </w:tcPr>
          <w:p w:rsidR="00A26EFB" w:rsidRPr="00163B4E" w:rsidRDefault="00E2697F" w:rsidP="00B82099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In group settings staff preparing and handling food have food hygiene training</w:t>
            </w:r>
            <w:r w:rsidR="00B82099">
              <w:rPr>
                <w:sz w:val="24"/>
                <w:szCs w:val="24"/>
              </w:rPr>
              <w:t>. The setting is</w:t>
            </w:r>
            <w:r w:rsidR="00786C26" w:rsidRPr="00163B4E">
              <w:rPr>
                <w:sz w:val="24"/>
                <w:szCs w:val="24"/>
              </w:rPr>
              <w:t xml:space="preserve"> registered with environmental health</w:t>
            </w:r>
          </w:p>
        </w:tc>
        <w:tc>
          <w:tcPr>
            <w:tcW w:w="798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</w:p>
        </w:tc>
      </w:tr>
      <w:tr w:rsidR="00786C26" w:rsidRPr="00163B4E" w:rsidTr="00B82099">
        <w:tc>
          <w:tcPr>
            <w:tcW w:w="843" w:type="dxa"/>
          </w:tcPr>
          <w:p w:rsidR="00786C26" w:rsidRPr="00163B4E" w:rsidRDefault="00786C26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3.50</w:t>
            </w:r>
          </w:p>
        </w:tc>
        <w:tc>
          <w:tcPr>
            <w:tcW w:w="7568" w:type="dxa"/>
          </w:tcPr>
          <w:p w:rsidR="00786C26" w:rsidRPr="00163B4E" w:rsidRDefault="00786C26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A first aid box is accessible at all times</w:t>
            </w:r>
          </w:p>
        </w:tc>
        <w:tc>
          <w:tcPr>
            <w:tcW w:w="798" w:type="dxa"/>
          </w:tcPr>
          <w:p w:rsidR="00786C26" w:rsidRPr="00163B4E" w:rsidRDefault="00786C26" w:rsidP="00A26EFB">
            <w:pPr>
              <w:rPr>
                <w:sz w:val="24"/>
                <w:szCs w:val="24"/>
              </w:rPr>
            </w:pPr>
          </w:p>
        </w:tc>
      </w:tr>
      <w:tr w:rsidR="00786C26" w:rsidRPr="00163B4E" w:rsidTr="00B82099">
        <w:tc>
          <w:tcPr>
            <w:tcW w:w="843" w:type="dxa"/>
          </w:tcPr>
          <w:p w:rsidR="00786C26" w:rsidRPr="00163B4E" w:rsidRDefault="00786C26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3.50</w:t>
            </w:r>
          </w:p>
        </w:tc>
        <w:tc>
          <w:tcPr>
            <w:tcW w:w="7568" w:type="dxa"/>
          </w:tcPr>
          <w:p w:rsidR="00786C26" w:rsidRPr="00163B4E" w:rsidRDefault="00786C26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A written record of accidents/incidents or injuries and any first aid treatment given is kept and parents informed</w:t>
            </w:r>
          </w:p>
        </w:tc>
        <w:tc>
          <w:tcPr>
            <w:tcW w:w="798" w:type="dxa"/>
          </w:tcPr>
          <w:p w:rsidR="00786C26" w:rsidRPr="00163B4E" w:rsidRDefault="00786C26" w:rsidP="00A26EFB">
            <w:pPr>
              <w:rPr>
                <w:sz w:val="24"/>
                <w:szCs w:val="24"/>
              </w:rPr>
            </w:pPr>
          </w:p>
        </w:tc>
      </w:tr>
      <w:tr w:rsidR="00786C26" w:rsidRPr="00163B4E" w:rsidTr="00B82099">
        <w:tc>
          <w:tcPr>
            <w:tcW w:w="843" w:type="dxa"/>
          </w:tcPr>
          <w:p w:rsidR="00786C26" w:rsidRPr="00163B4E" w:rsidRDefault="00786C26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3.51</w:t>
            </w:r>
          </w:p>
        </w:tc>
        <w:tc>
          <w:tcPr>
            <w:tcW w:w="7568" w:type="dxa"/>
          </w:tcPr>
          <w:p w:rsidR="00786C26" w:rsidRPr="00163B4E" w:rsidRDefault="00786C26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notify Ofsted/Childminder Agency of serious accidents, illness or injury, or death in their care</w:t>
            </w:r>
          </w:p>
        </w:tc>
        <w:tc>
          <w:tcPr>
            <w:tcW w:w="798" w:type="dxa"/>
          </w:tcPr>
          <w:p w:rsidR="00786C26" w:rsidRPr="00163B4E" w:rsidRDefault="00786C26" w:rsidP="00A26EFB">
            <w:pPr>
              <w:rPr>
                <w:sz w:val="24"/>
                <w:szCs w:val="24"/>
              </w:rPr>
            </w:pPr>
          </w:p>
        </w:tc>
      </w:tr>
      <w:tr w:rsidR="00786C26" w:rsidRPr="00163B4E" w:rsidTr="00B82099">
        <w:tc>
          <w:tcPr>
            <w:tcW w:w="843" w:type="dxa"/>
          </w:tcPr>
          <w:p w:rsidR="00786C26" w:rsidRPr="00163B4E" w:rsidRDefault="00786C26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3.51</w:t>
            </w:r>
          </w:p>
        </w:tc>
        <w:tc>
          <w:tcPr>
            <w:tcW w:w="7568" w:type="dxa"/>
          </w:tcPr>
          <w:p w:rsidR="00786C26" w:rsidRPr="00163B4E" w:rsidRDefault="00786C26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SPA informed of any serious accident, injury or death</w:t>
            </w:r>
          </w:p>
        </w:tc>
        <w:tc>
          <w:tcPr>
            <w:tcW w:w="798" w:type="dxa"/>
          </w:tcPr>
          <w:p w:rsidR="00786C26" w:rsidRPr="00163B4E" w:rsidRDefault="00786C26" w:rsidP="00A26EFB">
            <w:pPr>
              <w:rPr>
                <w:sz w:val="24"/>
                <w:szCs w:val="24"/>
              </w:rPr>
            </w:pPr>
          </w:p>
        </w:tc>
      </w:tr>
      <w:tr w:rsidR="00B82099" w:rsidRPr="00163B4E" w:rsidTr="00B82099">
        <w:trPr>
          <w:trHeight w:val="1950"/>
        </w:trPr>
        <w:tc>
          <w:tcPr>
            <w:tcW w:w="843" w:type="dxa"/>
          </w:tcPr>
          <w:p w:rsidR="00B82099" w:rsidRPr="00163B4E" w:rsidRDefault="00B82099" w:rsidP="00A26EFB">
            <w:pPr>
              <w:rPr>
                <w:sz w:val="24"/>
                <w:szCs w:val="24"/>
              </w:rPr>
            </w:pPr>
          </w:p>
        </w:tc>
        <w:tc>
          <w:tcPr>
            <w:tcW w:w="8366" w:type="dxa"/>
            <w:gridSpan w:val="2"/>
          </w:tcPr>
          <w:p w:rsidR="00B82099" w:rsidRPr="00163B4E" w:rsidRDefault="00B82099" w:rsidP="00B82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Comments/Actions:</w:t>
            </w:r>
          </w:p>
          <w:p w:rsidR="00B82099" w:rsidRPr="00163B4E" w:rsidRDefault="00B82099" w:rsidP="00A26EFB">
            <w:pPr>
              <w:rPr>
                <w:sz w:val="24"/>
                <w:szCs w:val="24"/>
              </w:rPr>
            </w:pPr>
          </w:p>
        </w:tc>
      </w:tr>
    </w:tbl>
    <w:p w:rsidR="00A26EFB" w:rsidRPr="00163B4E" w:rsidRDefault="00A26EFB">
      <w:pPr>
        <w:rPr>
          <w:sz w:val="24"/>
          <w:szCs w:val="24"/>
        </w:rPr>
      </w:pPr>
    </w:p>
    <w:p w:rsidR="00786C26" w:rsidRPr="00163B4E" w:rsidRDefault="00786C26">
      <w:pPr>
        <w:rPr>
          <w:sz w:val="24"/>
          <w:szCs w:val="24"/>
        </w:rPr>
      </w:pPr>
      <w:r w:rsidRPr="00163B4E">
        <w:rPr>
          <w:sz w:val="24"/>
          <w:szCs w:val="24"/>
        </w:rPr>
        <w:t>Managing Behaviour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4"/>
        <w:gridCol w:w="7567"/>
        <w:gridCol w:w="798"/>
      </w:tblGrid>
      <w:tr w:rsidR="00D81563" w:rsidRPr="00163B4E" w:rsidTr="00B82099">
        <w:tc>
          <w:tcPr>
            <w:tcW w:w="844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EYFS</w:t>
            </w:r>
          </w:p>
        </w:tc>
        <w:tc>
          <w:tcPr>
            <w:tcW w:w="756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Requirement</w:t>
            </w:r>
          </w:p>
        </w:tc>
        <w:tc>
          <w:tcPr>
            <w:tcW w:w="798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Y/N/P</w:t>
            </w:r>
          </w:p>
        </w:tc>
      </w:tr>
      <w:tr w:rsidR="00D81563" w:rsidRPr="00163B4E" w:rsidTr="00B82099">
        <w:tc>
          <w:tcPr>
            <w:tcW w:w="844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3.52</w:t>
            </w:r>
          </w:p>
        </w:tc>
        <w:tc>
          <w:tcPr>
            <w:tcW w:w="756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Corporal punishment is not threatened or given to a child</w:t>
            </w:r>
          </w:p>
        </w:tc>
        <w:tc>
          <w:tcPr>
            <w:tcW w:w="798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</w:p>
        </w:tc>
      </w:tr>
      <w:tr w:rsidR="00D81563" w:rsidRPr="00163B4E" w:rsidTr="00B82099">
        <w:tc>
          <w:tcPr>
            <w:tcW w:w="844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3.53</w:t>
            </w:r>
          </w:p>
        </w:tc>
        <w:tc>
          <w:tcPr>
            <w:tcW w:w="756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Records are kept if physical intervention is used, and parent</w:t>
            </w:r>
            <w:r w:rsidR="00827C94">
              <w:rPr>
                <w:sz w:val="24"/>
                <w:szCs w:val="24"/>
              </w:rPr>
              <w:t>s</w:t>
            </w:r>
            <w:r w:rsidRPr="00163B4E">
              <w:rPr>
                <w:sz w:val="24"/>
                <w:szCs w:val="24"/>
              </w:rPr>
              <w:t xml:space="preserve"> informed</w:t>
            </w:r>
          </w:p>
        </w:tc>
        <w:tc>
          <w:tcPr>
            <w:tcW w:w="798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</w:p>
        </w:tc>
      </w:tr>
      <w:tr w:rsidR="00B82099" w:rsidRPr="00163B4E" w:rsidTr="00597BA8">
        <w:trPr>
          <w:trHeight w:val="1132"/>
        </w:trPr>
        <w:tc>
          <w:tcPr>
            <w:tcW w:w="844" w:type="dxa"/>
          </w:tcPr>
          <w:p w:rsidR="00B82099" w:rsidRPr="00163B4E" w:rsidRDefault="00B82099" w:rsidP="00D81563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gridSpan w:val="2"/>
          </w:tcPr>
          <w:p w:rsidR="00B82099" w:rsidRPr="00163B4E" w:rsidRDefault="00B82099" w:rsidP="00B82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Comments/Actions:</w:t>
            </w:r>
          </w:p>
          <w:p w:rsidR="00B82099" w:rsidRPr="00163B4E" w:rsidRDefault="00B82099" w:rsidP="00D81563">
            <w:pPr>
              <w:rPr>
                <w:sz w:val="24"/>
                <w:szCs w:val="24"/>
              </w:rPr>
            </w:pPr>
          </w:p>
        </w:tc>
      </w:tr>
    </w:tbl>
    <w:p w:rsidR="00786C26" w:rsidRPr="00163B4E" w:rsidRDefault="00786C26">
      <w:pPr>
        <w:rPr>
          <w:sz w:val="24"/>
          <w:szCs w:val="24"/>
        </w:rPr>
      </w:pPr>
    </w:p>
    <w:p w:rsidR="00786C26" w:rsidRPr="00163B4E" w:rsidRDefault="00786C26">
      <w:pPr>
        <w:rPr>
          <w:sz w:val="24"/>
          <w:szCs w:val="24"/>
        </w:rPr>
      </w:pPr>
      <w:r w:rsidRPr="00163B4E">
        <w:rPr>
          <w:sz w:val="24"/>
          <w:szCs w:val="24"/>
        </w:rPr>
        <w:t xml:space="preserve">Safety and </w:t>
      </w:r>
      <w:r w:rsidR="00597BA8" w:rsidRPr="00163B4E">
        <w:rPr>
          <w:sz w:val="24"/>
          <w:szCs w:val="24"/>
        </w:rPr>
        <w:t>Suitability</w:t>
      </w:r>
      <w:r w:rsidRPr="00163B4E">
        <w:rPr>
          <w:sz w:val="24"/>
          <w:szCs w:val="24"/>
        </w:rPr>
        <w:t xml:space="preserve"> of Premises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97"/>
        <w:gridCol w:w="7562"/>
        <w:gridCol w:w="850"/>
      </w:tblGrid>
      <w:tr w:rsidR="00D81563" w:rsidRPr="00163B4E" w:rsidTr="00A03EDC">
        <w:tc>
          <w:tcPr>
            <w:tcW w:w="79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EYFS</w:t>
            </w:r>
          </w:p>
        </w:tc>
        <w:tc>
          <w:tcPr>
            <w:tcW w:w="7562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Requirement</w:t>
            </w:r>
          </w:p>
        </w:tc>
        <w:tc>
          <w:tcPr>
            <w:tcW w:w="850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Y/N/P</w:t>
            </w:r>
          </w:p>
        </w:tc>
      </w:tr>
      <w:tr w:rsidR="00D81563" w:rsidRPr="00163B4E" w:rsidTr="00A03EDC">
        <w:tc>
          <w:tcPr>
            <w:tcW w:w="79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3.54</w:t>
            </w:r>
          </w:p>
        </w:tc>
        <w:tc>
          <w:tcPr>
            <w:tcW w:w="7562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Premises is fit for purpose and suitable for the age of children cared for and complying with health and safety legislation</w:t>
            </w:r>
          </w:p>
        </w:tc>
        <w:tc>
          <w:tcPr>
            <w:tcW w:w="850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</w:p>
        </w:tc>
      </w:tr>
      <w:tr w:rsidR="00D81563" w:rsidRPr="00163B4E" w:rsidTr="00A03EDC">
        <w:tc>
          <w:tcPr>
            <w:tcW w:w="79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3.55</w:t>
            </w:r>
          </w:p>
        </w:tc>
        <w:tc>
          <w:tcPr>
            <w:tcW w:w="7562" w:type="dxa"/>
          </w:tcPr>
          <w:p w:rsidR="00D81563" w:rsidRPr="00163B4E" w:rsidRDefault="007F6F62" w:rsidP="00D81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Providers have emerge</w:t>
            </w:r>
            <w:r w:rsidR="00D81563" w:rsidRPr="00163B4E">
              <w:rPr>
                <w:sz w:val="24"/>
                <w:szCs w:val="24"/>
              </w:rPr>
              <w:t xml:space="preserve">ncy evacuation procedure and appropriate fire detection </w:t>
            </w:r>
            <w:r w:rsidR="00597BA8">
              <w:rPr>
                <w:sz w:val="24"/>
                <w:szCs w:val="24"/>
              </w:rPr>
              <w:t>a</w:t>
            </w:r>
            <w:r w:rsidR="00D81563" w:rsidRPr="00163B4E">
              <w:rPr>
                <w:sz w:val="24"/>
                <w:szCs w:val="24"/>
              </w:rPr>
              <w:t>nd control equipment.</w:t>
            </w:r>
          </w:p>
        </w:tc>
        <w:tc>
          <w:tcPr>
            <w:tcW w:w="850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</w:p>
        </w:tc>
      </w:tr>
      <w:tr w:rsidR="00D81563" w:rsidRPr="00163B4E" w:rsidTr="00A03EDC">
        <w:tc>
          <w:tcPr>
            <w:tcW w:w="79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3.55</w:t>
            </w:r>
          </w:p>
        </w:tc>
        <w:tc>
          <w:tcPr>
            <w:tcW w:w="7562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Fire exits clearly identified and fire doors free of obstruction</w:t>
            </w:r>
          </w:p>
        </w:tc>
        <w:tc>
          <w:tcPr>
            <w:tcW w:w="850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</w:p>
        </w:tc>
      </w:tr>
      <w:tr w:rsidR="00D81563" w:rsidRPr="00163B4E" w:rsidTr="00A03EDC">
        <w:tc>
          <w:tcPr>
            <w:tcW w:w="79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3.56</w:t>
            </w:r>
          </w:p>
        </w:tc>
        <w:tc>
          <w:tcPr>
            <w:tcW w:w="7562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There is no smoking in or on the premises</w:t>
            </w:r>
          </w:p>
        </w:tc>
        <w:tc>
          <w:tcPr>
            <w:tcW w:w="850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</w:p>
        </w:tc>
      </w:tr>
      <w:tr w:rsidR="00D81563" w:rsidRPr="00163B4E" w:rsidTr="00A03EDC">
        <w:tc>
          <w:tcPr>
            <w:tcW w:w="79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3.59</w:t>
            </w:r>
          </w:p>
        </w:tc>
        <w:tc>
          <w:tcPr>
            <w:tcW w:w="7562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Premises and equipment are organised to meet children’s needs and comply with space requirements</w:t>
            </w:r>
          </w:p>
        </w:tc>
        <w:tc>
          <w:tcPr>
            <w:tcW w:w="850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</w:p>
        </w:tc>
      </w:tr>
      <w:tr w:rsidR="00D81563" w:rsidRPr="00163B4E" w:rsidTr="00A03EDC">
        <w:tc>
          <w:tcPr>
            <w:tcW w:w="79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3.58</w:t>
            </w:r>
          </w:p>
        </w:tc>
        <w:tc>
          <w:tcPr>
            <w:tcW w:w="7562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Children have access to outdoor play daily</w:t>
            </w:r>
          </w:p>
        </w:tc>
        <w:tc>
          <w:tcPr>
            <w:tcW w:w="850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</w:p>
        </w:tc>
      </w:tr>
      <w:tr w:rsidR="00D81563" w:rsidRPr="00163B4E" w:rsidTr="00A03EDC">
        <w:tc>
          <w:tcPr>
            <w:tcW w:w="79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3.59</w:t>
            </w:r>
          </w:p>
        </w:tc>
        <w:tc>
          <w:tcPr>
            <w:tcW w:w="7562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Sleeping children are checked regularly</w:t>
            </w:r>
          </w:p>
        </w:tc>
        <w:tc>
          <w:tcPr>
            <w:tcW w:w="850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</w:p>
        </w:tc>
      </w:tr>
      <w:tr w:rsidR="00D81563" w:rsidRPr="00163B4E" w:rsidTr="00A03EDC">
        <w:tc>
          <w:tcPr>
            <w:tcW w:w="79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3.59</w:t>
            </w:r>
          </w:p>
        </w:tc>
        <w:tc>
          <w:tcPr>
            <w:tcW w:w="7562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Children in baby rooms have contact with older children</w:t>
            </w:r>
          </w:p>
        </w:tc>
        <w:tc>
          <w:tcPr>
            <w:tcW w:w="850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</w:p>
        </w:tc>
      </w:tr>
      <w:tr w:rsidR="00D81563" w:rsidRPr="00163B4E" w:rsidTr="00A03EDC">
        <w:tc>
          <w:tcPr>
            <w:tcW w:w="79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3.60</w:t>
            </w:r>
          </w:p>
        </w:tc>
        <w:tc>
          <w:tcPr>
            <w:tcW w:w="7562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Adequate number of toilets and hand basins and hygienic change facilities are available</w:t>
            </w:r>
          </w:p>
        </w:tc>
        <w:tc>
          <w:tcPr>
            <w:tcW w:w="850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</w:p>
        </w:tc>
      </w:tr>
      <w:tr w:rsidR="00D81563" w:rsidRPr="00163B4E" w:rsidTr="00A03EDC">
        <w:tc>
          <w:tcPr>
            <w:tcW w:w="79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3.61</w:t>
            </w:r>
          </w:p>
        </w:tc>
        <w:tc>
          <w:tcPr>
            <w:tcW w:w="7562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There is an area staff can talk to parents confidentially</w:t>
            </w:r>
          </w:p>
        </w:tc>
        <w:tc>
          <w:tcPr>
            <w:tcW w:w="850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</w:p>
        </w:tc>
      </w:tr>
      <w:tr w:rsidR="00D81563" w:rsidRPr="00163B4E" w:rsidTr="00A03EDC">
        <w:tc>
          <w:tcPr>
            <w:tcW w:w="79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3.61</w:t>
            </w:r>
          </w:p>
        </w:tc>
        <w:tc>
          <w:tcPr>
            <w:tcW w:w="7562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There are areas for staff to take breaks away from children’s areas</w:t>
            </w:r>
          </w:p>
        </w:tc>
        <w:tc>
          <w:tcPr>
            <w:tcW w:w="850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</w:p>
        </w:tc>
      </w:tr>
      <w:tr w:rsidR="00D81563" w:rsidRPr="00163B4E" w:rsidTr="00A03EDC">
        <w:tc>
          <w:tcPr>
            <w:tcW w:w="79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3.62</w:t>
            </w:r>
          </w:p>
        </w:tc>
        <w:tc>
          <w:tcPr>
            <w:tcW w:w="7562" w:type="dxa"/>
          </w:tcPr>
          <w:p w:rsidR="00D81563" w:rsidRPr="00163B4E" w:rsidRDefault="00D81563" w:rsidP="00AB58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Children are only released to individuals notified to the</w:t>
            </w:r>
            <w:r w:rsidR="00AB5863">
              <w:rPr>
                <w:sz w:val="24"/>
                <w:szCs w:val="24"/>
              </w:rPr>
              <w:t xml:space="preserve"> provider by parents</w:t>
            </w:r>
            <w:r w:rsidRPr="00163B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</w:p>
        </w:tc>
      </w:tr>
      <w:tr w:rsidR="00AB5863" w:rsidRPr="00163B4E" w:rsidTr="00A03EDC">
        <w:tc>
          <w:tcPr>
            <w:tcW w:w="797" w:type="dxa"/>
          </w:tcPr>
          <w:p w:rsidR="00AB5863" w:rsidRPr="00163B4E" w:rsidRDefault="00AB5863" w:rsidP="00D81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3.62</w:t>
            </w:r>
          </w:p>
        </w:tc>
        <w:tc>
          <w:tcPr>
            <w:tcW w:w="7562" w:type="dxa"/>
          </w:tcPr>
          <w:p w:rsidR="00AB5863" w:rsidRPr="00163B4E" w:rsidRDefault="00AB58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There is a procedure so unauthorised persons do not enter the premises and are ID checked if applicable</w:t>
            </w:r>
          </w:p>
        </w:tc>
        <w:tc>
          <w:tcPr>
            <w:tcW w:w="850" w:type="dxa"/>
          </w:tcPr>
          <w:p w:rsidR="00AB5863" w:rsidRPr="00163B4E" w:rsidRDefault="00AB5863" w:rsidP="00D81563">
            <w:pPr>
              <w:rPr>
                <w:sz w:val="24"/>
                <w:szCs w:val="24"/>
              </w:rPr>
            </w:pPr>
          </w:p>
        </w:tc>
      </w:tr>
      <w:tr w:rsidR="00D81563" w:rsidRPr="00163B4E" w:rsidTr="00A03EDC">
        <w:tc>
          <w:tcPr>
            <w:tcW w:w="79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3.62</w:t>
            </w:r>
          </w:p>
        </w:tc>
        <w:tc>
          <w:tcPr>
            <w:tcW w:w="7562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Children are not able to leave the premises unsupervised</w:t>
            </w:r>
          </w:p>
        </w:tc>
        <w:tc>
          <w:tcPr>
            <w:tcW w:w="850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</w:p>
        </w:tc>
      </w:tr>
      <w:tr w:rsidR="00D81563" w:rsidRPr="00163B4E" w:rsidTr="00A03EDC">
        <w:tc>
          <w:tcPr>
            <w:tcW w:w="79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3.63</w:t>
            </w:r>
          </w:p>
        </w:tc>
        <w:tc>
          <w:tcPr>
            <w:tcW w:w="7562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Public Liability and Employers </w:t>
            </w:r>
            <w:r w:rsidR="001F353E" w:rsidRPr="00163B4E">
              <w:rPr>
                <w:sz w:val="24"/>
                <w:szCs w:val="24"/>
              </w:rPr>
              <w:t>Liability</w:t>
            </w:r>
            <w:r w:rsidRPr="00163B4E">
              <w:rPr>
                <w:sz w:val="24"/>
                <w:szCs w:val="24"/>
              </w:rPr>
              <w:t xml:space="preserve"> Insurance is held</w:t>
            </w:r>
          </w:p>
        </w:tc>
        <w:tc>
          <w:tcPr>
            <w:tcW w:w="850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</w:p>
        </w:tc>
      </w:tr>
      <w:tr w:rsidR="00D81563" w:rsidRPr="00163B4E" w:rsidTr="00A03EDC">
        <w:tc>
          <w:tcPr>
            <w:tcW w:w="79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3.64</w:t>
            </w:r>
          </w:p>
        </w:tc>
        <w:tc>
          <w:tcPr>
            <w:tcW w:w="7562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take steps to ensure children and staf</w:t>
            </w:r>
            <w:r w:rsidR="001F353E" w:rsidRPr="00163B4E">
              <w:rPr>
                <w:sz w:val="24"/>
                <w:szCs w:val="24"/>
              </w:rPr>
              <w:t>f</w:t>
            </w:r>
            <w:r w:rsidRPr="00163B4E">
              <w:rPr>
                <w:sz w:val="24"/>
                <w:szCs w:val="24"/>
              </w:rPr>
              <w:t xml:space="preserve"> are not exposed to </w:t>
            </w:r>
            <w:r w:rsidR="001F353E" w:rsidRPr="00163B4E">
              <w:rPr>
                <w:sz w:val="24"/>
                <w:szCs w:val="24"/>
              </w:rPr>
              <w:t xml:space="preserve">unnecessary </w:t>
            </w:r>
            <w:r w:rsidRPr="00163B4E">
              <w:rPr>
                <w:sz w:val="24"/>
                <w:szCs w:val="24"/>
              </w:rPr>
              <w:t>risks and can demonstrate how risks are managed</w:t>
            </w:r>
          </w:p>
        </w:tc>
        <w:tc>
          <w:tcPr>
            <w:tcW w:w="850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</w:p>
        </w:tc>
      </w:tr>
      <w:tr w:rsidR="00D81563" w:rsidRPr="00163B4E" w:rsidTr="00A03EDC">
        <w:tc>
          <w:tcPr>
            <w:tcW w:w="79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3.65</w:t>
            </w:r>
          </w:p>
        </w:tc>
        <w:tc>
          <w:tcPr>
            <w:tcW w:w="7562" w:type="dxa"/>
          </w:tcPr>
          <w:p w:rsidR="00D81563" w:rsidRPr="00163B4E" w:rsidRDefault="001F353E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keep children safe by assessing risks and identifying steps to remove, minimise and manage them, considering ratios.</w:t>
            </w:r>
          </w:p>
        </w:tc>
        <w:tc>
          <w:tcPr>
            <w:tcW w:w="850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</w:p>
        </w:tc>
      </w:tr>
      <w:tr w:rsidR="001F353E" w:rsidRPr="00163B4E" w:rsidTr="00A03EDC">
        <w:tc>
          <w:tcPr>
            <w:tcW w:w="797" w:type="dxa"/>
          </w:tcPr>
          <w:p w:rsidR="001F353E" w:rsidRPr="00163B4E" w:rsidRDefault="001F353E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3.66</w:t>
            </w:r>
          </w:p>
        </w:tc>
        <w:tc>
          <w:tcPr>
            <w:tcW w:w="7562" w:type="dxa"/>
          </w:tcPr>
          <w:p w:rsidR="001F353E" w:rsidRPr="00163B4E" w:rsidRDefault="001F353E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Vehicle Insurance is held, where applicable</w:t>
            </w:r>
          </w:p>
        </w:tc>
        <w:tc>
          <w:tcPr>
            <w:tcW w:w="850" w:type="dxa"/>
          </w:tcPr>
          <w:p w:rsidR="001F353E" w:rsidRPr="00163B4E" w:rsidRDefault="001F353E" w:rsidP="00D81563">
            <w:pPr>
              <w:rPr>
                <w:sz w:val="24"/>
                <w:szCs w:val="24"/>
              </w:rPr>
            </w:pPr>
          </w:p>
        </w:tc>
      </w:tr>
      <w:tr w:rsidR="00B82099" w:rsidRPr="00163B4E" w:rsidTr="00A03EDC">
        <w:trPr>
          <w:trHeight w:val="2010"/>
        </w:trPr>
        <w:tc>
          <w:tcPr>
            <w:tcW w:w="797" w:type="dxa"/>
          </w:tcPr>
          <w:p w:rsidR="00B82099" w:rsidRPr="00163B4E" w:rsidRDefault="00B82099" w:rsidP="00B82099">
            <w:pPr>
              <w:rPr>
                <w:sz w:val="24"/>
                <w:szCs w:val="24"/>
              </w:rPr>
            </w:pPr>
          </w:p>
        </w:tc>
        <w:tc>
          <w:tcPr>
            <w:tcW w:w="8412" w:type="dxa"/>
            <w:gridSpan w:val="2"/>
          </w:tcPr>
          <w:p w:rsidR="00B82099" w:rsidRDefault="00B82099" w:rsidP="00B82099">
            <w:r w:rsidRPr="00A546FA">
              <w:rPr>
                <w:sz w:val="24"/>
                <w:szCs w:val="24"/>
              </w:rPr>
              <w:t>Comments/Actions:</w:t>
            </w:r>
          </w:p>
          <w:p w:rsidR="00B82099" w:rsidRDefault="00B82099" w:rsidP="00B82099"/>
        </w:tc>
      </w:tr>
    </w:tbl>
    <w:p w:rsidR="00786C26" w:rsidRPr="00163B4E" w:rsidRDefault="00786C26">
      <w:pPr>
        <w:rPr>
          <w:sz w:val="24"/>
          <w:szCs w:val="24"/>
        </w:rPr>
      </w:pPr>
    </w:p>
    <w:p w:rsidR="001F353E" w:rsidRPr="00163B4E" w:rsidRDefault="001F353E">
      <w:pPr>
        <w:rPr>
          <w:sz w:val="24"/>
          <w:szCs w:val="24"/>
        </w:rPr>
      </w:pPr>
      <w:r w:rsidRPr="00163B4E">
        <w:rPr>
          <w:sz w:val="24"/>
          <w:szCs w:val="24"/>
        </w:rPr>
        <w:t>Special Educational Needs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4"/>
        <w:gridCol w:w="7567"/>
        <w:gridCol w:w="798"/>
      </w:tblGrid>
      <w:tr w:rsidR="001F353E" w:rsidRPr="00163B4E" w:rsidTr="00B82099">
        <w:tc>
          <w:tcPr>
            <w:tcW w:w="844" w:type="dxa"/>
          </w:tcPr>
          <w:p w:rsidR="001F353E" w:rsidRPr="00163B4E" w:rsidRDefault="001F353E" w:rsidP="001F353E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EYFS</w:t>
            </w:r>
          </w:p>
        </w:tc>
        <w:tc>
          <w:tcPr>
            <w:tcW w:w="7567" w:type="dxa"/>
          </w:tcPr>
          <w:p w:rsidR="001F353E" w:rsidRPr="00163B4E" w:rsidRDefault="001F353E" w:rsidP="001F353E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Requirement</w:t>
            </w:r>
          </w:p>
        </w:tc>
        <w:tc>
          <w:tcPr>
            <w:tcW w:w="798" w:type="dxa"/>
          </w:tcPr>
          <w:p w:rsidR="001F353E" w:rsidRPr="00163B4E" w:rsidRDefault="001F353E" w:rsidP="001F353E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Y/N/P</w:t>
            </w:r>
          </w:p>
        </w:tc>
      </w:tr>
      <w:tr w:rsidR="001F353E" w:rsidRPr="00163B4E" w:rsidTr="00B82099">
        <w:tc>
          <w:tcPr>
            <w:tcW w:w="844" w:type="dxa"/>
          </w:tcPr>
          <w:p w:rsidR="001F353E" w:rsidRPr="00163B4E" w:rsidRDefault="001F353E" w:rsidP="001F353E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3.67</w:t>
            </w:r>
          </w:p>
        </w:tc>
        <w:tc>
          <w:tcPr>
            <w:tcW w:w="7567" w:type="dxa"/>
          </w:tcPr>
          <w:p w:rsidR="001F353E" w:rsidRPr="00163B4E" w:rsidRDefault="001F353E" w:rsidP="001F353E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have arrangements in place to support children with SEN or disabilities</w:t>
            </w:r>
          </w:p>
        </w:tc>
        <w:tc>
          <w:tcPr>
            <w:tcW w:w="798" w:type="dxa"/>
          </w:tcPr>
          <w:p w:rsidR="001F353E" w:rsidRPr="00163B4E" w:rsidRDefault="001F353E" w:rsidP="001F353E">
            <w:pPr>
              <w:rPr>
                <w:sz w:val="24"/>
                <w:szCs w:val="24"/>
              </w:rPr>
            </w:pPr>
          </w:p>
        </w:tc>
      </w:tr>
      <w:tr w:rsidR="001F353E" w:rsidRPr="00163B4E" w:rsidTr="00B82099">
        <w:tc>
          <w:tcPr>
            <w:tcW w:w="844" w:type="dxa"/>
          </w:tcPr>
          <w:p w:rsidR="001F353E" w:rsidRPr="00163B4E" w:rsidRDefault="001F353E" w:rsidP="001F353E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3.67</w:t>
            </w:r>
          </w:p>
        </w:tc>
        <w:tc>
          <w:tcPr>
            <w:tcW w:w="7567" w:type="dxa"/>
          </w:tcPr>
          <w:p w:rsidR="001F353E" w:rsidRPr="00163B4E" w:rsidRDefault="001F353E" w:rsidP="001F353E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have regard to the SEN Code of Practice</w:t>
            </w:r>
          </w:p>
        </w:tc>
        <w:tc>
          <w:tcPr>
            <w:tcW w:w="798" w:type="dxa"/>
          </w:tcPr>
          <w:p w:rsidR="001F353E" w:rsidRPr="00163B4E" w:rsidRDefault="001F353E" w:rsidP="001F353E">
            <w:pPr>
              <w:rPr>
                <w:sz w:val="24"/>
                <w:szCs w:val="24"/>
              </w:rPr>
            </w:pPr>
          </w:p>
        </w:tc>
      </w:tr>
      <w:tr w:rsidR="001F353E" w:rsidRPr="00163B4E" w:rsidTr="00B82099">
        <w:tc>
          <w:tcPr>
            <w:tcW w:w="844" w:type="dxa"/>
          </w:tcPr>
          <w:p w:rsidR="001F353E" w:rsidRPr="00163B4E" w:rsidRDefault="005F291A" w:rsidP="001F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3.67</w:t>
            </w:r>
          </w:p>
        </w:tc>
        <w:tc>
          <w:tcPr>
            <w:tcW w:w="7567" w:type="dxa"/>
          </w:tcPr>
          <w:p w:rsidR="001F353E" w:rsidRPr="00163B4E" w:rsidRDefault="0017591D" w:rsidP="001F353E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have a named Special Educational Needs Coordinator</w:t>
            </w:r>
          </w:p>
        </w:tc>
        <w:tc>
          <w:tcPr>
            <w:tcW w:w="798" w:type="dxa"/>
          </w:tcPr>
          <w:p w:rsidR="001F353E" w:rsidRPr="00163B4E" w:rsidRDefault="001F353E" w:rsidP="001F353E">
            <w:pPr>
              <w:rPr>
                <w:sz w:val="24"/>
                <w:szCs w:val="24"/>
              </w:rPr>
            </w:pPr>
          </w:p>
        </w:tc>
      </w:tr>
      <w:tr w:rsidR="00B82099" w:rsidRPr="00163B4E" w:rsidTr="00A03EDC">
        <w:trPr>
          <w:trHeight w:val="1551"/>
        </w:trPr>
        <w:tc>
          <w:tcPr>
            <w:tcW w:w="844" w:type="dxa"/>
          </w:tcPr>
          <w:p w:rsidR="00B82099" w:rsidRPr="00163B4E" w:rsidRDefault="00B82099" w:rsidP="001F353E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gridSpan w:val="2"/>
          </w:tcPr>
          <w:p w:rsidR="00B82099" w:rsidRPr="00163B4E" w:rsidRDefault="00B82099" w:rsidP="00B82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Comments/Actions:</w:t>
            </w:r>
          </w:p>
          <w:p w:rsidR="00B82099" w:rsidRPr="00163B4E" w:rsidRDefault="00B82099" w:rsidP="001F353E">
            <w:pPr>
              <w:rPr>
                <w:sz w:val="24"/>
                <w:szCs w:val="24"/>
              </w:rPr>
            </w:pPr>
          </w:p>
        </w:tc>
      </w:tr>
    </w:tbl>
    <w:p w:rsidR="001F353E" w:rsidRPr="00163B4E" w:rsidRDefault="001F353E">
      <w:pPr>
        <w:rPr>
          <w:sz w:val="24"/>
          <w:szCs w:val="24"/>
        </w:rPr>
      </w:pPr>
    </w:p>
    <w:p w:rsidR="0017591D" w:rsidRPr="00163B4E" w:rsidRDefault="0017591D">
      <w:pPr>
        <w:rPr>
          <w:sz w:val="24"/>
          <w:szCs w:val="24"/>
        </w:rPr>
      </w:pPr>
      <w:r w:rsidRPr="00163B4E">
        <w:rPr>
          <w:sz w:val="24"/>
          <w:szCs w:val="24"/>
        </w:rPr>
        <w:t>Information and Records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5"/>
        <w:gridCol w:w="7566"/>
        <w:gridCol w:w="798"/>
      </w:tblGrid>
      <w:tr w:rsidR="0017591D" w:rsidRPr="00163B4E" w:rsidTr="00B82099">
        <w:tc>
          <w:tcPr>
            <w:tcW w:w="845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EYFS</w:t>
            </w:r>
          </w:p>
        </w:tc>
        <w:tc>
          <w:tcPr>
            <w:tcW w:w="7566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Requirement</w:t>
            </w:r>
          </w:p>
        </w:tc>
        <w:tc>
          <w:tcPr>
            <w:tcW w:w="798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Y/N/P</w:t>
            </w:r>
          </w:p>
        </w:tc>
      </w:tr>
      <w:tr w:rsidR="0017591D" w:rsidRPr="00163B4E" w:rsidTr="00B82099">
        <w:tc>
          <w:tcPr>
            <w:tcW w:w="845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3.68</w:t>
            </w:r>
          </w:p>
        </w:tc>
        <w:tc>
          <w:tcPr>
            <w:tcW w:w="7566" w:type="dxa"/>
          </w:tcPr>
          <w:p w:rsidR="0017591D" w:rsidRPr="00163B4E" w:rsidRDefault="0017591D" w:rsidP="00303B85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Records are obtained, maintained and shared as appropriate, </w:t>
            </w:r>
            <w:r w:rsidR="00B82099" w:rsidRPr="00163B4E">
              <w:rPr>
                <w:sz w:val="24"/>
                <w:szCs w:val="24"/>
              </w:rPr>
              <w:t>e.g.</w:t>
            </w:r>
            <w:r w:rsidRPr="00163B4E">
              <w:rPr>
                <w:sz w:val="24"/>
                <w:szCs w:val="24"/>
              </w:rPr>
              <w:t xml:space="preserve"> </w:t>
            </w:r>
            <w:r w:rsidR="008E2C34">
              <w:rPr>
                <w:sz w:val="24"/>
                <w:szCs w:val="24"/>
              </w:rPr>
              <w:t>with parents</w:t>
            </w:r>
            <w:r w:rsidR="00303B85">
              <w:rPr>
                <w:sz w:val="24"/>
                <w:szCs w:val="24"/>
              </w:rPr>
              <w:t>, Ofsted/Childminder Agency</w:t>
            </w:r>
            <w:r w:rsidR="008E2C34">
              <w:rPr>
                <w:sz w:val="24"/>
                <w:szCs w:val="24"/>
              </w:rPr>
              <w:t xml:space="preserve"> and other agencies</w:t>
            </w:r>
          </w:p>
        </w:tc>
        <w:tc>
          <w:tcPr>
            <w:tcW w:w="798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</w:p>
        </w:tc>
      </w:tr>
      <w:tr w:rsidR="0017591D" w:rsidRPr="00163B4E" w:rsidTr="00B82099">
        <w:tc>
          <w:tcPr>
            <w:tcW w:w="845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3.68</w:t>
            </w:r>
          </w:p>
        </w:tc>
        <w:tc>
          <w:tcPr>
            <w:tcW w:w="7566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There is a two-way flow of information with parents and between providers (</w:t>
            </w:r>
            <w:r w:rsidR="001819A8" w:rsidRPr="00163B4E">
              <w:rPr>
                <w:sz w:val="24"/>
                <w:szCs w:val="24"/>
              </w:rPr>
              <w:t>e.g.</w:t>
            </w:r>
            <w:r w:rsidRPr="00163B4E">
              <w:rPr>
                <w:sz w:val="24"/>
                <w:szCs w:val="24"/>
              </w:rPr>
              <w:t xml:space="preserve"> verbally, via diary format, feedback, </w:t>
            </w:r>
            <w:r w:rsidR="001819A8" w:rsidRPr="00163B4E">
              <w:rPr>
                <w:sz w:val="24"/>
                <w:szCs w:val="24"/>
              </w:rPr>
              <w:t>including</w:t>
            </w:r>
            <w:r w:rsidRPr="00163B4E">
              <w:rPr>
                <w:sz w:val="24"/>
                <w:szCs w:val="24"/>
              </w:rPr>
              <w:t xml:space="preserve"> questionnaires, parent </w:t>
            </w:r>
            <w:r w:rsidR="001819A8" w:rsidRPr="00163B4E">
              <w:rPr>
                <w:sz w:val="24"/>
                <w:szCs w:val="24"/>
              </w:rPr>
              <w:t>evenings</w:t>
            </w:r>
            <w:r w:rsidRPr="00163B4E">
              <w:rPr>
                <w:sz w:val="24"/>
                <w:szCs w:val="24"/>
              </w:rPr>
              <w:t>)</w:t>
            </w:r>
          </w:p>
        </w:tc>
        <w:tc>
          <w:tcPr>
            <w:tcW w:w="798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</w:p>
        </w:tc>
      </w:tr>
      <w:tr w:rsidR="0017591D" w:rsidRPr="00163B4E" w:rsidTr="00B82099">
        <w:tc>
          <w:tcPr>
            <w:tcW w:w="845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3.68</w:t>
            </w:r>
          </w:p>
        </w:tc>
        <w:tc>
          <w:tcPr>
            <w:tcW w:w="7566" w:type="dxa"/>
          </w:tcPr>
          <w:p w:rsidR="0017591D" w:rsidRPr="00163B4E" w:rsidRDefault="0017591D" w:rsidP="001819A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Records </w:t>
            </w:r>
            <w:r w:rsidR="001819A8">
              <w:rPr>
                <w:sz w:val="24"/>
                <w:szCs w:val="24"/>
              </w:rPr>
              <w:t>are</w:t>
            </w:r>
            <w:r w:rsidRPr="00163B4E">
              <w:rPr>
                <w:sz w:val="24"/>
                <w:szCs w:val="24"/>
              </w:rPr>
              <w:t xml:space="preserve"> easily accessible and held securely and adhere to the Data Protection Act, and shared with </w:t>
            </w:r>
            <w:r w:rsidR="001819A8" w:rsidRPr="00163B4E">
              <w:rPr>
                <w:sz w:val="24"/>
                <w:szCs w:val="24"/>
              </w:rPr>
              <w:t>parents</w:t>
            </w:r>
            <w:r w:rsidRPr="00163B4E">
              <w:rPr>
                <w:sz w:val="24"/>
                <w:szCs w:val="24"/>
              </w:rPr>
              <w:t xml:space="preserve"> as appropriate</w:t>
            </w:r>
          </w:p>
        </w:tc>
        <w:tc>
          <w:tcPr>
            <w:tcW w:w="798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</w:p>
        </w:tc>
      </w:tr>
      <w:tr w:rsidR="0017591D" w:rsidRPr="00163B4E" w:rsidTr="00B82099">
        <w:tc>
          <w:tcPr>
            <w:tcW w:w="845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3.70</w:t>
            </w:r>
          </w:p>
        </w:tc>
        <w:tc>
          <w:tcPr>
            <w:tcW w:w="7566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are registered with the Information Commissioners Office as a Data Controller</w:t>
            </w:r>
          </w:p>
        </w:tc>
        <w:tc>
          <w:tcPr>
            <w:tcW w:w="798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</w:p>
        </w:tc>
      </w:tr>
      <w:tr w:rsidR="0017591D" w:rsidRPr="00163B4E" w:rsidTr="00B82099">
        <w:tc>
          <w:tcPr>
            <w:tcW w:w="845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3.70</w:t>
            </w:r>
          </w:p>
        </w:tc>
        <w:tc>
          <w:tcPr>
            <w:tcW w:w="7566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protect the privacy of children and information is kept confidential</w:t>
            </w:r>
          </w:p>
        </w:tc>
        <w:tc>
          <w:tcPr>
            <w:tcW w:w="798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</w:p>
        </w:tc>
      </w:tr>
      <w:tr w:rsidR="0017591D" w:rsidRPr="00163B4E" w:rsidTr="00B82099">
        <w:tc>
          <w:tcPr>
            <w:tcW w:w="845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3.71</w:t>
            </w:r>
          </w:p>
        </w:tc>
        <w:tc>
          <w:tcPr>
            <w:tcW w:w="7566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Records are retained for a reasonable period</w:t>
            </w:r>
          </w:p>
        </w:tc>
        <w:tc>
          <w:tcPr>
            <w:tcW w:w="798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</w:p>
        </w:tc>
      </w:tr>
      <w:tr w:rsidR="0017591D" w:rsidRPr="00163B4E" w:rsidTr="00B82099">
        <w:tc>
          <w:tcPr>
            <w:tcW w:w="845" w:type="dxa"/>
          </w:tcPr>
          <w:p w:rsidR="0017591D" w:rsidRPr="00163B4E" w:rsidRDefault="00562862" w:rsidP="0017591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3.72</w:t>
            </w:r>
          </w:p>
        </w:tc>
        <w:tc>
          <w:tcPr>
            <w:tcW w:w="7566" w:type="dxa"/>
          </w:tcPr>
          <w:p w:rsidR="0017591D" w:rsidRPr="00163B4E" w:rsidRDefault="00562862" w:rsidP="008E2C34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record relevant information for each child (</w:t>
            </w:r>
            <w:r w:rsidR="001819A8" w:rsidRPr="00163B4E">
              <w:rPr>
                <w:sz w:val="24"/>
                <w:szCs w:val="24"/>
              </w:rPr>
              <w:t>e.g.</w:t>
            </w:r>
            <w:r w:rsidR="008E2C34">
              <w:rPr>
                <w:sz w:val="24"/>
                <w:szCs w:val="24"/>
              </w:rPr>
              <w:t xml:space="preserve"> personal details and emergency contact</w:t>
            </w:r>
            <w:r w:rsidRPr="00163B4E">
              <w:rPr>
                <w:sz w:val="24"/>
                <w:szCs w:val="24"/>
              </w:rPr>
              <w:t>)</w:t>
            </w:r>
          </w:p>
        </w:tc>
        <w:tc>
          <w:tcPr>
            <w:tcW w:w="798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</w:p>
        </w:tc>
      </w:tr>
      <w:tr w:rsidR="0017591D" w:rsidRPr="00163B4E" w:rsidTr="00B82099">
        <w:tc>
          <w:tcPr>
            <w:tcW w:w="845" w:type="dxa"/>
          </w:tcPr>
          <w:p w:rsidR="0017591D" w:rsidRPr="00163B4E" w:rsidRDefault="00562862" w:rsidP="0017591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3.73</w:t>
            </w:r>
          </w:p>
        </w:tc>
        <w:tc>
          <w:tcPr>
            <w:tcW w:w="7566" w:type="dxa"/>
          </w:tcPr>
          <w:p w:rsidR="0017591D" w:rsidRPr="00163B4E" w:rsidRDefault="00562862" w:rsidP="001819A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Parents </w:t>
            </w:r>
            <w:r w:rsidR="001819A8">
              <w:rPr>
                <w:sz w:val="24"/>
                <w:szCs w:val="24"/>
              </w:rPr>
              <w:t>are</w:t>
            </w:r>
            <w:r w:rsidRPr="00163B4E">
              <w:rPr>
                <w:sz w:val="24"/>
                <w:szCs w:val="24"/>
              </w:rPr>
              <w:t xml:space="preserve"> informed how the EYFS is being delivered, </w:t>
            </w:r>
            <w:r w:rsidR="00AB5863">
              <w:rPr>
                <w:sz w:val="24"/>
                <w:szCs w:val="24"/>
              </w:rPr>
              <w:t xml:space="preserve">including: </w:t>
            </w:r>
            <w:r w:rsidRPr="00163B4E">
              <w:rPr>
                <w:sz w:val="24"/>
                <w:szCs w:val="24"/>
              </w:rPr>
              <w:t>activities provided</w:t>
            </w:r>
            <w:r w:rsidR="00AB5863">
              <w:rPr>
                <w:sz w:val="24"/>
                <w:szCs w:val="24"/>
              </w:rPr>
              <w:t>,</w:t>
            </w:r>
            <w:r w:rsidRPr="00163B4E">
              <w:rPr>
                <w:sz w:val="24"/>
                <w:szCs w:val="24"/>
              </w:rPr>
              <w:t xml:space="preserve"> how </w:t>
            </w:r>
            <w:r w:rsidR="001819A8">
              <w:rPr>
                <w:sz w:val="24"/>
                <w:szCs w:val="24"/>
              </w:rPr>
              <w:t>S</w:t>
            </w:r>
            <w:r w:rsidRPr="00163B4E">
              <w:rPr>
                <w:sz w:val="24"/>
                <w:szCs w:val="24"/>
              </w:rPr>
              <w:t xml:space="preserve">EN is </w:t>
            </w:r>
            <w:r w:rsidR="001819A8" w:rsidRPr="00163B4E">
              <w:rPr>
                <w:sz w:val="24"/>
                <w:szCs w:val="24"/>
              </w:rPr>
              <w:t>supported</w:t>
            </w:r>
            <w:r w:rsidRPr="00163B4E">
              <w:rPr>
                <w:sz w:val="24"/>
                <w:szCs w:val="24"/>
              </w:rPr>
              <w:t>, food and drink provided, policies and procedures, key person and emergency contacts</w:t>
            </w:r>
          </w:p>
        </w:tc>
        <w:tc>
          <w:tcPr>
            <w:tcW w:w="798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</w:p>
        </w:tc>
      </w:tr>
      <w:tr w:rsidR="00C0037E" w:rsidRPr="00163B4E" w:rsidTr="00B82099">
        <w:tc>
          <w:tcPr>
            <w:tcW w:w="845" w:type="dxa"/>
          </w:tcPr>
          <w:p w:rsidR="00C0037E" w:rsidRPr="00163B4E" w:rsidRDefault="00C0037E" w:rsidP="00C0037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3.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69</w:t>
            </w:r>
          </w:p>
        </w:tc>
        <w:tc>
          <w:tcPr>
            <w:tcW w:w="7566" w:type="dxa"/>
          </w:tcPr>
          <w:p w:rsidR="00C0037E" w:rsidRPr="00163B4E" w:rsidRDefault="00C0037E" w:rsidP="001819A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Records are easily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accessible and available at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all </w:t>
            </w:r>
            <w:bookmarkStart w:id="0" w:name="_GoBack"/>
            <w:bookmarkEnd w:id="0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times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and  we have prior agreement from Ofsted if these records are kept off site securely.</w:t>
            </w:r>
          </w:p>
        </w:tc>
        <w:tc>
          <w:tcPr>
            <w:tcW w:w="798" w:type="dxa"/>
          </w:tcPr>
          <w:p w:rsidR="00C0037E" w:rsidRPr="00163B4E" w:rsidRDefault="00C0037E" w:rsidP="0017591D">
            <w:pPr>
              <w:rPr>
                <w:sz w:val="24"/>
                <w:szCs w:val="24"/>
              </w:rPr>
            </w:pPr>
          </w:p>
        </w:tc>
      </w:tr>
      <w:tr w:rsidR="00B82099" w:rsidRPr="00163B4E" w:rsidTr="00A03EDC">
        <w:trPr>
          <w:trHeight w:val="2425"/>
        </w:trPr>
        <w:tc>
          <w:tcPr>
            <w:tcW w:w="845" w:type="dxa"/>
          </w:tcPr>
          <w:p w:rsidR="00B82099" w:rsidRPr="00163B4E" w:rsidRDefault="00B82099" w:rsidP="0017591D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B82099" w:rsidRPr="00163B4E" w:rsidRDefault="00B82099" w:rsidP="00B82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Comments/Actions:</w:t>
            </w:r>
          </w:p>
          <w:p w:rsidR="00B82099" w:rsidRPr="00163B4E" w:rsidRDefault="00B82099" w:rsidP="0017591D">
            <w:pPr>
              <w:rPr>
                <w:sz w:val="24"/>
                <w:szCs w:val="24"/>
              </w:rPr>
            </w:pPr>
          </w:p>
        </w:tc>
      </w:tr>
    </w:tbl>
    <w:p w:rsidR="0017591D" w:rsidRPr="00163B4E" w:rsidRDefault="0017591D">
      <w:pPr>
        <w:rPr>
          <w:sz w:val="24"/>
          <w:szCs w:val="24"/>
        </w:rPr>
      </w:pPr>
    </w:p>
    <w:p w:rsidR="00A03EDC" w:rsidRDefault="00A03EDC">
      <w:pPr>
        <w:rPr>
          <w:sz w:val="24"/>
          <w:szCs w:val="24"/>
        </w:rPr>
      </w:pPr>
    </w:p>
    <w:p w:rsidR="00A03EDC" w:rsidRDefault="00A03EDC">
      <w:pPr>
        <w:rPr>
          <w:sz w:val="24"/>
          <w:szCs w:val="24"/>
        </w:rPr>
      </w:pPr>
    </w:p>
    <w:p w:rsidR="00562862" w:rsidRPr="00163B4E" w:rsidRDefault="00562862">
      <w:pPr>
        <w:rPr>
          <w:sz w:val="24"/>
          <w:szCs w:val="24"/>
        </w:rPr>
      </w:pPr>
      <w:r w:rsidRPr="00163B4E">
        <w:rPr>
          <w:sz w:val="24"/>
          <w:szCs w:val="24"/>
        </w:rPr>
        <w:t>Complaints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3"/>
        <w:gridCol w:w="7568"/>
        <w:gridCol w:w="798"/>
      </w:tblGrid>
      <w:tr w:rsidR="00562862" w:rsidRPr="00163B4E" w:rsidTr="001819A8">
        <w:tc>
          <w:tcPr>
            <w:tcW w:w="843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EYFS</w:t>
            </w:r>
          </w:p>
        </w:tc>
        <w:tc>
          <w:tcPr>
            <w:tcW w:w="756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Requirement</w:t>
            </w:r>
          </w:p>
        </w:tc>
        <w:tc>
          <w:tcPr>
            <w:tcW w:w="79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Y/N/P</w:t>
            </w:r>
          </w:p>
        </w:tc>
      </w:tr>
      <w:tr w:rsidR="00562862" w:rsidRPr="00163B4E" w:rsidTr="001819A8">
        <w:tc>
          <w:tcPr>
            <w:tcW w:w="843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3.74</w:t>
            </w:r>
          </w:p>
        </w:tc>
        <w:tc>
          <w:tcPr>
            <w:tcW w:w="756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A written record of complaints is held and available to Ofsted or Childminder Agency on request</w:t>
            </w:r>
          </w:p>
        </w:tc>
        <w:tc>
          <w:tcPr>
            <w:tcW w:w="79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</w:p>
        </w:tc>
      </w:tr>
      <w:tr w:rsidR="00562862" w:rsidRPr="00163B4E" w:rsidTr="001819A8">
        <w:tc>
          <w:tcPr>
            <w:tcW w:w="843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3.74</w:t>
            </w:r>
          </w:p>
        </w:tc>
        <w:tc>
          <w:tcPr>
            <w:tcW w:w="756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Complaints are investigated and complainants notified of outcome within 28 days of complaint being received</w:t>
            </w:r>
          </w:p>
        </w:tc>
        <w:tc>
          <w:tcPr>
            <w:tcW w:w="79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</w:p>
        </w:tc>
      </w:tr>
      <w:tr w:rsidR="00562862" w:rsidRPr="00163B4E" w:rsidTr="001819A8">
        <w:tc>
          <w:tcPr>
            <w:tcW w:w="843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3.75</w:t>
            </w:r>
          </w:p>
        </w:tc>
        <w:tc>
          <w:tcPr>
            <w:tcW w:w="756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Parents are aware of how to contact Ofsted/Childminder Agency (</w:t>
            </w:r>
            <w:r w:rsidR="001819A8" w:rsidRPr="00163B4E">
              <w:rPr>
                <w:sz w:val="24"/>
                <w:szCs w:val="24"/>
              </w:rPr>
              <w:t>e.g.</w:t>
            </w:r>
            <w:r w:rsidRPr="00163B4E">
              <w:rPr>
                <w:sz w:val="24"/>
                <w:szCs w:val="24"/>
              </w:rPr>
              <w:t xml:space="preserve"> by displaying parent poster)</w:t>
            </w:r>
          </w:p>
        </w:tc>
        <w:tc>
          <w:tcPr>
            <w:tcW w:w="79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</w:p>
        </w:tc>
      </w:tr>
      <w:tr w:rsidR="00562862" w:rsidRPr="00163B4E" w:rsidTr="001819A8">
        <w:tc>
          <w:tcPr>
            <w:tcW w:w="843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3.75 </w:t>
            </w:r>
          </w:p>
        </w:tc>
        <w:tc>
          <w:tcPr>
            <w:tcW w:w="756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Parents are notified if providers are being inspected</w:t>
            </w:r>
          </w:p>
        </w:tc>
        <w:tc>
          <w:tcPr>
            <w:tcW w:w="79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</w:p>
        </w:tc>
      </w:tr>
      <w:tr w:rsidR="00562862" w:rsidRPr="00163B4E" w:rsidTr="001819A8">
        <w:tc>
          <w:tcPr>
            <w:tcW w:w="843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3.75</w:t>
            </w:r>
          </w:p>
        </w:tc>
        <w:tc>
          <w:tcPr>
            <w:tcW w:w="756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Parents receive a copy of the report</w:t>
            </w:r>
          </w:p>
        </w:tc>
        <w:tc>
          <w:tcPr>
            <w:tcW w:w="79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</w:p>
        </w:tc>
      </w:tr>
      <w:tr w:rsidR="00562862" w:rsidRPr="00163B4E" w:rsidTr="001819A8">
        <w:tc>
          <w:tcPr>
            <w:tcW w:w="843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3.76</w:t>
            </w:r>
          </w:p>
        </w:tc>
        <w:tc>
          <w:tcPr>
            <w:tcW w:w="7568" w:type="dxa"/>
          </w:tcPr>
          <w:p w:rsidR="00562862" w:rsidRPr="00163B4E" w:rsidRDefault="00562862" w:rsidP="001819A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hold information on people living or working on the premises</w:t>
            </w:r>
          </w:p>
        </w:tc>
        <w:tc>
          <w:tcPr>
            <w:tcW w:w="79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</w:p>
        </w:tc>
      </w:tr>
      <w:tr w:rsidR="00562862" w:rsidRPr="00163B4E" w:rsidTr="001819A8">
        <w:tc>
          <w:tcPr>
            <w:tcW w:w="843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3.76</w:t>
            </w:r>
          </w:p>
        </w:tc>
        <w:tc>
          <w:tcPr>
            <w:tcW w:w="756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A daily attendance record is kept with hours of attendance</w:t>
            </w:r>
          </w:p>
        </w:tc>
        <w:tc>
          <w:tcPr>
            <w:tcW w:w="79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</w:p>
        </w:tc>
      </w:tr>
      <w:tr w:rsidR="00562862" w:rsidRPr="00163B4E" w:rsidTr="001819A8">
        <w:tc>
          <w:tcPr>
            <w:tcW w:w="843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3.76</w:t>
            </w:r>
          </w:p>
        </w:tc>
        <w:tc>
          <w:tcPr>
            <w:tcW w:w="756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display the certificate of registration</w:t>
            </w:r>
          </w:p>
        </w:tc>
        <w:tc>
          <w:tcPr>
            <w:tcW w:w="79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</w:p>
        </w:tc>
      </w:tr>
      <w:tr w:rsidR="001819A8" w:rsidRPr="00163B4E" w:rsidTr="00A03EDC">
        <w:trPr>
          <w:trHeight w:val="1141"/>
        </w:trPr>
        <w:tc>
          <w:tcPr>
            <w:tcW w:w="843" w:type="dxa"/>
          </w:tcPr>
          <w:p w:rsidR="001819A8" w:rsidRPr="00163B4E" w:rsidRDefault="001819A8" w:rsidP="00562862">
            <w:pPr>
              <w:rPr>
                <w:sz w:val="24"/>
                <w:szCs w:val="24"/>
              </w:rPr>
            </w:pPr>
          </w:p>
        </w:tc>
        <w:tc>
          <w:tcPr>
            <w:tcW w:w="8366" w:type="dxa"/>
            <w:gridSpan w:val="2"/>
          </w:tcPr>
          <w:p w:rsidR="001819A8" w:rsidRPr="00163B4E" w:rsidRDefault="001819A8" w:rsidP="0018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Comments/Actions:</w:t>
            </w:r>
          </w:p>
          <w:p w:rsidR="001819A8" w:rsidRPr="00163B4E" w:rsidRDefault="001819A8" w:rsidP="00562862">
            <w:pPr>
              <w:rPr>
                <w:sz w:val="24"/>
                <w:szCs w:val="24"/>
              </w:rPr>
            </w:pPr>
          </w:p>
        </w:tc>
      </w:tr>
    </w:tbl>
    <w:p w:rsidR="00562862" w:rsidRPr="00163B4E" w:rsidRDefault="00562862">
      <w:pPr>
        <w:rPr>
          <w:sz w:val="24"/>
          <w:szCs w:val="24"/>
        </w:rPr>
      </w:pPr>
    </w:p>
    <w:p w:rsidR="00562862" w:rsidRPr="00163B4E" w:rsidRDefault="00562862">
      <w:pPr>
        <w:rPr>
          <w:sz w:val="24"/>
          <w:szCs w:val="24"/>
        </w:rPr>
      </w:pPr>
      <w:r w:rsidRPr="00163B4E">
        <w:rPr>
          <w:sz w:val="24"/>
          <w:szCs w:val="24"/>
        </w:rPr>
        <w:t>Changes notified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88"/>
        <w:gridCol w:w="7371"/>
        <w:gridCol w:w="850"/>
      </w:tblGrid>
      <w:tr w:rsidR="00562862" w:rsidRPr="00163B4E" w:rsidTr="00562862">
        <w:tc>
          <w:tcPr>
            <w:tcW w:w="98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EYFS</w:t>
            </w:r>
          </w:p>
        </w:tc>
        <w:tc>
          <w:tcPr>
            <w:tcW w:w="7371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Requirement</w:t>
            </w:r>
          </w:p>
        </w:tc>
        <w:tc>
          <w:tcPr>
            <w:tcW w:w="850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Y/N/P</w:t>
            </w:r>
          </w:p>
        </w:tc>
      </w:tr>
      <w:tr w:rsidR="00562862" w:rsidRPr="00163B4E" w:rsidTr="00562862">
        <w:tc>
          <w:tcPr>
            <w:tcW w:w="98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3.77</w:t>
            </w:r>
          </w:p>
        </w:tc>
        <w:tc>
          <w:tcPr>
            <w:tcW w:w="7371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notify Ofsted or childminder agency of any changes listed in the EYFS</w:t>
            </w:r>
            <w:r w:rsidR="00D3720A">
              <w:rPr>
                <w:sz w:val="24"/>
                <w:szCs w:val="24"/>
              </w:rPr>
              <w:t xml:space="preserve"> on page 34</w:t>
            </w:r>
          </w:p>
        </w:tc>
        <w:tc>
          <w:tcPr>
            <w:tcW w:w="850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</w:p>
        </w:tc>
      </w:tr>
      <w:tr w:rsidR="00562862" w:rsidRPr="00163B4E" w:rsidTr="00562862">
        <w:tc>
          <w:tcPr>
            <w:tcW w:w="98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3.78</w:t>
            </w:r>
          </w:p>
        </w:tc>
        <w:tc>
          <w:tcPr>
            <w:tcW w:w="7371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inform Ofsted of a change of manager within 14 days</w:t>
            </w:r>
          </w:p>
        </w:tc>
        <w:tc>
          <w:tcPr>
            <w:tcW w:w="850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</w:p>
        </w:tc>
      </w:tr>
      <w:tr w:rsidR="001819A8" w:rsidRPr="00163B4E" w:rsidTr="00A03EDC">
        <w:trPr>
          <w:trHeight w:val="1075"/>
        </w:trPr>
        <w:tc>
          <w:tcPr>
            <w:tcW w:w="988" w:type="dxa"/>
          </w:tcPr>
          <w:p w:rsidR="001819A8" w:rsidRPr="00163B4E" w:rsidRDefault="001819A8" w:rsidP="00562862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1819A8" w:rsidRPr="00163B4E" w:rsidRDefault="001819A8" w:rsidP="0018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Comments/Actions:</w:t>
            </w:r>
          </w:p>
          <w:p w:rsidR="001819A8" w:rsidRPr="00163B4E" w:rsidRDefault="001819A8" w:rsidP="00562862">
            <w:pPr>
              <w:rPr>
                <w:sz w:val="24"/>
                <w:szCs w:val="24"/>
              </w:rPr>
            </w:pPr>
          </w:p>
        </w:tc>
      </w:tr>
    </w:tbl>
    <w:p w:rsidR="00562862" w:rsidRPr="00163B4E" w:rsidRDefault="00562862">
      <w:pPr>
        <w:rPr>
          <w:sz w:val="24"/>
          <w:szCs w:val="24"/>
        </w:rPr>
      </w:pPr>
    </w:p>
    <w:p w:rsidR="00425172" w:rsidRPr="00163B4E" w:rsidRDefault="00425172">
      <w:pPr>
        <w:rPr>
          <w:sz w:val="24"/>
          <w:szCs w:val="24"/>
        </w:rPr>
      </w:pPr>
      <w:r w:rsidRPr="00163B4E">
        <w:rPr>
          <w:sz w:val="24"/>
          <w:szCs w:val="24"/>
        </w:rPr>
        <w:t>Policies &amp; Procedures Required in the EYFS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88"/>
        <w:gridCol w:w="7371"/>
        <w:gridCol w:w="850"/>
      </w:tblGrid>
      <w:tr w:rsidR="0058309D" w:rsidRPr="00163B4E" w:rsidTr="00425172">
        <w:tc>
          <w:tcPr>
            <w:tcW w:w="988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EYFS</w:t>
            </w:r>
          </w:p>
        </w:tc>
        <w:tc>
          <w:tcPr>
            <w:tcW w:w="7371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Requirement</w:t>
            </w:r>
          </w:p>
        </w:tc>
        <w:tc>
          <w:tcPr>
            <w:tcW w:w="850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Y/N/P</w:t>
            </w:r>
          </w:p>
        </w:tc>
      </w:tr>
      <w:tr w:rsidR="0058309D" w:rsidRPr="00163B4E" w:rsidTr="00425172">
        <w:tc>
          <w:tcPr>
            <w:tcW w:w="988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7371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Safeguarding Children – including action to be taken i</w:t>
            </w:r>
            <w:r>
              <w:rPr>
                <w:sz w:val="24"/>
                <w:szCs w:val="24"/>
              </w:rPr>
              <w:t>f</w:t>
            </w:r>
            <w:r w:rsidRPr="00163B4E">
              <w:rPr>
                <w:sz w:val="24"/>
                <w:szCs w:val="24"/>
              </w:rPr>
              <w:t xml:space="preserve"> concerned about a child, allegations against adults, use of mobile phones/cameras</w:t>
            </w:r>
          </w:p>
        </w:tc>
        <w:tc>
          <w:tcPr>
            <w:tcW w:w="850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</w:p>
        </w:tc>
      </w:tr>
      <w:tr w:rsidR="0058309D" w:rsidRPr="00163B4E" w:rsidTr="00425172">
        <w:tc>
          <w:tcPr>
            <w:tcW w:w="988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3.44</w:t>
            </w:r>
          </w:p>
        </w:tc>
        <w:tc>
          <w:tcPr>
            <w:tcW w:w="7371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Illness/Infection Procedure</w:t>
            </w:r>
          </w:p>
        </w:tc>
        <w:tc>
          <w:tcPr>
            <w:tcW w:w="850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</w:p>
        </w:tc>
      </w:tr>
      <w:tr w:rsidR="0058309D" w:rsidRPr="00163B4E" w:rsidTr="00425172">
        <w:tc>
          <w:tcPr>
            <w:tcW w:w="988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3.45</w:t>
            </w:r>
          </w:p>
        </w:tc>
        <w:tc>
          <w:tcPr>
            <w:tcW w:w="7371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Administration of Medication</w:t>
            </w:r>
          </w:p>
        </w:tc>
        <w:tc>
          <w:tcPr>
            <w:tcW w:w="850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</w:p>
        </w:tc>
      </w:tr>
      <w:tr w:rsidR="0058309D" w:rsidRPr="00163B4E" w:rsidTr="00425172">
        <w:tc>
          <w:tcPr>
            <w:tcW w:w="988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3.55</w:t>
            </w:r>
          </w:p>
        </w:tc>
        <w:tc>
          <w:tcPr>
            <w:tcW w:w="7371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Emergency Evacuation Procedure</w:t>
            </w:r>
          </w:p>
        </w:tc>
        <w:tc>
          <w:tcPr>
            <w:tcW w:w="850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</w:p>
        </w:tc>
      </w:tr>
      <w:tr w:rsidR="0058309D" w:rsidRPr="00163B4E" w:rsidTr="00425172">
        <w:tc>
          <w:tcPr>
            <w:tcW w:w="988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3.62</w:t>
            </w:r>
          </w:p>
        </w:tc>
        <w:tc>
          <w:tcPr>
            <w:tcW w:w="7371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Procedure for c</w:t>
            </w:r>
            <w:r w:rsidRPr="00163B4E">
              <w:rPr>
                <w:sz w:val="24"/>
                <w:szCs w:val="24"/>
              </w:rPr>
              <w:t>hecking the identity of visitors</w:t>
            </w:r>
          </w:p>
        </w:tc>
        <w:tc>
          <w:tcPr>
            <w:tcW w:w="850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</w:p>
        </w:tc>
      </w:tr>
      <w:tr w:rsidR="0058309D" w:rsidRPr="00163B4E" w:rsidTr="00425172">
        <w:tc>
          <w:tcPr>
            <w:tcW w:w="988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3.73</w:t>
            </w:r>
          </w:p>
        </w:tc>
        <w:tc>
          <w:tcPr>
            <w:tcW w:w="7371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Uncollected Child Procedure</w:t>
            </w:r>
          </w:p>
        </w:tc>
        <w:tc>
          <w:tcPr>
            <w:tcW w:w="850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</w:p>
        </w:tc>
      </w:tr>
      <w:tr w:rsidR="0058309D" w:rsidRPr="00163B4E" w:rsidTr="00425172">
        <w:tc>
          <w:tcPr>
            <w:tcW w:w="988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3.73</w:t>
            </w:r>
          </w:p>
        </w:tc>
        <w:tc>
          <w:tcPr>
            <w:tcW w:w="7371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Missing child procedure</w:t>
            </w:r>
          </w:p>
        </w:tc>
        <w:tc>
          <w:tcPr>
            <w:tcW w:w="850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</w:p>
        </w:tc>
      </w:tr>
      <w:tr w:rsidR="0058309D" w:rsidRPr="00163B4E" w:rsidTr="00A03EDC">
        <w:trPr>
          <w:trHeight w:val="140"/>
        </w:trPr>
        <w:tc>
          <w:tcPr>
            <w:tcW w:w="988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3.74</w:t>
            </w:r>
          </w:p>
        </w:tc>
        <w:tc>
          <w:tcPr>
            <w:tcW w:w="7371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Concerns and complaints</w:t>
            </w:r>
          </w:p>
        </w:tc>
        <w:tc>
          <w:tcPr>
            <w:tcW w:w="850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</w:p>
        </w:tc>
      </w:tr>
      <w:tr w:rsidR="00CB695E" w:rsidRPr="00163B4E" w:rsidTr="00A03EDC">
        <w:trPr>
          <w:trHeight w:val="140"/>
        </w:trPr>
        <w:tc>
          <w:tcPr>
            <w:tcW w:w="988" w:type="dxa"/>
          </w:tcPr>
          <w:p w:rsidR="00CB695E" w:rsidRPr="00163B4E" w:rsidRDefault="00CB695E" w:rsidP="0058309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B695E" w:rsidRPr="00163B4E" w:rsidRDefault="00CB695E" w:rsidP="0058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Education Funding Policy</w:t>
            </w:r>
          </w:p>
        </w:tc>
        <w:tc>
          <w:tcPr>
            <w:tcW w:w="850" w:type="dxa"/>
          </w:tcPr>
          <w:p w:rsidR="00CB695E" w:rsidRPr="00163B4E" w:rsidRDefault="00CB695E" w:rsidP="0058309D">
            <w:pPr>
              <w:rPr>
                <w:sz w:val="24"/>
                <w:szCs w:val="24"/>
              </w:rPr>
            </w:pPr>
          </w:p>
        </w:tc>
      </w:tr>
      <w:tr w:rsidR="0058309D" w:rsidRPr="00163B4E" w:rsidTr="00CB695E">
        <w:trPr>
          <w:trHeight w:val="815"/>
        </w:trPr>
        <w:tc>
          <w:tcPr>
            <w:tcW w:w="988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Comments/Actions:</w:t>
            </w:r>
          </w:p>
          <w:p w:rsidR="0058309D" w:rsidRPr="00163B4E" w:rsidRDefault="0058309D" w:rsidP="0058309D">
            <w:pPr>
              <w:rPr>
                <w:sz w:val="24"/>
                <w:szCs w:val="24"/>
              </w:rPr>
            </w:pPr>
          </w:p>
        </w:tc>
      </w:tr>
    </w:tbl>
    <w:p w:rsidR="00425172" w:rsidRDefault="00425172">
      <w:pPr>
        <w:rPr>
          <w:sz w:val="24"/>
          <w:szCs w:val="24"/>
        </w:rPr>
      </w:pPr>
    </w:p>
    <w:p w:rsidR="0058309D" w:rsidRDefault="0058309D">
      <w:pPr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r w:rsidR="00CD5DC1">
        <w:rPr>
          <w:sz w:val="24"/>
          <w:szCs w:val="24"/>
        </w:rPr>
        <w:t>Considerations</w:t>
      </w:r>
      <w:r>
        <w:rPr>
          <w:sz w:val="24"/>
          <w:szCs w:val="24"/>
        </w:rPr>
        <w:t xml:space="preserve"> </w:t>
      </w:r>
      <w:r w:rsidR="00CB695E">
        <w:rPr>
          <w:sz w:val="24"/>
          <w:szCs w:val="24"/>
        </w:rPr>
        <w:t>(setting to add anything specific to them)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359"/>
        <w:gridCol w:w="850"/>
      </w:tblGrid>
      <w:tr w:rsidR="0058309D" w:rsidRPr="00163B4E" w:rsidTr="0075678B">
        <w:tc>
          <w:tcPr>
            <w:tcW w:w="8359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Y/N/P</w:t>
            </w:r>
          </w:p>
        </w:tc>
      </w:tr>
      <w:tr w:rsidR="00CB695E" w:rsidRPr="00163B4E" w:rsidTr="0075678B">
        <w:tc>
          <w:tcPr>
            <w:tcW w:w="8359" w:type="dxa"/>
          </w:tcPr>
          <w:p w:rsidR="00CB695E" w:rsidRPr="00163B4E" w:rsidRDefault="00CB695E" w:rsidP="00CB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Self-evaluation or comprehensive development plan in place</w:t>
            </w:r>
          </w:p>
        </w:tc>
        <w:tc>
          <w:tcPr>
            <w:tcW w:w="850" w:type="dxa"/>
          </w:tcPr>
          <w:p w:rsidR="00CB695E" w:rsidRPr="00163B4E" w:rsidRDefault="00CB695E" w:rsidP="0058309D">
            <w:pPr>
              <w:rPr>
                <w:sz w:val="24"/>
                <w:szCs w:val="24"/>
              </w:rPr>
            </w:pPr>
          </w:p>
        </w:tc>
      </w:tr>
      <w:tr w:rsidR="0058309D" w:rsidRPr="00163B4E" w:rsidTr="00557807">
        <w:tc>
          <w:tcPr>
            <w:tcW w:w="8359" w:type="dxa"/>
          </w:tcPr>
          <w:p w:rsidR="0058309D" w:rsidRPr="00163B4E" w:rsidRDefault="00827C94" w:rsidP="0058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Ensure </w:t>
            </w:r>
            <w:r w:rsidR="00807C38">
              <w:rPr>
                <w:sz w:val="24"/>
                <w:szCs w:val="24"/>
              </w:rPr>
              <w:t xml:space="preserve">setting </w:t>
            </w:r>
            <w:r>
              <w:rPr>
                <w:sz w:val="24"/>
                <w:szCs w:val="24"/>
              </w:rPr>
              <w:t>website is up to date</w:t>
            </w:r>
          </w:p>
        </w:tc>
        <w:tc>
          <w:tcPr>
            <w:tcW w:w="850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</w:p>
        </w:tc>
      </w:tr>
      <w:tr w:rsidR="0058309D" w:rsidRPr="00163B4E" w:rsidTr="00911540">
        <w:tc>
          <w:tcPr>
            <w:tcW w:w="8359" w:type="dxa"/>
          </w:tcPr>
          <w:p w:rsidR="0058309D" w:rsidRPr="00163B4E" w:rsidRDefault="00D3720A" w:rsidP="0058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Signs of Safety briefing attended</w:t>
            </w:r>
          </w:p>
        </w:tc>
        <w:tc>
          <w:tcPr>
            <w:tcW w:w="850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</w:p>
        </w:tc>
      </w:tr>
      <w:tr w:rsidR="0058309D" w:rsidRPr="00163B4E" w:rsidTr="00D33DAD">
        <w:tc>
          <w:tcPr>
            <w:tcW w:w="8359" w:type="dxa"/>
          </w:tcPr>
          <w:p w:rsidR="0058309D" w:rsidRPr="00163B4E" w:rsidRDefault="00807C38" w:rsidP="00CD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Robust safer recruitment procedures are followed. Records of staff checks, interview, references and qualifications are held.</w:t>
            </w:r>
          </w:p>
        </w:tc>
        <w:tc>
          <w:tcPr>
            <w:tcW w:w="850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</w:p>
        </w:tc>
      </w:tr>
      <w:tr w:rsidR="0058309D" w:rsidRPr="00163B4E" w:rsidTr="00CC0561">
        <w:tc>
          <w:tcPr>
            <w:tcW w:w="8359" w:type="dxa"/>
          </w:tcPr>
          <w:p w:rsidR="0058309D" w:rsidRPr="00163B4E" w:rsidRDefault="00807C38" w:rsidP="0058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employees have a written employment contract within 2 months of starting</w:t>
            </w:r>
          </w:p>
        </w:tc>
        <w:tc>
          <w:tcPr>
            <w:tcW w:w="850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</w:p>
        </w:tc>
      </w:tr>
      <w:tr w:rsidR="0058309D" w:rsidRPr="00163B4E" w:rsidTr="000822C1">
        <w:tc>
          <w:tcPr>
            <w:tcW w:w="8359" w:type="dxa"/>
          </w:tcPr>
          <w:p w:rsidR="0058309D" w:rsidRPr="00163B4E" w:rsidRDefault="00807C38" w:rsidP="00807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employees are paid at least the minimum wage and statutory leave</w:t>
            </w:r>
          </w:p>
        </w:tc>
        <w:tc>
          <w:tcPr>
            <w:tcW w:w="850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</w:p>
        </w:tc>
      </w:tr>
      <w:tr w:rsidR="00827C94" w:rsidRPr="00163B4E" w:rsidTr="00EC08DE">
        <w:tc>
          <w:tcPr>
            <w:tcW w:w="8359" w:type="dxa"/>
          </w:tcPr>
          <w:p w:rsidR="00827C94" w:rsidRPr="00163B4E" w:rsidRDefault="00807C38" w:rsidP="0058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receive invoices clearly setting out charged services and funded hours are clearly shown to be free at the point of delivery</w:t>
            </w:r>
          </w:p>
        </w:tc>
        <w:tc>
          <w:tcPr>
            <w:tcW w:w="850" w:type="dxa"/>
          </w:tcPr>
          <w:p w:rsidR="00827C94" w:rsidRPr="00163B4E" w:rsidRDefault="00827C94" w:rsidP="0058309D">
            <w:pPr>
              <w:rPr>
                <w:sz w:val="24"/>
                <w:szCs w:val="24"/>
              </w:rPr>
            </w:pPr>
          </w:p>
        </w:tc>
      </w:tr>
      <w:tr w:rsidR="00827C94" w:rsidRPr="00163B4E" w:rsidTr="00FB1312">
        <w:trPr>
          <w:trHeight w:val="140"/>
        </w:trPr>
        <w:tc>
          <w:tcPr>
            <w:tcW w:w="8359" w:type="dxa"/>
          </w:tcPr>
          <w:p w:rsidR="00827C94" w:rsidRPr="00163B4E" w:rsidRDefault="00CB695E" w:rsidP="00CB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Early Years Pupil Premium being used effectively </w:t>
            </w:r>
          </w:p>
        </w:tc>
        <w:tc>
          <w:tcPr>
            <w:tcW w:w="850" w:type="dxa"/>
          </w:tcPr>
          <w:p w:rsidR="00827C94" w:rsidRPr="00163B4E" w:rsidRDefault="00827C94" w:rsidP="0058309D">
            <w:pPr>
              <w:rPr>
                <w:sz w:val="24"/>
                <w:szCs w:val="24"/>
              </w:rPr>
            </w:pPr>
          </w:p>
        </w:tc>
      </w:tr>
      <w:tr w:rsidR="00AE2646" w:rsidRPr="00163B4E" w:rsidTr="00FB1312">
        <w:trPr>
          <w:trHeight w:val="140"/>
        </w:trPr>
        <w:tc>
          <w:tcPr>
            <w:tcW w:w="8359" w:type="dxa"/>
          </w:tcPr>
          <w:p w:rsidR="00AE2646" w:rsidRPr="00163B4E" w:rsidRDefault="00AE2646" w:rsidP="005830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2646" w:rsidRPr="00163B4E" w:rsidRDefault="00AE2646" w:rsidP="0058309D">
            <w:pPr>
              <w:rPr>
                <w:sz w:val="24"/>
                <w:szCs w:val="24"/>
              </w:rPr>
            </w:pPr>
          </w:p>
        </w:tc>
      </w:tr>
      <w:tr w:rsidR="00AE2646" w:rsidRPr="00163B4E" w:rsidTr="00FB1312">
        <w:trPr>
          <w:trHeight w:val="140"/>
        </w:trPr>
        <w:tc>
          <w:tcPr>
            <w:tcW w:w="8359" w:type="dxa"/>
          </w:tcPr>
          <w:p w:rsidR="00AE2646" w:rsidRPr="00163B4E" w:rsidRDefault="00AE2646" w:rsidP="005830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2646" w:rsidRPr="00163B4E" w:rsidRDefault="00AE2646" w:rsidP="0058309D">
            <w:pPr>
              <w:rPr>
                <w:sz w:val="24"/>
                <w:szCs w:val="24"/>
              </w:rPr>
            </w:pPr>
          </w:p>
        </w:tc>
      </w:tr>
      <w:tr w:rsidR="00CB695E" w:rsidRPr="00163B4E" w:rsidTr="00FB1312">
        <w:trPr>
          <w:trHeight w:val="140"/>
        </w:trPr>
        <w:tc>
          <w:tcPr>
            <w:tcW w:w="8359" w:type="dxa"/>
          </w:tcPr>
          <w:p w:rsidR="00CB695E" w:rsidRPr="00163B4E" w:rsidRDefault="00CB695E" w:rsidP="005830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695E" w:rsidRPr="00163B4E" w:rsidRDefault="00CB695E" w:rsidP="0058309D">
            <w:pPr>
              <w:rPr>
                <w:sz w:val="24"/>
                <w:szCs w:val="24"/>
              </w:rPr>
            </w:pPr>
          </w:p>
        </w:tc>
      </w:tr>
      <w:tr w:rsidR="00CB695E" w:rsidRPr="00163B4E" w:rsidTr="00FB1312">
        <w:trPr>
          <w:trHeight w:val="140"/>
        </w:trPr>
        <w:tc>
          <w:tcPr>
            <w:tcW w:w="8359" w:type="dxa"/>
          </w:tcPr>
          <w:p w:rsidR="00CB695E" w:rsidRPr="00163B4E" w:rsidRDefault="00CB695E" w:rsidP="005830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695E" w:rsidRPr="00163B4E" w:rsidRDefault="00CB695E" w:rsidP="0058309D">
            <w:pPr>
              <w:rPr>
                <w:sz w:val="24"/>
                <w:szCs w:val="24"/>
              </w:rPr>
            </w:pPr>
          </w:p>
        </w:tc>
      </w:tr>
      <w:tr w:rsidR="00CB695E" w:rsidRPr="00163B4E" w:rsidTr="00FB1312">
        <w:trPr>
          <w:trHeight w:val="140"/>
        </w:trPr>
        <w:tc>
          <w:tcPr>
            <w:tcW w:w="8359" w:type="dxa"/>
          </w:tcPr>
          <w:p w:rsidR="00CB695E" w:rsidRPr="00163B4E" w:rsidRDefault="00CB695E" w:rsidP="005830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695E" w:rsidRPr="00163B4E" w:rsidRDefault="00CB695E" w:rsidP="0058309D">
            <w:pPr>
              <w:rPr>
                <w:sz w:val="24"/>
                <w:szCs w:val="24"/>
              </w:rPr>
            </w:pPr>
          </w:p>
        </w:tc>
      </w:tr>
      <w:tr w:rsidR="00827C94" w:rsidRPr="00163B4E" w:rsidTr="00C43807">
        <w:trPr>
          <w:trHeight w:val="1286"/>
        </w:trPr>
        <w:tc>
          <w:tcPr>
            <w:tcW w:w="9209" w:type="dxa"/>
            <w:gridSpan w:val="2"/>
          </w:tcPr>
          <w:p w:rsidR="00827C94" w:rsidRPr="00163B4E" w:rsidRDefault="00827C94" w:rsidP="0058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Comments/Actions:</w:t>
            </w:r>
          </w:p>
          <w:p w:rsidR="00827C94" w:rsidRPr="00163B4E" w:rsidRDefault="00827C94" w:rsidP="0058309D">
            <w:pPr>
              <w:rPr>
                <w:sz w:val="24"/>
                <w:szCs w:val="24"/>
              </w:rPr>
            </w:pPr>
          </w:p>
        </w:tc>
      </w:tr>
    </w:tbl>
    <w:p w:rsidR="0058309D" w:rsidRDefault="0058309D">
      <w:pPr>
        <w:rPr>
          <w:sz w:val="24"/>
          <w:szCs w:val="24"/>
        </w:rPr>
      </w:pPr>
    </w:p>
    <w:p w:rsidR="005B0706" w:rsidRDefault="005B0706">
      <w:pPr>
        <w:rPr>
          <w:sz w:val="24"/>
          <w:szCs w:val="24"/>
        </w:rPr>
      </w:pPr>
    </w:p>
    <w:p w:rsidR="005B0706" w:rsidRPr="00163B4E" w:rsidRDefault="005B0706">
      <w:pPr>
        <w:rPr>
          <w:sz w:val="24"/>
          <w:szCs w:val="24"/>
        </w:rPr>
      </w:pPr>
      <w:r>
        <w:rPr>
          <w:sz w:val="24"/>
          <w:szCs w:val="24"/>
        </w:rPr>
        <w:t xml:space="preserve">All references correct as of </w:t>
      </w:r>
      <w:r w:rsidR="008B0B8D">
        <w:rPr>
          <w:sz w:val="24"/>
          <w:szCs w:val="24"/>
        </w:rPr>
        <w:t>Sept 18</w:t>
      </w:r>
    </w:p>
    <w:sectPr w:rsidR="005B0706" w:rsidRPr="00163B4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B4E" w:rsidRDefault="00163B4E" w:rsidP="00163B4E">
      <w:pPr>
        <w:spacing w:after="0" w:line="240" w:lineRule="auto"/>
      </w:pPr>
      <w:r>
        <w:separator/>
      </w:r>
    </w:p>
  </w:endnote>
  <w:endnote w:type="continuationSeparator" w:id="0">
    <w:p w:rsidR="00163B4E" w:rsidRDefault="00163B4E" w:rsidP="0016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8" w:rsidRDefault="0031214B" w:rsidP="0031214B">
    <w:pPr>
      <w:pStyle w:val="Footer"/>
      <w:jc w:val="right"/>
    </w:pPr>
    <w:r>
      <w:rPr>
        <w:noProof/>
      </w:rPr>
      <w:t>* Please note the Working Together to Safeguard Children 2015 was updated in July 2018</w:t>
    </w:r>
  </w:p>
  <w:p w:rsidR="00BA7D68" w:rsidRDefault="00BA7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B4E" w:rsidRDefault="00163B4E" w:rsidP="00163B4E">
      <w:pPr>
        <w:spacing w:after="0" w:line="240" w:lineRule="auto"/>
      </w:pPr>
      <w:r>
        <w:separator/>
      </w:r>
    </w:p>
  </w:footnote>
  <w:footnote w:type="continuationSeparator" w:id="0">
    <w:p w:rsidR="00163B4E" w:rsidRDefault="00163B4E" w:rsidP="0016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4E" w:rsidRDefault="00163B4E">
    <w:pPr>
      <w:pStyle w:val="Header"/>
    </w:pPr>
    <w:r>
      <w:tab/>
    </w:r>
    <w:r>
      <w:tab/>
      <w:t xml:space="preserve">   </w:t>
    </w:r>
    <w:r>
      <w:rPr>
        <w:noProof/>
        <w:lang w:eastAsia="en-GB"/>
      </w:rPr>
      <w:drawing>
        <wp:inline distT="0" distB="0" distL="0" distR="0" wp14:anchorId="5C7F8FE5">
          <wp:extent cx="2200910" cy="567055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F7DED"/>
    <w:multiLevelType w:val="hybridMultilevel"/>
    <w:tmpl w:val="E5929BC0"/>
    <w:lvl w:ilvl="0" w:tplc="2A486D4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EA3CEB"/>
    <w:multiLevelType w:val="hybridMultilevel"/>
    <w:tmpl w:val="C4602104"/>
    <w:lvl w:ilvl="0" w:tplc="F392E6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01AFB"/>
    <w:multiLevelType w:val="hybridMultilevel"/>
    <w:tmpl w:val="5C46848E"/>
    <w:lvl w:ilvl="0" w:tplc="19BCAF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47636"/>
    <w:multiLevelType w:val="hybridMultilevel"/>
    <w:tmpl w:val="A05457BC"/>
    <w:lvl w:ilvl="0" w:tplc="3B36EB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E5"/>
    <w:rsid w:val="00011EBC"/>
    <w:rsid w:val="00163B4E"/>
    <w:rsid w:val="0017591D"/>
    <w:rsid w:val="001819A8"/>
    <w:rsid w:val="001F353E"/>
    <w:rsid w:val="00213587"/>
    <w:rsid w:val="00303B85"/>
    <w:rsid w:val="0031214B"/>
    <w:rsid w:val="0038095F"/>
    <w:rsid w:val="00425172"/>
    <w:rsid w:val="00562862"/>
    <w:rsid w:val="0058309D"/>
    <w:rsid w:val="00597BA8"/>
    <w:rsid w:val="005B0706"/>
    <w:rsid w:val="005D0FE8"/>
    <w:rsid w:val="005F291A"/>
    <w:rsid w:val="00660DF4"/>
    <w:rsid w:val="00683F5E"/>
    <w:rsid w:val="006D043C"/>
    <w:rsid w:val="00786C26"/>
    <w:rsid w:val="007F2123"/>
    <w:rsid w:val="007F6F62"/>
    <w:rsid w:val="008067DA"/>
    <w:rsid w:val="00807C38"/>
    <w:rsid w:val="008129E5"/>
    <w:rsid w:val="00827C94"/>
    <w:rsid w:val="00851E84"/>
    <w:rsid w:val="00853288"/>
    <w:rsid w:val="008B0B8D"/>
    <w:rsid w:val="008E2C34"/>
    <w:rsid w:val="009C14C4"/>
    <w:rsid w:val="00A03EDC"/>
    <w:rsid w:val="00A26EFB"/>
    <w:rsid w:val="00A92A15"/>
    <w:rsid w:val="00AB5863"/>
    <w:rsid w:val="00AE2646"/>
    <w:rsid w:val="00B82099"/>
    <w:rsid w:val="00BA7D68"/>
    <w:rsid w:val="00C0037E"/>
    <w:rsid w:val="00CB695E"/>
    <w:rsid w:val="00CD5DC1"/>
    <w:rsid w:val="00D3720A"/>
    <w:rsid w:val="00D81563"/>
    <w:rsid w:val="00E25EAC"/>
    <w:rsid w:val="00E2697F"/>
    <w:rsid w:val="00F4049C"/>
    <w:rsid w:val="00FB4321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2BC15363-51A0-456D-9E8E-C7B299F5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B4E"/>
  </w:style>
  <w:style w:type="paragraph" w:styleId="Footer">
    <w:name w:val="footer"/>
    <w:basedOn w:val="Normal"/>
    <w:link w:val="FooterChar"/>
    <w:uiPriority w:val="99"/>
    <w:unhideWhenUsed/>
    <w:rsid w:val="00163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B4E"/>
  </w:style>
  <w:style w:type="paragraph" w:styleId="BalloonText">
    <w:name w:val="Balloon Text"/>
    <w:basedOn w:val="Normal"/>
    <w:link w:val="BalloonTextChar"/>
    <w:uiPriority w:val="99"/>
    <w:semiHidden/>
    <w:unhideWhenUsed/>
    <w:rsid w:val="00BA7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2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12316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Swan</dc:creator>
  <cp:keywords/>
  <dc:description/>
  <cp:lastModifiedBy>Linda Brown</cp:lastModifiedBy>
  <cp:revision>3</cp:revision>
  <cp:lastPrinted>2017-12-14T12:52:00Z</cp:lastPrinted>
  <dcterms:created xsi:type="dcterms:W3CDTF">2019-03-05T14:32:00Z</dcterms:created>
  <dcterms:modified xsi:type="dcterms:W3CDTF">2019-03-05T14:36:00Z</dcterms:modified>
</cp:coreProperties>
</file>