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67" w:rsidRDefault="00390FE0" w:rsidP="00375467">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noProof/>
          <w:sz w:val="48"/>
          <w:szCs w:val="48"/>
          <w:lang w:eastAsia="en-GB"/>
        </w:rPr>
        <w:drawing>
          <wp:anchor distT="0" distB="0" distL="114300" distR="114300" simplePos="0" relativeHeight="251666432" behindDoc="0" locked="0" layoutInCell="1" allowOverlap="1" wp14:anchorId="22B2384E" wp14:editId="2A26C57B">
            <wp:simplePos x="0" y="0"/>
            <wp:positionH relativeFrom="column">
              <wp:posOffset>5661660</wp:posOffset>
            </wp:positionH>
            <wp:positionV relativeFrom="paragraph">
              <wp:posOffset>-777240</wp:posOffset>
            </wp:positionV>
            <wp:extent cx="457200" cy="4940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est.png"/>
                    <pic:cNvPicPr/>
                  </pic:nvPicPr>
                  <pic:blipFill>
                    <a:blip r:embed="rId14">
                      <a:extLst>
                        <a:ext uri="{28A0092B-C50C-407E-A947-70E740481C1C}">
                          <a14:useLocalDpi xmlns:a14="http://schemas.microsoft.com/office/drawing/2010/main" val="0"/>
                        </a:ext>
                      </a:extLst>
                    </a:blip>
                    <a:stretch>
                      <a:fillRect/>
                    </a:stretch>
                  </pic:blipFill>
                  <pic:spPr>
                    <a:xfrm>
                      <a:off x="0" y="0"/>
                      <a:ext cx="457200" cy="4940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noProof/>
          <w:sz w:val="48"/>
          <w:szCs w:val="48"/>
          <w:lang w:eastAsia="en-GB"/>
        </w:rPr>
        <w:drawing>
          <wp:anchor distT="0" distB="0" distL="114300" distR="114300" simplePos="0" relativeHeight="251667456" behindDoc="0" locked="0" layoutInCell="1" allowOverlap="1" wp14:anchorId="2C72BB8E" wp14:editId="4891EF15">
            <wp:simplePos x="0" y="0"/>
            <wp:positionH relativeFrom="column">
              <wp:posOffset>-1017905</wp:posOffset>
            </wp:positionH>
            <wp:positionV relativeFrom="paragraph">
              <wp:posOffset>-777240</wp:posOffset>
            </wp:positionV>
            <wp:extent cx="1558925" cy="40386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logo_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8925" cy="403860"/>
                    </a:xfrm>
                    <a:prstGeom prst="rect">
                      <a:avLst/>
                    </a:prstGeom>
                  </pic:spPr>
                </pic:pic>
              </a:graphicData>
            </a:graphic>
            <wp14:sizeRelH relativeFrom="page">
              <wp14:pctWidth>0</wp14:pctWidth>
            </wp14:sizeRelH>
            <wp14:sizeRelV relativeFrom="page">
              <wp14:pctHeight>0</wp14:pctHeight>
            </wp14:sizeRelV>
          </wp:anchor>
        </w:drawing>
      </w:r>
      <w:r w:rsidR="00E64F31">
        <w:rPr>
          <w:rFonts w:asciiTheme="minorHAnsi" w:eastAsiaTheme="minorHAnsi" w:hAnsiTheme="minorHAnsi" w:cstheme="minorBidi"/>
          <w:b/>
          <w:sz w:val="48"/>
          <w:szCs w:val="48"/>
        </w:rPr>
        <w:t>EAR</w:t>
      </w:r>
      <w:r w:rsidR="00A351F2">
        <w:rPr>
          <w:rFonts w:asciiTheme="minorHAnsi" w:eastAsiaTheme="minorHAnsi" w:hAnsiTheme="minorHAnsi" w:cstheme="minorBidi"/>
          <w:b/>
          <w:sz w:val="48"/>
          <w:szCs w:val="48"/>
        </w:rPr>
        <w:t xml:space="preserve">LY YEARS </w:t>
      </w:r>
      <w:r w:rsidR="00375467" w:rsidRPr="00375467">
        <w:rPr>
          <w:rFonts w:asciiTheme="minorHAnsi" w:eastAsiaTheme="minorHAnsi" w:hAnsiTheme="minorHAnsi" w:cstheme="minorBidi"/>
          <w:b/>
          <w:sz w:val="48"/>
          <w:szCs w:val="48"/>
        </w:rPr>
        <w:t>PU</w:t>
      </w:r>
      <w:bookmarkStart w:id="0" w:name="_GoBack"/>
      <w:bookmarkEnd w:id="0"/>
      <w:r w:rsidR="00375467" w:rsidRPr="00375467">
        <w:rPr>
          <w:rFonts w:asciiTheme="minorHAnsi" w:eastAsiaTheme="minorHAnsi" w:hAnsiTheme="minorHAnsi" w:cstheme="minorBidi"/>
          <w:b/>
          <w:sz w:val="48"/>
          <w:szCs w:val="48"/>
        </w:rPr>
        <w:t>PIL PREMIUM</w:t>
      </w:r>
      <w:r w:rsidR="005669D5">
        <w:rPr>
          <w:rFonts w:asciiTheme="minorHAnsi" w:eastAsiaTheme="minorHAnsi" w:hAnsiTheme="minorHAnsi" w:cstheme="minorBidi"/>
          <w:b/>
          <w:sz w:val="48"/>
          <w:szCs w:val="48"/>
        </w:rPr>
        <w:t xml:space="preserve"> (EYPP)</w:t>
      </w:r>
    </w:p>
    <w:p w:rsidR="00A351F2" w:rsidRDefault="00A351F2" w:rsidP="00375467">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VOLUNTARY REGISTRATION</w:t>
      </w:r>
      <w:r w:rsidR="003C3C46">
        <w:rPr>
          <w:rFonts w:asciiTheme="minorHAnsi" w:eastAsiaTheme="minorHAnsi" w:hAnsiTheme="minorHAnsi" w:cstheme="minorBidi"/>
          <w:b/>
          <w:sz w:val="48"/>
          <w:szCs w:val="48"/>
        </w:rPr>
        <w:t xml:space="preserve"> FORM</w:t>
      </w:r>
    </w:p>
    <w:p w:rsidR="00E64F31" w:rsidRDefault="00E64F31" w:rsidP="00E64F31">
      <w:pPr>
        <w:pStyle w:val="NormalWeb"/>
        <w:spacing w:before="0" w:beforeAutospacing="0" w:after="0" w:afterAutospacing="0"/>
        <w:rPr>
          <w:rFonts w:asciiTheme="minorHAnsi" w:hAnsi="Calibri" w:cstheme="minorBidi"/>
          <w:kern w:val="24"/>
          <w:sz w:val="20"/>
          <w:szCs w:val="20"/>
        </w:rPr>
      </w:pPr>
      <w:r w:rsidRPr="00DC02A1">
        <w:rPr>
          <w:rFonts w:asciiTheme="minorHAnsi" w:eastAsiaTheme="minorHAnsi" w:hAnsiTheme="minorHAnsi" w:cstheme="minorBidi"/>
        </w:rPr>
        <w:t xml:space="preserve">From </w:t>
      </w:r>
      <w:r>
        <w:rPr>
          <w:rFonts w:asciiTheme="minorHAnsi" w:eastAsiaTheme="minorHAnsi" w:hAnsiTheme="minorHAnsi" w:cstheme="minorBidi"/>
        </w:rPr>
        <w:t>April 2015</w:t>
      </w:r>
      <w:r w:rsidRPr="00DC02A1">
        <w:rPr>
          <w:rFonts w:asciiTheme="minorHAnsi" w:eastAsiaTheme="minorHAnsi" w:hAnsiTheme="minorHAnsi" w:cstheme="minorBidi"/>
        </w:rPr>
        <w:t xml:space="preserve"> all </w:t>
      </w:r>
      <w:r>
        <w:rPr>
          <w:rFonts w:asciiTheme="minorHAnsi" w:eastAsiaTheme="minorHAnsi" w:hAnsiTheme="minorHAnsi" w:cstheme="minorBidi"/>
        </w:rPr>
        <w:t xml:space="preserve">early years providers who deliver </w:t>
      </w:r>
      <w:r w:rsidRPr="00A351F2">
        <w:rPr>
          <w:rFonts w:asciiTheme="minorHAnsi" w:hAnsiTheme="minorHAnsi"/>
          <w:kern w:val="24"/>
        </w:rPr>
        <w:t>Government funded early educatio</w:t>
      </w:r>
      <w:r>
        <w:rPr>
          <w:rFonts w:asciiTheme="minorHAnsi" w:hAnsiTheme="minorHAnsi"/>
          <w:kern w:val="24"/>
        </w:rPr>
        <w:t xml:space="preserve">n can claim the early years pupil premium for three and four year old children whose parents </w:t>
      </w:r>
      <w:r w:rsidRPr="00F00171">
        <w:rPr>
          <w:rFonts w:asciiTheme="minorHAnsi" w:hAnsi="Calibri" w:cstheme="minorBidi"/>
          <w:kern w:val="24"/>
        </w:rPr>
        <w:t>are in receipt of one or more of the following benefits</w:t>
      </w:r>
      <w:r w:rsidRPr="007E7B2C">
        <w:rPr>
          <w:rFonts w:asciiTheme="minorHAnsi" w:hAnsi="Calibri" w:cstheme="minorBidi"/>
          <w:kern w:val="24"/>
          <w:sz w:val="20"/>
          <w:szCs w:val="20"/>
        </w:rPr>
        <w:t>:</w:t>
      </w:r>
    </w:p>
    <w:p w:rsidR="00E64F31" w:rsidRPr="007E7B2C" w:rsidRDefault="00E64F31" w:rsidP="00E64F31">
      <w:pPr>
        <w:pStyle w:val="NormalWeb"/>
        <w:spacing w:before="0" w:beforeAutospacing="0" w:after="0" w:afterAutospacing="0"/>
      </w:pPr>
    </w:p>
    <w:p w:rsidR="00E64F31" w:rsidRPr="00ED24B7" w:rsidRDefault="00E64F31" w:rsidP="00E64F31">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 xml:space="preserve">Income Support </w:t>
      </w:r>
    </w:p>
    <w:p w:rsidR="00E64F31" w:rsidRPr="00ED24B7" w:rsidRDefault="00E64F31" w:rsidP="00E64F31">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Income-based Jobseekers Allowance</w:t>
      </w:r>
    </w:p>
    <w:p w:rsidR="00E64F31" w:rsidRPr="00ED24B7" w:rsidRDefault="00E64F31" w:rsidP="00E64F31">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Universal Credit</w:t>
      </w:r>
    </w:p>
    <w:p w:rsidR="00E64F31" w:rsidRPr="00ED24B7" w:rsidRDefault="00E64F31" w:rsidP="00E64F31">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 xml:space="preserve">Income-related Employment and Support Allowance </w:t>
      </w:r>
    </w:p>
    <w:p w:rsidR="00E64F31" w:rsidRPr="00ED24B7" w:rsidRDefault="00E64F31" w:rsidP="00E64F31">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Support under Part VI of the Immigration and Asylum Act 1999</w:t>
      </w:r>
    </w:p>
    <w:p w:rsidR="00E64F31" w:rsidRPr="00ED24B7" w:rsidRDefault="00E64F31" w:rsidP="00E64F31">
      <w:pPr>
        <w:pStyle w:val="ListParagraph"/>
        <w:widowControl/>
        <w:numPr>
          <w:ilvl w:val="0"/>
          <w:numId w:val="10"/>
        </w:numPr>
        <w:overflowPunct/>
        <w:autoSpaceDE/>
        <w:autoSpaceDN/>
        <w:adjustRightInd/>
        <w:textAlignment w:val="auto"/>
        <w:rPr>
          <w:rFonts w:asciiTheme="minorHAnsi" w:hAnsiTheme="minorHAnsi" w:cs="Arial"/>
          <w:szCs w:val="24"/>
        </w:rPr>
      </w:pPr>
      <w:r w:rsidRPr="00ED24B7">
        <w:rPr>
          <w:rFonts w:asciiTheme="minorHAnsi" w:hAnsiTheme="minorHAnsi" w:cs="Arial"/>
          <w:kern w:val="24"/>
          <w:szCs w:val="24"/>
        </w:rPr>
        <w:t>the guaranteed element of State Pension Credit</w:t>
      </w:r>
    </w:p>
    <w:p w:rsidR="00E64F31" w:rsidRPr="00212C15" w:rsidRDefault="00E64F31" w:rsidP="00E64F31">
      <w:pPr>
        <w:pStyle w:val="ListParagraph"/>
        <w:widowControl/>
        <w:numPr>
          <w:ilvl w:val="0"/>
          <w:numId w:val="10"/>
        </w:numPr>
        <w:overflowPunct/>
        <w:autoSpaceDE/>
        <w:autoSpaceDN/>
        <w:adjustRightInd/>
        <w:textAlignment w:val="auto"/>
        <w:rPr>
          <w:rFonts w:cs="Arial"/>
          <w:szCs w:val="24"/>
        </w:rPr>
      </w:pPr>
      <w:r w:rsidRPr="00ED24B7">
        <w:rPr>
          <w:rFonts w:asciiTheme="minorHAnsi" w:hAnsiTheme="minorHAnsi" w:cs="Arial"/>
          <w:kern w:val="24"/>
          <w:szCs w:val="24"/>
        </w:rPr>
        <w:t>Child Tax Credit (provided you’re not also entitled to Working Tax Credit and have an annual gross income of no more than £16,190</w:t>
      </w:r>
      <w:r w:rsidRPr="00ED24B7">
        <w:rPr>
          <w:rFonts w:cs="Arial"/>
          <w:kern w:val="24"/>
          <w:szCs w:val="24"/>
        </w:rPr>
        <w:t>)</w:t>
      </w:r>
    </w:p>
    <w:p w:rsidR="00212C15" w:rsidRPr="00212C15" w:rsidRDefault="00212C15" w:rsidP="00E64F31">
      <w:pPr>
        <w:pStyle w:val="ListParagraph"/>
        <w:widowControl/>
        <w:numPr>
          <w:ilvl w:val="0"/>
          <w:numId w:val="10"/>
        </w:numPr>
        <w:overflowPunct/>
        <w:autoSpaceDE/>
        <w:autoSpaceDN/>
        <w:adjustRightInd/>
        <w:textAlignment w:val="auto"/>
        <w:rPr>
          <w:rFonts w:asciiTheme="minorHAnsi" w:hAnsiTheme="minorHAnsi" w:cs="Arial"/>
          <w:kern w:val="24"/>
          <w:szCs w:val="24"/>
        </w:rPr>
      </w:pPr>
      <w:r w:rsidRPr="00212C15">
        <w:rPr>
          <w:rFonts w:asciiTheme="minorHAnsi" w:hAnsiTheme="minorHAnsi" w:cs="Arial"/>
          <w:kern w:val="24"/>
          <w:szCs w:val="24"/>
        </w:rPr>
        <w:t>Working Tax Credit run-on</w:t>
      </w:r>
    </w:p>
    <w:p w:rsidR="000B2735" w:rsidRDefault="000B2735" w:rsidP="000B2735">
      <w:pPr>
        <w:widowControl/>
        <w:overflowPunct/>
        <w:autoSpaceDE/>
        <w:autoSpaceDN/>
        <w:adjustRightInd/>
        <w:textAlignment w:val="auto"/>
        <w:rPr>
          <w:rFonts w:cs="Arial"/>
          <w:szCs w:val="24"/>
        </w:rPr>
      </w:pPr>
    </w:p>
    <w:p w:rsidR="000C0EB1" w:rsidRDefault="000C0EB1" w:rsidP="000B2735">
      <w:pPr>
        <w:widowControl/>
        <w:overflowPunct/>
        <w:autoSpaceDE/>
        <w:autoSpaceDN/>
        <w:adjustRightInd/>
        <w:textAlignment w:val="auto"/>
        <w:rPr>
          <w:rFonts w:asciiTheme="minorHAnsi" w:hAnsiTheme="minorHAnsi" w:cs="Arial"/>
          <w:kern w:val="24"/>
          <w:szCs w:val="24"/>
        </w:rPr>
      </w:pPr>
      <w:r>
        <w:rPr>
          <w:rFonts w:asciiTheme="minorHAnsi" w:hAnsiTheme="minorHAnsi" w:cs="Arial"/>
          <w:kern w:val="24"/>
          <w:szCs w:val="24"/>
        </w:rPr>
        <w:t>Children are a</w:t>
      </w:r>
      <w:r w:rsidR="000B2735">
        <w:rPr>
          <w:rFonts w:asciiTheme="minorHAnsi" w:hAnsiTheme="minorHAnsi" w:cs="Arial"/>
          <w:kern w:val="24"/>
          <w:szCs w:val="24"/>
        </w:rPr>
        <w:t>lso eligible</w:t>
      </w:r>
      <w:r>
        <w:rPr>
          <w:rFonts w:asciiTheme="minorHAnsi" w:hAnsiTheme="minorHAnsi" w:cs="Arial"/>
          <w:kern w:val="24"/>
          <w:szCs w:val="24"/>
        </w:rPr>
        <w:t xml:space="preserve"> if:</w:t>
      </w:r>
    </w:p>
    <w:p w:rsidR="000C0EB1" w:rsidRDefault="000C0EB1" w:rsidP="000C0EB1">
      <w:pPr>
        <w:pStyle w:val="ListParagraph"/>
        <w:widowControl/>
        <w:numPr>
          <w:ilvl w:val="0"/>
          <w:numId w:val="13"/>
        </w:numPr>
        <w:overflowPunct/>
        <w:autoSpaceDE/>
        <w:autoSpaceDN/>
        <w:adjustRightInd/>
        <w:textAlignment w:val="auto"/>
        <w:rPr>
          <w:rFonts w:asciiTheme="minorHAnsi" w:hAnsiTheme="minorHAnsi" w:cs="Arial"/>
          <w:kern w:val="24"/>
          <w:szCs w:val="24"/>
        </w:rPr>
      </w:pPr>
      <w:r>
        <w:rPr>
          <w:rFonts w:asciiTheme="minorHAnsi" w:hAnsiTheme="minorHAnsi" w:cs="Arial"/>
          <w:kern w:val="24"/>
          <w:szCs w:val="24"/>
        </w:rPr>
        <w:t xml:space="preserve">They have been </w:t>
      </w:r>
      <w:r w:rsidR="000B2735" w:rsidRPr="000C0EB1">
        <w:rPr>
          <w:rFonts w:asciiTheme="minorHAnsi" w:hAnsiTheme="minorHAnsi" w:cs="Arial"/>
          <w:kern w:val="24"/>
          <w:szCs w:val="24"/>
        </w:rPr>
        <w:t>looked after by the local authority for at least one day</w:t>
      </w:r>
      <w:r>
        <w:rPr>
          <w:rFonts w:asciiTheme="minorHAnsi" w:hAnsiTheme="minorHAnsi" w:cs="Arial"/>
          <w:kern w:val="24"/>
          <w:szCs w:val="24"/>
        </w:rPr>
        <w:t xml:space="preserve"> in England or Wales</w:t>
      </w:r>
      <w:r w:rsidR="000B2735" w:rsidRPr="000C0EB1">
        <w:rPr>
          <w:rFonts w:asciiTheme="minorHAnsi" w:hAnsiTheme="minorHAnsi" w:cs="Arial"/>
          <w:kern w:val="24"/>
          <w:szCs w:val="24"/>
        </w:rPr>
        <w:t xml:space="preserve">; </w:t>
      </w:r>
    </w:p>
    <w:p w:rsidR="000C0EB1" w:rsidRDefault="000C0EB1" w:rsidP="000C0EB1">
      <w:pPr>
        <w:pStyle w:val="ListParagraph"/>
        <w:widowControl/>
        <w:numPr>
          <w:ilvl w:val="0"/>
          <w:numId w:val="13"/>
        </w:numPr>
        <w:overflowPunct/>
        <w:autoSpaceDE/>
        <w:autoSpaceDN/>
        <w:adjustRightInd/>
        <w:textAlignment w:val="auto"/>
        <w:rPr>
          <w:rFonts w:asciiTheme="minorHAnsi" w:hAnsiTheme="minorHAnsi" w:cs="Arial"/>
          <w:kern w:val="24"/>
          <w:szCs w:val="24"/>
        </w:rPr>
      </w:pPr>
      <w:r>
        <w:rPr>
          <w:rFonts w:asciiTheme="minorHAnsi" w:hAnsiTheme="minorHAnsi" w:cs="Arial"/>
          <w:kern w:val="24"/>
          <w:szCs w:val="24"/>
        </w:rPr>
        <w:t xml:space="preserve">They have been </w:t>
      </w:r>
      <w:r w:rsidR="000B2735" w:rsidRPr="000C0EB1">
        <w:rPr>
          <w:rFonts w:asciiTheme="minorHAnsi" w:hAnsiTheme="minorHAnsi" w:cs="Arial"/>
          <w:kern w:val="24"/>
          <w:szCs w:val="24"/>
        </w:rPr>
        <w:t>adopted from care</w:t>
      </w:r>
      <w:r>
        <w:rPr>
          <w:rFonts w:asciiTheme="minorHAnsi" w:hAnsiTheme="minorHAnsi" w:cs="Arial"/>
          <w:kern w:val="24"/>
          <w:szCs w:val="24"/>
        </w:rPr>
        <w:t xml:space="preserve"> in England or Wales</w:t>
      </w:r>
      <w:r w:rsidR="000B2735" w:rsidRPr="000C0EB1">
        <w:rPr>
          <w:rFonts w:asciiTheme="minorHAnsi" w:hAnsiTheme="minorHAnsi" w:cs="Arial"/>
          <w:kern w:val="24"/>
          <w:szCs w:val="24"/>
        </w:rPr>
        <w:t xml:space="preserve">; </w:t>
      </w:r>
    </w:p>
    <w:p w:rsidR="000B2735" w:rsidRPr="000C0EB1" w:rsidRDefault="000C0EB1" w:rsidP="000C0EB1">
      <w:pPr>
        <w:pStyle w:val="ListParagraph"/>
        <w:widowControl/>
        <w:numPr>
          <w:ilvl w:val="0"/>
          <w:numId w:val="13"/>
        </w:numPr>
        <w:overflowPunct/>
        <w:autoSpaceDE/>
        <w:autoSpaceDN/>
        <w:adjustRightInd/>
        <w:textAlignment w:val="auto"/>
        <w:rPr>
          <w:rFonts w:asciiTheme="minorHAnsi" w:hAnsiTheme="minorHAnsi" w:cs="Arial"/>
          <w:kern w:val="24"/>
          <w:szCs w:val="24"/>
        </w:rPr>
      </w:pPr>
      <w:r w:rsidRPr="000C0EB1">
        <w:rPr>
          <w:rFonts w:asciiTheme="minorHAnsi" w:hAnsiTheme="minorHAnsi" w:cs="Arial"/>
          <w:kern w:val="24"/>
          <w:szCs w:val="24"/>
        </w:rPr>
        <w:t xml:space="preserve">They have </w:t>
      </w:r>
      <w:r w:rsidR="000B2735" w:rsidRPr="000C0EB1">
        <w:rPr>
          <w:rFonts w:asciiTheme="minorHAnsi" w:hAnsiTheme="minorHAnsi" w:cs="Arial"/>
          <w:kern w:val="24"/>
          <w:szCs w:val="24"/>
        </w:rPr>
        <w:t xml:space="preserve">left care </w:t>
      </w:r>
      <w:r w:rsidRPr="000C0EB1">
        <w:rPr>
          <w:rFonts w:asciiTheme="minorHAnsi" w:hAnsiTheme="minorHAnsi" w:cs="Arial"/>
          <w:kern w:val="24"/>
          <w:szCs w:val="24"/>
        </w:rPr>
        <w:t xml:space="preserve">under a </w:t>
      </w:r>
      <w:r w:rsidR="000B2735" w:rsidRPr="000C0EB1">
        <w:rPr>
          <w:rFonts w:asciiTheme="minorHAnsi" w:hAnsiTheme="minorHAnsi" w:cs="Arial"/>
          <w:kern w:val="24"/>
          <w:szCs w:val="24"/>
        </w:rPr>
        <w:t>special guardianship</w:t>
      </w:r>
      <w:r w:rsidRPr="000C0EB1">
        <w:rPr>
          <w:rFonts w:asciiTheme="minorHAnsi" w:hAnsiTheme="minorHAnsi" w:cs="Arial"/>
          <w:kern w:val="24"/>
          <w:szCs w:val="24"/>
        </w:rPr>
        <w:t xml:space="preserve"> order or </w:t>
      </w:r>
      <w:r w:rsidR="000B2735" w:rsidRPr="000C0EB1">
        <w:rPr>
          <w:rFonts w:asciiTheme="minorHAnsi" w:hAnsiTheme="minorHAnsi" w:cs="Arial"/>
          <w:kern w:val="24"/>
          <w:szCs w:val="24"/>
        </w:rPr>
        <w:t>a child arrangement order (formerly known as</w:t>
      </w:r>
      <w:r>
        <w:rPr>
          <w:rFonts w:asciiTheme="minorHAnsi" w:hAnsiTheme="minorHAnsi" w:cs="Arial"/>
          <w:kern w:val="24"/>
          <w:szCs w:val="24"/>
        </w:rPr>
        <w:t xml:space="preserve"> a</w:t>
      </w:r>
      <w:r w:rsidR="000B2735" w:rsidRPr="000C0EB1">
        <w:rPr>
          <w:rFonts w:asciiTheme="minorHAnsi" w:hAnsiTheme="minorHAnsi" w:cs="Arial"/>
          <w:kern w:val="24"/>
          <w:szCs w:val="24"/>
        </w:rPr>
        <w:t xml:space="preserve"> residence order)</w:t>
      </w:r>
      <w:r>
        <w:rPr>
          <w:rFonts w:asciiTheme="minorHAnsi" w:hAnsiTheme="minorHAnsi" w:cs="Arial"/>
          <w:kern w:val="24"/>
          <w:szCs w:val="24"/>
        </w:rPr>
        <w:t xml:space="preserve"> in England or Wales</w:t>
      </w:r>
      <w:r w:rsidR="000B2735" w:rsidRPr="000C0EB1">
        <w:rPr>
          <w:rFonts w:asciiTheme="minorHAnsi" w:hAnsiTheme="minorHAnsi" w:cs="Arial"/>
          <w:kern w:val="24"/>
          <w:szCs w:val="24"/>
        </w:rPr>
        <w:t xml:space="preserve">. </w:t>
      </w:r>
    </w:p>
    <w:p w:rsidR="00E64F31" w:rsidRPr="000B2735" w:rsidRDefault="00E64F31" w:rsidP="00E64F31">
      <w:pPr>
        <w:widowControl/>
        <w:overflowPunct/>
        <w:autoSpaceDE/>
        <w:autoSpaceDN/>
        <w:adjustRightInd/>
        <w:spacing w:after="360" w:line="276" w:lineRule="auto"/>
        <w:textAlignment w:val="auto"/>
        <w:rPr>
          <w:rFonts w:asciiTheme="minorHAnsi" w:eastAsiaTheme="minorHAnsi" w:hAnsiTheme="minorHAnsi" w:cstheme="minorBidi"/>
          <w:sz w:val="28"/>
          <w:szCs w:val="28"/>
        </w:rPr>
      </w:pPr>
      <w:r>
        <w:rPr>
          <w:rFonts w:hAnsi="Calibri"/>
          <w:color w:val="FFFFFF" w:themeColor="light1"/>
          <w:kern w:val="24"/>
          <w:sz w:val="20"/>
        </w:rPr>
        <w:t xml:space="preserve">Working Tax Credit run-on </w:t>
      </w:r>
      <w:r>
        <w:rPr>
          <w:rFonts w:hAnsi="Calibri"/>
          <w:color w:val="FFFFFF" w:themeColor="light1"/>
          <w:kern w:val="24"/>
          <w:sz w:val="20"/>
        </w:rPr>
        <w:t>–</w:t>
      </w:r>
      <w:r>
        <w:rPr>
          <w:rFonts w:hAnsi="Calibri"/>
          <w:color w:val="FFFFFF" w:themeColor="light1"/>
          <w:kern w:val="24"/>
          <w:sz w:val="20"/>
        </w:rPr>
        <w:t xml:space="preserve"> paid for 4 weeks after you stop qualifying for Working Tax </w:t>
      </w:r>
      <w:r w:rsidRPr="000B2735">
        <w:rPr>
          <w:rFonts w:asciiTheme="minorHAnsi" w:eastAsiaTheme="minorHAnsi" w:hAnsiTheme="minorHAnsi" w:cstheme="minorBidi"/>
          <w:b/>
          <w:sz w:val="28"/>
          <w:szCs w:val="28"/>
        </w:rPr>
        <w:t>Registering could result in extra funding for your child’s early years provider</w:t>
      </w:r>
    </w:p>
    <w:p w:rsidR="00E64F31" w:rsidRPr="00DC02A1" w:rsidRDefault="00E64F31" w:rsidP="00E64F3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could </w:t>
      </w:r>
      <w:r>
        <w:rPr>
          <w:rFonts w:asciiTheme="minorHAnsi" w:eastAsiaTheme="minorHAnsi" w:hAnsiTheme="minorHAnsi" w:cstheme="minorBidi"/>
          <w:szCs w:val="24"/>
        </w:rPr>
        <w:t xml:space="preserve">provide up to </w:t>
      </w:r>
      <w:r w:rsidRPr="00DC02A1">
        <w:rPr>
          <w:rFonts w:asciiTheme="minorHAnsi" w:eastAsiaTheme="minorHAnsi" w:hAnsiTheme="minorHAnsi" w:cstheme="minorBidi"/>
          <w:szCs w:val="24"/>
        </w:rPr>
        <w:t xml:space="preserve">an extra </w:t>
      </w:r>
      <w:r>
        <w:rPr>
          <w:rFonts w:asciiTheme="minorHAnsi" w:eastAsiaTheme="minorHAnsi" w:hAnsiTheme="minorHAnsi" w:cstheme="minorBidi"/>
          <w:szCs w:val="24"/>
        </w:rPr>
        <w:t>£</w:t>
      </w:r>
      <w:r w:rsidRPr="008A2954">
        <w:rPr>
          <w:rFonts w:asciiTheme="minorHAnsi" w:eastAsiaTheme="minorHAnsi" w:hAnsiTheme="minorHAnsi" w:cstheme="minorBidi"/>
          <w:szCs w:val="24"/>
        </w:rPr>
        <w:t>300</w:t>
      </w:r>
      <w:r w:rsidR="005669D5">
        <w:rPr>
          <w:rFonts w:asciiTheme="minorHAnsi" w:eastAsiaTheme="minorHAnsi" w:hAnsiTheme="minorHAnsi" w:cstheme="minorBidi"/>
          <w:szCs w:val="24"/>
        </w:rPr>
        <w:t xml:space="preserve"> per annum</w:t>
      </w:r>
      <w:r w:rsidRPr="008A2954">
        <w:rPr>
          <w:rFonts w:asciiTheme="minorHAnsi" w:eastAsiaTheme="minorHAnsi" w:hAnsiTheme="minorHAnsi" w:cstheme="minorBidi"/>
          <w:szCs w:val="24"/>
        </w:rPr>
        <w:t xml:space="preserve"> </w:t>
      </w:r>
      <w:r w:rsidRPr="00DC02A1">
        <w:rPr>
          <w:rFonts w:asciiTheme="minorHAnsi" w:eastAsiaTheme="minorHAnsi" w:hAnsiTheme="minorHAnsi" w:cstheme="minorBidi"/>
          <w:szCs w:val="24"/>
        </w:rPr>
        <w:t xml:space="preserve">for your child’s </w:t>
      </w:r>
      <w:r>
        <w:rPr>
          <w:rFonts w:asciiTheme="minorHAnsi" w:eastAsiaTheme="minorHAnsi" w:hAnsiTheme="minorHAnsi" w:cstheme="minorBidi"/>
          <w:szCs w:val="24"/>
        </w:rPr>
        <w:t>nursery, pre-school or child minder</w:t>
      </w:r>
      <w:r w:rsidRPr="00DC02A1">
        <w:rPr>
          <w:rFonts w:asciiTheme="minorHAnsi" w:eastAsiaTheme="minorHAnsi" w:hAnsiTheme="minorHAnsi" w:cstheme="minorBidi"/>
          <w:szCs w:val="24"/>
        </w:rPr>
        <w:t xml:space="preserve"> to fund valuable support like extra </w:t>
      </w:r>
      <w:r>
        <w:rPr>
          <w:rFonts w:asciiTheme="minorHAnsi" w:eastAsiaTheme="minorHAnsi" w:hAnsiTheme="minorHAnsi" w:cstheme="minorBidi"/>
          <w:szCs w:val="24"/>
        </w:rPr>
        <w:t xml:space="preserve">training or resources to help raise the quality of your child’s early education. </w:t>
      </w:r>
      <w:r w:rsidRPr="00DC02A1">
        <w:rPr>
          <w:rFonts w:asciiTheme="minorHAnsi" w:eastAsiaTheme="minorHAnsi" w:hAnsiTheme="minorHAnsi" w:cstheme="minorBidi"/>
          <w:szCs w:val="24"/>
        </w:rPr>
        <w:t xml:space="preserve"> </w:t>
      </w:r>
    </w:p>
    <w:p w:rsidR="00E64F31" w:rsidRPr="00DC02A1" w:rsidRDefault="00E64F31" w:rsidP="00E64F31">
      <w:pPr>
        <w:widowControl/>
        <w:overflowPunct/>
        <w:autoSpaceDE/>
        <w:autoSpaceDN/>
        <w:adjustRightInd/>
        <w:textAlignment w:val="auto"/>
        <w:rPr>
          <w:rFonts w:asciiTheme="minorHAnsi" w:eastAsiaTheme="minorHAnsi" w:hAnsiTheme="minorHAnsi" w:cstheme="minorBidi"/>
          <w:szCs w:val="24"/>
        </w:rPr>
      </w:pPr>
    </w:p>
    <w:p w:rsidR="00E64F31" w:rsidRPr="00DC02A1" w:rsidRDefault="00E64F31" w:rsidP="00E64F3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rsidR="00E64F31" w:rsidRDefault="00E64F31" w:rsidP="00E64F3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will use the information you provi</w:t>
      </w:r>
      <w:r>
        <w:rPr>
          <w:rFonts w:asciiTheme="minorHAnsi" w:eastAsiaTheme="minorHAnsi" w:hAnsiTheme="minorHAnsi" w:cstheme="minorBidi"/>
          <w:sz w:val="22"/>
          <w:szCs w:val="22"/>
        </w:rPr>
        <w:t>de</w:t>
      </w:r>
      <w:r w:rsidR="001B7998">
        <w:rPr>
          <w:rFonts w:asciiTheme="minorHAnsi" w:eastAsiaTheme="minorHAnsi" w:hAnsiTheme="minorHAnsi" w:cstheme="minorBidi"/>
          <w:sz w:val="22"/>
          <w:szCs w:val="22"/>
        </w:rPr>
        <w:t xml:space="preserve"> herein</w:t>
      </w:r>
      <w:r>
        <w:rPr>
          <w:rFonts w:asciiTheme="minorHAnsi" w:eastAsiaTheme="minorHAnsi" w:hAnsiTheme="minorHAnsi" w:cstheme="minorBidi"/>
          <w:sz w:val="22"/>
          <w:szCs w:val="22"/>
        </w:rPr>
        <w:t xml:space="preserve"> to assess </w:t>
      </w:r>
      <w:r w:rsidR="004C7C34">
        <w:rPr>
          <w:rFonts w:asciiTheme="minorHAnsi" w:eastAsiaTheme="minorHAnsi" w:hAnsiTheme="minorHAnsi" w:cstheme="minorBidi"/>
          <w:sz w:val="22"/>
          <w:szCs w:val="22"/>
        </w:rPr>
        <w:t xml:space="preserve">your child’s </w:t>
      </w:r>
      <w:r>
        <w:rPr>
          <w:rFonts w:asciiTheme="minorHAnsi" w:eastAsiaTheme="minorHAnsi" w:hAnsiTheme="minorHAnsi" w:cstheme="minorBidi"/>
          <w:sz w:val="22"/>
          <w:szCs w:val="22"/>
        </w:rPr>
        <w:t>entitlement to</w:t>
      </w:r>
      <w:r w:rsidRPr="00DC02A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early years pupil premium. </w:t>
      </w:r>
    </w:p>
    <w:p w:rsidR="005669D5" w:rsidRDefault="005669D5"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p>
    <w:p w:rsidR="005669D5" w:rsidRDefault="005669D5"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p>
    <w:p w:rsidR="005669D5" w:rsidRDefault="005669D5"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p>
    <w:p w:rsidR="00390FE0" w:rsidRDefault="00390FE0"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p>
    <w:p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lastRenderedPageBreak/>
        <w:t xml:space="preserve">ABOUT </w:t>
      </w:r>
      <w:proofErr w:type="gramStart"/>
      <w:r w:rsidRPr="00375467">
        <w:rPr>
          <w:rFonts w:asciiTheme="minorHAnsi" w:eastAsiaTheme="minorHAnsi" w:hAnsiTheme="minorHAnsi" w:cstheme="minorBidi"/>
          <w:b/>
          <w:szCs w:val="24"/>
        </w:rPr>
        <w:t>YOUR</w:t>
      </w:r>
      <w:proofErr w:type="gramEnd"/>
      <w:r w:rsidRPr="00375467">
        <w:rPr>
          <w:rFonts w:asciiTheme="minorHAnsi" w:eastAsiaTheme="minorHAnsi" w:hAnsiTheme="minorHAnsi" w:cstheme="minorBidi"/>
          <w:b/>
          <w:szCs w:val="24"/>
        </w:rPr>
        <w:t xml:space="preserve"> CHILD/CHILDREN </w:t>
      </w:r>
    </w:p>
    <w:tbl>
      <w:tblPr>
        <w:tblStyle w:val="TableGrid"/>
        <w:tblW w:w="9180" w:type="dxa"/>
        <w:tblLook w:val="04A0" w:firstRow="1" w:lastRow="0" w:firstColumn="1" w:lastColumn="0" w:noHBand="0" w:noVBand="1"/>
      </w:tblPr>
      <w:tblGrid>
        <w:gridCol w:w="2127"/>
        <w:gridCol w:w="2023"/>
        <w:gridCol w:w="536"/>
        <w:gridCol w:w="667"/>
        <w:gridCol w:w="779"/>
        <w:gridCol w:w="3048"/>
      </w:tblGrid>
      <w:tr w:rsidR="0069752C" w:rsidRPr="00375467" w:rsidTr="005669D5">
        <w:tc>
          <w:tcPr>
            <w:tcW w:w="2127" w:type="dxa"/>
            <w:shd w:val="clear" w:color="auto" w:fill="F2F2F2" w:themeFill="background1" w:themeFillShade="F2"/>
          </w:tcPr>
          <w:p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3048" w:type="dxa"/>
            <w:shd w:val="clear" w:color="auto" w:fill="F2F2F2" w:themeFill="background1" w:themeFillShade="F2"/>
          </w:tcPr>
          <w:p w:rsidR="0069752C" w:rsidRPr="00375467" w:rsidRDefault="0069752C" w:rsidP="00635114">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w:t>
            </w:r>
            <w:r>
              <w:rPr>
                <w:rFonts w:asciiTheme="minorHAnsi" w:hAnsiTheme="minorHAnsi"/>
                <w:szCs w:val="24"/>
              </w:rPr>
              <w:t>preschool, nursery, childminder</w:t>
            </w:r>
            <w:r w:rsidRPr="00375467">
              <w:rPr>
                <w:rFonts w:asciiTheme="minorHAnsi" w:hAnsiTheme="minorHAnsi"/>
                <w:szCs w:val="24"/>
              </w:rPr>
              <w:t xml:space="preserve"> </w:t>
            </w:r>
          </w:p>
        </w:tc>
      </w:tr>
      <w:tr w:rsidR="0069752C" w:rsidRPr="00375467" w:rsidTr="005669D5">
        <w:tc>
          <w:tcPr>
            <w:tcW w:w="2127" w:type="dxa"/>
          </w:tcPr>
          <w:p w:rsidR="0069752C" w:rsidRPr="00375467" w:rsidRDefault="0069752C" w:rsidP="00635114">
            <w:pPr>
              <w:widowControl/>
              <w:overflowPunct/>
              <w:autoSpaceDE/>
              <w:autoSpaceDN/>
              <w:adjustRightInd/>
              <w:textAlignment w:val="auto"/>
              <w:rPr>
                <w:rFonts w:asciiTheme="minorHAnsi" w:hAnsiTheme="minorHAnsi"/>
                <w:szCs w:val="24"/>
              </w:rPr>
            </w:pPr>
          </w:p>
        </w:tc>
        <w:tc>
          <w:tcPr>
            <w:tcW w:w="2023" w:type="dxa"/>
          </w:tcPr>
          <w:p w:rsidR="0069752C" w:rsidRPr="00375467" w:rsidRDefault="0069752C" w:rsidP="00635114">
            <w:pPr>
              <w:widowControl/>
              <w:overflowPunct/>
              <w:autoSpaceDE/>
              <w:autoSpaceDN/>
              <w:adjustRightInd/>
              <w:textAlignment w:val="auto"/>
              <w:rPr>
                <w:rFonts w:asciiTheme="minorHAnsi" w:hAnsiTheme="minorHAnsi"/>
                <w:szCs w:val="24"/>
              </w:rPr>
            </w:pPr>
          </w:p>
        </w:tc>
        <w:tc>
          <w:tcPr>
            <w:tcW w:w="536" w:type="dxa"/>
          </w:tcPr>
          <w:p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3048" w:type="dxa"/>
          </w:tcPr>
          <w:p w:rsidR="0069752C" w:rsidRPr="00375467" w:rsidRDefault="0069752C" w:rsidP="00635114">
            <w:pPr>
              <w:widowControl/>
              <w:overflowPunct/>
              <w:autoSpaceDE/>
              <w:autoSpaceDN/>
              <w:adjustRightInd/>
              <w:textAlignment w:val="auto"/>
              <w:rPr>
                <w:rFonts w:asciiTheme="minorHAnsi" w:hAnsiTheme="minorHAnsi"/>
                <w:szCs w:val="24"/>
              </w:rPr>
            </w:pPr>
          </w:p>
        </w:tc>
      </w:tr>
      <w:tr w:rsidR="0069752C" w:rsidRPr="00375467" w:rsidTr="005669D5">
        <w:tc>
          <w:tcPr>
            <w:tcW w:w="2127" w:type="dxa"/>
          </w:tcPr>
          <w:p w:rsidR="0069752C" w:rsidRPr="00375467" w:rsidRDefault="0069752C" w:rsidP="00635114">
            <w:pPr>
              <w:widowControl/>
              <w:overflowPunct/>
              <w:autoSpaceDE/>
              <w:autoSpaceDN/>
              <w:adjustRightInd/>
              <w:textAlignment w:val="auto"/>
              <w:rPr>
                <w:rFonts w:asciiTheme="minorHAnsi" w:hAnsiTheme="minorHAnsi"/>
                <w:szCs w:val="24"/>
              </w:rPr>
            </w:pPr>
          </w:p>
        </w:tc>
        <w:tc>
          <w:tcPr>
            <w:tcW w:w="2023" w:type="dxa"/>
          </w:tcPr>
          <w:p w:rsidR="0069752C" w:rsidRPr="00375467" w:rsidRDefault="0069752C" w:rsidP="00635114">
            <w:pPr>
              <w:widowControl/>
              <w:overflowPunct/>
              <w:autoSpaceDE/>
              <w:autoSpaceDN/>
              <w:adjustRightInd/>
              <w:textAlignment w:val="auto"/>
              <w:rPr>
                <w:rFonts w:asciiTheme="minorHAnsi" w:hAnsiTheme="minorHAnsi"/>
                <w:szCs w:val="24"/>
              </w:rPr>
            </w:pPr>
          </w:p>
        </w:tc>
        <w:tc>
          <w:tcPr>
            <w:tcW w:w="536" w:type="dxa"/>
          </w:tcPr>
          <w:p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69752C" w:rsidRPr="00375467" w:rsidRDefault="0069752C" w:rsidP="00635114">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3048" w:type="dxa"/>
          </w:tcPr>
          <w:p w:rsidR="0069752C" w:rsidRPr="00375467" w:rsidRDefault="0069752C" w:rsidP="00635114">
            <w:pPr>
              <w:widowControl/>
              <w:overflowPunct/>
              <w:autoSpaceDE/>
              <w:autoSpaceDN/>
              <w:adjustRightInd/>
              <w:textAlignment w:val="auto"/>
              <w:rPr>
                <w:rFonts w:asciiTheme="minorHAnsi" w:hAnsiTheme="minorHAnsi"/>
                <w:szCs w:val="24"/>
              </w:rPr>
            </w:pPr>
          </w:p>
        </w:tc>
      </w:tr>
    </w:tbl>
    <w:p w:rsidR="008C55D5" w:rsidRDefault="008C55D5" w:rsidP="00925197">
      <w:pPr>
        <w:widowControl/>
        <w:overflowPunct/>
        <w:autoSpaceDE/>
        <w:autoSpaceDN/>
        <w:adjustRightInd/>
        <w:spacing w:line="276" w:lineRule="auto"/>
        <w:textAlignment w:val="auto"/>
        <w:rPr>
          <w:rFonts w:asciiTheme="minorHAnsi" w:eastAsiaTheme="minorHAnsi" w:hAnsiTheme="minorHAnsi" w:cstheme="minorBidi"/>
          <w:b/>
          <w:szCs w:val="24"/>
        </w:rPr>
      </w:pPr>
    </w:p>
    <w:p w:rsidR="0069752C" w:rsidRPr="00E64F31"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E64F31">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69752C" w:rsidRPr="00E64F31" w:rsidTr="00635114">
        <w:trPr>
          <w:trHeight w:val="243"/>
        </w:trPr>
        <w:tc>
          <w:tcPr>
            <w:tcW w:w="3075" w:type="dxa"/>
            <w:shd w:val="clear" w:color="auto" w:fill="F2F2F2" w:themeFill="background1" w:themeFillShade="F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rsidR="0069752C" w:rsidRPr="00E64F31" w:rsidRDefault="0069752C" w:rsidP="00635114">
            <w:pPr>
              <w:widowControl/>
              <w:overflowPunct/>
              <w:autoSpaceDE/>
              <w:autoSpaceDN/>
              <w:adjustRightInd/>
              <w:jc w:val="center"/>
              <w:textAlignment w:val="auto"/>
              <w:rPr>
                <w:rFonts w:asciiTheme="minorHAnsi" w:hAnsiTheme="minorHAnsi"/>
                <w:szCs w:val="24"/>
              </w:rPr>
            </w:pPr>
            <w:r w:rsidRPr="00E64F31">
              <w:rPr>
                <w:rFonts w:asciiTheme="minorHAnsi" w:hAnsiTheme="minorHAnsi"/>
                <w:szCs w:val="24"/>
              </w:rPr>
              <w:t>Parent/Guardian 1</w:t>
            </w:r>
          </w:p>
        </w:tc>
        <w:tc>
          <w:tcPr>
            <w:tcW w:w="3080" w:type="dxa"/>
            <w:gridSpan w:val="21"/>
            <w:shd w:val="clear" w:color="auto" w:fill="F2F2F2" w:themeFill="background1" w:themeFillShade="F2"/>
          </w:tcPr>
          <w:p w:rsidR="0069752C" w:rsidRPr="00E64F31" w:rsidRDefault="0069752C" w:rsidP="00635114">
            <w:pPr>
              <w:widowControl/>
              <w:overflowPunct/>
              <w:autoSpaceDE/>
              <w:autoSpaceDN/>
              <w:adjustRightInd/>
              <w:jc w:val="center"/>
              <w:textAlignment w:val="auto"/>
              <w:rPr>
                <w:rFonts w:asciiTheme="minorHAnsi" w:hAnsiTheme="minorHAnsi"/>
                <w:szCs w:val="24"/>
              </w:rPr>
            </w:pPr>
            <w:r w:rsidRPr="00E64F31">
              <w:rPr>
                <w:rFonts w:asciiTheme="minorHAnsi" w:hAnsiTheme="minorHAnsi"/>
                <w:szCs w:val="24"/>
              </w:rPr>
              <w:t>Parent/Guardian 2</w:t>
            </w:r>
          </w:p>
        </w:tc>
      </w:tr>
      <w:tr w:rsidR="0069752C" w:rsidRPr="00E64F31" w:rsidTr="00635114">
        <w:trPr>
          <w:trHeight w:val="406"/>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Last name</w:t>
            </w:r>
          </w:p>
        </w:tc>
        <w:tc>
          <w:tcPr>
            <w:tcW w:w="3089" w:type="dxa"/>
            <w:gridSpan w:val="20"/>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rsidR="0069752C" w:rsidRPr="00E64F31" w:rsidRDefault="0069752C" w:rsidP="00635114">
            <w:pPr>
              <w:widowControl/>
              <w:overflowPunct/>
              <w:autoSpaceDE/>
              <w:autoSpaceDN/>
              <w:adjustRightInd/>
              <w:textAlignment w:val="auto"/>
              <w:rPr>
                <w:rFonts w:asciiTheme="minorHAnsi" w:hAnsiTheme="minorHAnsi"/>
                <w:szCs w:val="24"/>
              </w:rPr>
            </w:pPr>
          </w:p>
        </w:tc>
      </w:tr>
      <w:tr w:rsidR="0069752C" w:rsidRPr="00E64F31" w:rsidTr="00635114">
        <w:trPr>
          <w:trHeight w:val="349"/>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First Name</w:t>
            </w:r>
          </w:p>
        </w:tc>
        <w:tc>
          <w:tcPr>
            <w:tcW w:w="3089" w:type="dxa"/>
            <w:gridSpan w:val="20"/>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rsidR="0069752C" w:rsidRPr="00E64F31" w:rsidRDefault="0069752C" w:rsidP="00635114">
            <w:pPr>
              <w:widowControl/>
              <w:overflowPunct/>
              <w:autoSpaceDE/>
              <w:autoSpaceDN/>
              <w:adjustRightInd/>
              <w:textAlignment w:val="auto"/>
              <w:rPr>
                <w:rFonts w:asciiTheme="minorHAnsi" w:hAnsiTheme="minorHAnsi"/>
                <w:szCs w:val="24"/>
              </w:rPr>
            </w:pPr>
          </w:p>
        </w:tc>
      </w:tr>
      <w:tr w:rsidR="0069752C" w:rsidRPr="00E64F31" w:rsidTr="00635114">
        <w:trPr>
          <w:trHeight w:val="359"/>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Date of Birth</w:t>
            </w:r>
          </w:p>
        </w:tc>
        <w:tc>
          <w:tcPr>
            <w:tcW w:w="855" w:type="dxa"/>
            <w:gridSpan w:val="6"/>
          </w:tcPr>
          <w:p w:rsidR="0069752C" w:rsidRPr="00E64F31"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E64F31">
              <w:rPr>
                <w:rFonts w:asciiTheme="minorHAnsi" w:hAnsiTheme="minorHAnsi"/>
                <w:color w:val="F2F2F2" w:themeColor="background1" w:themeShade="F2"/>
                <w:sz w:val="28"/>
                <w:szCs w:val="28"/>
              </w:rPr>
              <w:t>D</w:t>
            </w:r>
          </w:p>
        </w:tc>
        <w:tc>
          <w:tcPr>
            <w:tcW w:w="859" w:type="dxa"/>
            <w:gridSpan w:val="6"/>
          </w:tcPr>
          <w:p w:rsidR="0069752C" w:rsidRPr="00E64F31"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E64F31">
              <w:rPr>
                <w:rFonts w:asciiTheme="minorHAnsi" w:hAnsiTheme="minorHAnsi"/>
                <w:color w:val="F2F2F2" w:themeColor="background1" w:themeShade="F2"/>
                <w:sz w:val="28"/>
                <w:szCs w:val="28"/>
              </w:rPr>
              <w:t>M</w:t>
            </w:r>
          </w:p>
        </w:tc>
        <w:tc>
          <w:tcPr>
            <w:tcW w:w="1375" w:type="dxa"/>
            <w:gridSpan w:val="8"/>
          </w:tcPr>
          <w:p w:rsidR="0069752C" w:rsidRPr="00E64F31"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E64F31">
              <w:rPr>
                <w:rFonts w:asciiTheme="minorHAnsi" w:hAnsiTheme="minorHAnsi"/>
                <w:color w:val="F2F2F2" w:themeColor="background1" w:themeShade="F2"/>
                <w:sz w:val="28"/>
                <w:szCs w:val="28"/>
              </w:rPr>
              <w:t>Y</w:t>
            </w:r>
          </w:p>
        </w:tc>
        <w:tc>
          <w:tcPr>
            <w:tcW w:w="893" w:type="dxa"/>
            <w:gridSpan w:val="6"/>
          </w:tcPr>
          <w:p w:rsidR="0069752C" w:rsidRPr="00E64F31"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E64F31">
              <w:rPr>
                <w:rFonts w:asciiTheme="minorHAnsi" w:hAnsiTheme="minorHAnsi"/>
                <w:color w:val="F2F2F2" w:themeColor="background1" w:themeShade="F2"/>
                <w:sz w:val="28"/>
                <w:szCs w:val="28"/>
              </w:rPr>
              <w:t>D</w:t>
            </w:r>
          </w:p>
        </w:tc>
        <w:tc>
          <w:tcPr>
            <w:tcW w:w="851" w:type="dxa"/>
            <w:gridSpan w:val="7"/>
          </w:tcPr>
          <w:p w:rsidR="0069752C" w:rsidRPr="00E64F31"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E64F31">
              <w:rPr>
                <w:rFonts w:asciiTheme="minorHAnsi" w:hAnsiTheme="minorHAnsi"/>
                <w:color w:val="F2F2F2" w:themeColor="background1" w:themeShade="F2"/>
                <w:sz w:val="28"/>
                <w:szCs w:val="28"/>
              </w:rPr>
              <w:t>M</w:t>
            </w:r>
          </w:p>
        </w:tc>
        <w:tc>
          <w:tcPr>
            <w:tcW w:w="1336" w:type="dxa"/>
            <w:gridSpan w:val="8"/>
          </w:tcPr>
          <w:p w:rsidR="0069752C" w:rsidRPr="00E64F31" w:rsidRDefault="0069752C" w:rsidP="00635114">
            <w:pPr>
              <w:widowControl/>
              <w:overflowPunct/>
              <w:autoSpaceDE/>
              <w:autoSpaceDN/>
              <w:adjustRightInd/>
              <w:jc w:val="center"/>
              <w:textAlignment w:val="auto"/>
              <w:rPr>
                <w:rFonts w:asciiTheme="minorHAnsi" w:hAnsiTheme="minorHAnsi"/>
                <w:color w:val="F2F2F2" w:themeColor="background1" w:themeShade="F2"/>
                <w:sz w:val="28"/>
                <w:szCs w:val="28"/>
              </w:rPr>
            </w:pPr>
            <w:r w:rsidRPr="00E64F31">
              <w:rPr>
                <w:rFonts w:asciiTheme="minorHAnsi" w:hAnsiTheme="minorHAnsi"/>
                <w:color w:val="F2F2F2" w:themeColor="background1" w:themeShade="F2"/>
                <w:sz w:val="28"/>
                <w:szCs w:val="28"/>
              </w:rPr>
              <w:t>Y</w:t>
            </w:r>
          </w:p>
        </w:tc>
      </w:tr>
      <w:tr w:rsidR="0069752C" w:rsidRPr="00E64F31" w:rsidTr="00635114">
        <w:trPr>
          <w:trHeight w:val="342"/>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National Insurance Number*</w:t>
            </w:r>
          </w:p>
        </w:tc>
        <w:tc>
          <w:tcPr>
            <w:tcW w:w="342"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6"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2"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43"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r>
      <w:tr w:rsidR="0069752C" w:rsidRPr="00E64F31" w:rsidTr="00635114">
        <w:trPr>
          <w:trHeight w:val="342"/>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National Asylum Support Service (NASS) Number*</w:t>
            </w:r>
          </w:p>
        </w:tc>
        <w:tc>
          <w:tcPr>
            <w:tcW w:w="280" w:type="dxa"/>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gridSpan w:val="2"/>
            <w:vAlign w:val="center"/>
          </w:tcPr>
          <w:p w:rsidR="0069752C" w:rsidRPr="00E64F31" w:rsidRDefault="0069752C" w:rsidP="00635114">
            <w:pPr>
              <w:widowControl/>
              <w:overflowPunct/>
              <w:autoSpaceDE/>
              <w:autoSpaceDN/>
              <w:adjustRightInd/>
              <w:jc w:val="center"/>
              <w:textAlignment w:val="auto"/>
              <w:rPr>
                <w:rFonts w:asciiTheme="minorHAnsi" w:hAnsiTheme="minorHAnsi"/>
                <w:b/>
                <w:sz w:val="28"/>
                <w:szCs w:val="28"/>
              </w:rPr>
            </w:pPr>
            <w:r w:rsidRPr="00E64F31">
              <w:rPr>
                <w:rFonts w:asciiTheme="minorHAnsi" w:hAnsiTheme="minorHAnsi"/>
                <w:b/>
                <w:sz w:val="28"/>
                <w:szCs w:val="28"/>
              </w:rPr>
              <w:t>/</w:t>
            </w:r>
          </w:p>
        </w:tc>
        <w:tc>
          <w:tcPr>
            <w:tcW w:w="281"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vAlign w:val="center"/>
          </w:tcPr>
          <w:p w:rsidR="0069752C" w:rsidRPr="00E64F31" w:rsidRDefault="0069752C" w:rsidP="00635114">
            <w:pPr>
              <w:widowControl/>
              <w:overflowPunct/>
              <w:autoSpaceDE/>
              <w:autoSpaceDN/>
              <w:adjustRightInd/>
              <w:jc w:val="center"/>
              <w:textAlignment w:val="auto"/>
              <w:rPr>
                <w:rFonts w:asciiTheme="minorHAnsi" w:hAnsiTheme="minorHAnsi"/>
                <w:b/>
                <w:sz w:val="28"/>
                <w:szCs w:val="28"/>
              </w:rPr>
            </w:pPr>
            <w:r w:rsidRPr="00E64F31">
              <w:rPr>
                <w:rFonts w:asciiTheme="minorHAnsi" w:hAnsiTheme="minorHAnsi"/>
                <w:b/>
                <w:sz w:val="28"/>
                <w:szCs w:val="28"/>
              </w:rPr>
              <w:t>/</w:t>
            </w:r>
          </w:p>
        </w:tc>
        <w:tc>
          <w:tcPr>
            <w:tcW w:w="281"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1" w:type="dxa"/>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gridSpan w:val="2"/>
            <w:vAlign w:val="center"/>
          </w:tcPr>
          <w:p w:rsidR="0069752C" w:rsidRPr="00E64F31" w:rsidRDefault="0069752C" w:rsidP="00635114">
            <w:pPr>
              <w:widowControl/>
              <w:overflowPunct/>
              <w:autoSpaceDE/>
              <w:autoSpaceDN/>
              <w:adjustRightInd/>
              <w:jc w:val="center"/>
              <w:textAlignment w:val="auto"/>
              <w:rPr>
                <w:rFonts w:asciiTheme="minorHAnsi" w:hAnsiTheme="minorHAnsi"/>
                <w:b/>
                <w:sz w:val="28"/>
                <w:szCs w:val="28"/>
              </w:rPr>
            </w:pPr>
            <w:r w:rsidRPr="00E64F31">
              <w:rPr>
                <w:rFonts w:asciiTheme="minorHAnsi" w:hAnsiTheme="minorHAnsi"/>
                <w:b/>
                <w:sz w:val="28"/>
                <w:szCs w:val="28"/>
              </w:rPr>
              <w:t>/</w:t>
            </w:r>
          </w:p>
        </w:tc>
        <w:tc>
          <w:tcPr>
            <w:tcW w:w="280"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vAlign w:val="center"/>
          </w:tcPr>
          <w:p w:rsidR="0069752C" w:rsidRPr="00E64F31" w:rsidRDefault="0069752C" w:rsidP="00635114">
            <w:pPr>
              <w:widowControl/>
              <w:overflowPunct/>
              <w:autoSpaceDE/>
              <w:autoSpaceDN/>
              <w:adjustRightInd/>
              <w:jc w:val="center"/>
              <w:textAlignment w:val="auto"/>
              <w:rPr>
                <w:rFonts w:asciiTheme="minorHAnsi" w:hAnsiTheme="minorHAnsi"/>
                <w:b/>
                <w:sz w:val="28"/>
                <w:szCs w:val="28"/>
              </w:rPr>
            </w:pPr>
            <w:r w:rsidRPr="00E64F31">
              <w:rPr>
                <w:rFonts w:asciiTheme="minorHAnsi" w:hAnsiTheme="minorHAnsi"/>
                <w:b/>
                <w:sz w:val="28"/>
                <w:szCs w:val="28"/>
              </w:rPr>
              <w:t>/</w:t>
            </w:r>
          </w:p>
        </w:tc>
        <w:tc>
          <w:tcPr>
            <w:tcW w:w="280" w:type="dxa"/>
            <w:gridSpan w:val="3"/>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gridSpan w:val="2"/>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280" w:type="dxa"/>
          </w:tcPr>
          <w:p w:rsidR="0069752C" w:rsidRPr="00E64F31" w:rsidRDefault="0069752C" w:rsidP="00635114">
            <w:pPr>
              <w:widowControl/>
              <w:overflowPunct/>
              <w:autoSpaceDE/>
              <w:autoSpaceDN/>
              <w:adjustRightInd/>
              <w:textAlignment w:val="auto"/>
              <w:rPr>
                <w:rFonts w:asciiTheme="minorHAnsi" w:hAnsiTheme="minorHAnsi"/>
                <w:szCs w:val="24"/>
              </w:rPr>
            </w:pPr>
          </w:p>
        </w:tc>
      </w:tr>
      <w:tr w:rsidR="0069752C" w:rsidRPr="00E64F31" w:rsidTr="00635114">
        <w:trPr>
          <w:trHeight w:val="366"/>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Daytime Telephone Number</w:t>
            </w:r>
          </w:p>
        </w:tc>
        <w:tc>
          <w:tcPr>
            <w:tcW w:w="3089" w:type="dxa"/>
            <w:gridSpan w:val="20"/>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rsidR="0069752C" w:rsidRPr="00E64F31" w:rsidRDefault="0069752C" w:rsidP="00635114">
            <w:pPr>
              <w:widowControl/>
              <w:overflowPunct/>
              <w:autoSpaceDE/>
              <w:autoSpaceDN/>
              <w:adjustRightInd/>
              <w:textAlignment w:val="auto"/>
              <w:rPr>
                <w:rFonts w:asciiTheme="minorHAnsi" w:hAnsiTheme="minorHAnsi"/>
                <w:szCs w:val="24"/>
              </w:rPr>
            </w:pPr>
          </w:p>
        </w:tc>
      </w:tr>
      <w:tr w:rsidR="0069752C" w:rsidRPr="00E64F31" w:rsidTr="00635114">
        <w:trPr>
          <w:trHeight w:val="366"/>
        </w:trPr>
        <w:tc>
          <w:tcPr>
            <w:tcW w:w="3075" w:type="dxa"/>
            <w:shd w:val="clear" w:color="auto" w:fill="F2F2F2" w:themeFill="background1" w:themeFillShade="F2"/>
            <w:vAlign w:val="center"/>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Mobile Number</w:t>
            </w:r>
          </w:p>
        </w:tc>
        <w:tc>
          <w:tcPr>
            <w:tcW w:w="3089" w:type="dxa"/>
            <w:gridSpan w:val="20"/>
          </w:tcPr>
          <w:p w:rsidR="0069752C" w:rsidRPr="00E64F31" w:rsidRDefault="0069752C" w:rsidP="00635114">
            <w:pPr>
              <w:widowControl/>
              <w:overflowPunct/>
              <w:autoSpaceDE/>
              <w:autoSpaceDN/>
              <w:adjustRightInd/>
              <w:textAlignment w:val="auto"/>
              <w:rPr>
                <w:rFonts w:asciiTheme="minorHAnsi" w:hAnsiTheme="minorHAnsi"/>
                <w:szCs w:val="24"/>
              </w:rPr>
            </w:pPr>
          </w:p>
        </w:tc>
        <w:tc>
          <w:tcPr>
            <w:tcW w:w="3080" w:type="dxa"/>
            <w:gridSpan w:val="21"/>
          </w:tcPr>
          <w:p w:rsidR="0069752C" w:rsidRPr="00E64F31" w:rsidRDefault="0069752C" w:rsidP="00635114">
            <w:pPr>
              <w:widowControl/>
              <w:overflowPunct/>
              <w:autoSpaceDE/>
              <w:autoSpaceDN/>
              <w:adjustRightInd/>
              <w:textAlignment w:val="auto"/>
              <w:rPr>
                <w:rFonts w:asciiTheme="minorHAnsi" w:hAnsiTheme="minorHAnsi"/>
                <w:szCs w:val="24"/>
              </w:rPr>
            </w:pPr>
          </w:p>
        </w:tc>
      </w:tr>
      <w:tr w:rsidR="0069752C" w:rsidRPr="00E64F31" w:rsidTr="00635114">
        <w:trPr>
          <w:trHeight w:val="965"/>
        </w:trPr>
        <w:tc>
          <w:tcPr>
            <w:tcW w:w="3075" w:type="dxa"/>
            <w:shd w:val="clear" w:color="auto" w:fill="F2F2F2" w:themeFill="background1" w:themeFillShade="F2"/>
          </w:tcPr>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Address</w:t>
            </w:r>
          </w:p>
        </w:tc>
        <w:tc>
          <w:tcPr>
            <w:tcW w:w="3089" w:type="dxa"/>
            <w:gridSpan w:val="20"/>
          </w:tcPr>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Postcode:</w:t>
            </w:r>
          </w:p>
        </w:tc>
        <w:tc>
          <w:tcPr>
            <w:tcW w:w="3080" w:type="dxa"/>
            <w:gridSpan w:val="21"/>
          </w:tcPr>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p>
          <w:p w:rsidR="0069752C" w:rsidRPr="00E64F31" w:rsidRDefault="0069752C" w:rsidP="00635114">
            <w:pPr>
              <w:widowControl/>
              <w:overflowPunct/>
              <w:autoSpaceDE/>
              <w:autoSpaceDN/>
              <w:adjustRightInd/>
              <w:textAlignment w:val="auto"/>
              <w:rPr>
                <w:rFonts w:asciiTheme="minorHAnsi" w:hAnsiTheme="minorHAnsi"/>
                <w:szCs w:val="24"/>
              </w:rPr>
            </w:pPr>
            <w:r w:rsidRPr="00E64F31">
              <w:rPr>
                <w:rFonts w:asciiTheme="minorHAnsi" w:hAnsiTheme="minorHAnsi"/>
                <w:szCs w:val="24"/>
              </w:rPr>
              <w:t>Postcode:</w:t>
            </w:r>
          </w:p>
        </w:tc>
      </w:tr>
    </w:tbl>
    <w:p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 Complete as appropriate</w:t>
      </w:r>
    </w:p>
    <w:p w:rsidR="00504E33" w:rsidRDefault="00504E33">
      <w:pPr>
        <w:widowControl/>
        <w:overflowPunct/>
        <w:autoSpaceDE/>
        <w:autoSpaceDN/>
        <w:adjustRightInd/>
        <w:textAlignment w:val="auto"/>
        <w:rPr>
          <w:rFonts w:asciiTheme="minorHAnsi" w:eastAsiaTheme="minorHAnsi" w:hAnsiTheme="minorHAnsi" w:cstheme="minorBidi"/>
          <w:b/>
          <w:szCs w:val="24"/>
        </w:rPr>
      </w:pPr>
      <w:r>
        <w:rPr>
          <w:rFonts w:asciiTheme="minorHAnsi" w:eastAsiaTheme="minorHAnsi" w:hAnsiTheme="minorHAnsi" w:cstheme="minorBidi"/>
          <w:b/>
          <w:szCs w:val="24"/>
        </w:rPr>
        <w:br w:type="page"/>
      </w:r>
    </w:p>
    <w:p w:rsidR="0069752C" w:rsidRPr="00E64F31"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E64F31">
        <w:rPr>
          <w:rFonts w:asciiTheme="minorHAnsi" w:eastAsiaTheme="minorHAnsi" w:hAnsiTheme="minorHAnsi" w:cstheme="minorBidi"/>
          <w:b/>
          <w:szCs w:val="24"/>
        </w:rPr>
        <w:lastRenderedPageBreak/>
        <w:t>FAMILY INCOME AND BENEFIT DETAILS</w:t>
      </w:r>
    </w:p>
    <w:p w:rsidR="0069752C" w:rsidRPr="00E64F31" w:rsidRDefault="009027E8"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E64F31">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38B8B526" wp14:editId="035C6813">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tYAIAANg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" fillcolor="window" strokeweight=".5pt">
                <v:path arrowok="t"/>
                <v:textbox>
                  <w:txbxContent>
                    <w:p w:rsidR="0069752C" w:rsidRDefault="0069752C" w:rsidP="0069752C"/>
                  </w:txbxContent>
                </v:textbox>
              </v:shape>
            </w:pict>
          </mc:Fallback>
        </mc:AlternateContent>
      </w:r>
      <w:r w:rsidRPr="00E64F31">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210A4E12" wp14:editId="162F8479">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rsidR="0069752C" w:rsidRDefault="0069752C" w:rsidP="0069752C"/>
                  </w:txbxContent>
                </v:textbox>
              </v:shape>
            </w:pict>
          </mc:Fallback>
        </mc:AlternateContent>
      </w:r>
      <w:r w:rsidR="0069752C" w:rsidRPr="00E64F31">
        <w:rPr>
          <w:rFonts w:asciiTheme="minorHAnsi" w:eastAsiaTheme="minorHAnsi" w:hAnsiTheme="minorHAnsi" w:cstheme="minorBidi"/>
          <w:szCs w:val="24"/>
        </w:rPr>
        <w:t>Is your joint family income over £16,190 per year? (Please place an X in the appropriate box).</w:t>
      </w:r>
    </w:p>
    <w:p w:rsidR="0069752C" w:rsidRPr="00E64F31"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Yes</w:t>
      </w:r>
      <w:r w:rsidRPr="00E64F31">
        <w:rPr>
          <w:rFonts w:asciiTheme="minorHAnsi" w:eastAsiaTheme="minorHAnsi" w:hAnsiTheme="minorHAnsi" w:cstheme="minorBidi"/>
          <w:szCs w:val="24"/>
        </w:rPr>
        <w:tab/>
      </w:r>
      <w:r w:rsidRPr="00E64F31">
        <w:rPr>
          <w:rFonts w:asciiTheme="minorHAnsi" w:eastAsiaTheme="minorHAnsi" w:hAnsiTheme="minorHAnsi" w:cstheme="minorBidi"/>
          <w:szCs w:val="24"/>
        </w:rPr>
        <w:tab/>
      </w:r>
      <w:r w:rsidRPr="00E64F31">
        <w:rPr>
          <w:rFonts w:asciiTheme="minorHAnsi" w:eastAsiaTheme="minorHAnsi" w:hAnsiTheme="minorHAnsi" w:cstheme="minorBidi"/>
          <w:szCs w:val="24"/>
        </w:rPr>
        <w:tab/>
      </w:r>
      <w:r w:rsidRPr="00E64F31">
        <w:rPr>
          <w:rFonts w:asciiTheme="minorHAnsi" w:eastAsiaTheme="minorHAnsi" w:hAnsiTheme="minorHAnsi" w:cstheme="minorBidi"/>
          <w:szCs w:val="24"/>
        </w:rPr>
        <w:tab/>
        <w:t>No</w:t>
      </w:r>
      <w:r w:rsidRPr="00E64F31">
        <w:rPr>
          <w:rFonts w:asciiTheme="minorHAnsi" w:eastAsiaTheme="minorHAnsi" w:hAnsiTheme="minorHAnsi" w:cstheme="minorBidi"/>
          <w:szCs w:val="24"/>
        </w:rPr>
        <w:tab/>
      </w:r>
      <w:r w:rsidRPr="00E64F31">
        <w:rPr>
          <w:rFonts w:asciiTheme="minorHAnsi" w:eastAsiaTheme="minorHAnsi" w:hAnsiTheme="minorHAnsi" w:cstheme="minorBidi"/>
          <w:szCs w:val="24"/>
        </w:rPr>
        <w:tab/>
      </w:r>
    </w:p>
    <w:p w:rsidR="0069752C" w:rsidRPr="00E64F31"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If you have ticked yes, you do not need to complete the next section and can go straight to the declaration at the end of the form.</w:t>
      </w:r>
    </w:p>
    <w:p w:rsidR="0069752C" w:rsidRPr="00E64F31" w:rsidRDefault="009027E8"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E64F31">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2361C528" wp14:editId="6AF560C7">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rsidR="0069752C" w:rsidRDefault="0069752C" w:rsidP="0069752C"/>
                  </w:txbxContent>
                </v:textbox>
              </v:shape>
            </w:pict>
          </mc:Fallback>
        </mc:AlternateContent>
      </w:r>
      <w:r w:rsidR="0069752C" w:rsidRPr="00E64F31">
        <w:rPr>
          <w:rFonts w:asciiTheme="minorHAnsi" w:eastAsiaTheme="minorHAnsi" w:hAnsiTheme="minorHAnsi" w:cstheme="minorBidi"/>
          <w:szCs w:val="24"/>
        </w:rPr>
        <w:t>If you ticked no, please place an X in this box if you</w:t>
      </w:r>
      <w:r w:rsidR="0069752C" w:rsidRPr="00E64F31">
        <w:rPr>
          <w:rFonts w:asciiTheme="minorHAnsi" w:eastAsiaTheme="minorHAnsi" w:hAnsiTheme="minorHAnsi" w:cstheme="minorBidi"/>
          <w:szCs w:val="24"/>
          <w:vertAlign w:val="superscript"/>
        </w:rPr>
        <w:footnoteReference w:id="1"/>
      </w:r>
      <w:r w:rsidR="0069752C" w:rsidRPr="00E64F31">
        <w:rPr>
          <w:rFonts w:asciiTheme="minorHAnsi" w:eastAsiaTheme="minorHAnsi" w:hAnsiTheme="minorHAnsi" w:cstheme="minorBidi"/>
          <w:szCs w:val="24"/>
        </w:rPr>
        <w:t xml:space="preserve"> are in receipt of any of the benefits listed below:</w:t>
      </w:r>
    </w:p>
    <w:p w:rsidR="0069752C" w:rsidRPr="00E64F31"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Income Support</w:t>
      </w:r>
    </w:p>
    <w:p w:rsidR="0069752C" w:rsidRPr="00E64F31"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 xml:space="preserve">Income-based Jobseekers Allowance </w:t>
      </w:r>
    </w:p>
    <w:p w:rsidR="0069752C" w:rsidRPr="00E64F31"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 xml:space="preserve">Income-related Employment and Support Allowance </w:t>
      </w:r>
    </w:p>
    <w:p w:rsidR="00ED24B7" w:rsidRPr="00E64F31" w:rsidRDefault="00ED24B7" w:rsidP="00ED24B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Universal Credit.</w:t>
      </w:r>
    </w:p>
    <w:p w:rsidR="0069752C" w:rsidRPr="00E64F31"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Support from NASS (National Asylum Support Service) under part 6 of the Immigration and Asylum Act 1999</w:t>
      </w:r>
    </w:p>
    <w:p w:rsidR="0069752C" w:rsidRPr="00E64F31"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the guarantee element of State Pension Credit</w:t>
      </w:r>
    </w:p>
    <w:p w:rsidR="0069752C" w:rsidRPr="00E64F31"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E64F31">
        <w:rPr>
          <w:rFonts w:asciiTheme="minorHAnsi" w:eastAsiaTheme="minorHAnsi" w:hAnsiTheme="minorHAnsi" w:cstheme="minorBidi"/>
          <w:szCs w:val="24"/>
        </w:rPr>
        <w:t>Child Tax Credit (with no Working Tax Credit) with an annual income of no more than £16,190</w:t>
      </w:r>
    </w:p>
    <w:p w:rsidR="0069752C" w:rsidRDefault="0069752C" w:rsidP="0069752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rPr>
      </w:pPr>
      <w:r w:rsidRPr="00E64F31">
        <w:rPr>
          <w:rFonts w:asciiTheme="minorHAnsi" w:eastAsiaTheme="minorHAnsi" w:hAnsiTheme="minorHAnsi" w:cstheme="minorBidi"/>
          <w:szCs w:val="22"/>
        </w:rPr>
        <w:t>Working Tax Credit run-on</w:t>
      </w:r>
    </w:p>
    <w:p w:rsidR="005669D5" w:rsidRPr="00E64F31" w:rsidRDefault="005669D5" w:rsidP="005669D5">
      <w:pPr>
        <w:widowControl/>
        <w:overflowPunct/>
        <w:autoSpaceDE/>
        <w:autoSpaceDN/>
        <w:adjustRightInd/>
        <w:spacing w:after="200" w:line="276" w:lineRule="auto"/>
        <w:ind w:left="720"/>
        <w:contextualSpacing/>
        <w:textAlignment w:val="auto"/>
        <w:rPr>
          <w:rFonts w:asciiTheme="minorHAnsi" w:eastAsiaTheme="minorHAnsi" w:hAnsiTheme="minorHAnsi" w:cstheme="minorBidi"/>
          <w:szCs w:val="22"/>
        </w:rPr>
      </w:pPr>
    </w:p>
    <w:p w:rsidR="0069752C" w:rsidRDefault="000B2735"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E64F31">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562F2530" wp14:editId="69B28F62">
                <wp:simplePos x="0" y="0"/>
                <wp:positionH relativeFrom="column">
                  <wp:posOffset>942975</wp:posOffset>
                </wp:positionH>
                <wp:positionV relativeFrom="paragraph">
                  <wp:posOffset>705485</wp:posOffset>
                </wp:positionV>
                <wp:extent cx="609600" cy="3905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52C" w:rsidRDefault="0069752C" w:rsidP="00697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4.25pt;margin-top:55.55pt;width:48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" fillcolor="white [3201]" strokeweight=".5pt">
                <v:path arrowok="t"/>
                <v:textbox>
                  <w:txbxContent>
                    <w:p w:rsidR="0069752C" w:rsidRDefault="0069752C" w:rsidP="0069752C"/>
                  </w:txbxContent>
                </v:textbox>
              </v:shape>
            </w:pict>
          </mc:Fallback>
        </mc:AlternateContent>
      </w:r>
      <w:r w:rsidR="0069752C" w:rsidRPr="00E64F31">
        <w:rPr>
          <w:rFonts w:asciiTheme="minorHAnsi" w:eastAsiaTheme="minorHAnsi" w:hAnsiTheme="minorHAnsi" w:cstheme="minorBidi"/>
          <w:szCs w:val="24"/>
        </w:rPr>
        <w:t>Please place an X in this box if you are not</w:t>
      </w:r>
      <w:r w:rsidR="0069752C">
        <w:rPr>
          <w:rFonts w:asciiTheme="minorHAnsi" w:eastAsiaTheme="minorHAnsi" w:hAnsiTheme="minorHAnsi" w:cstheme="minorBidi"/>
          <w:szCs w:val="24"/>
        </w:rPr>
        <w:t xml:space="preserve"> sure whether your joint family income is over £16,190, or whether you are in receipt of one of the benefits listed above, but you would still like us to check whether your child is eligible for</w:t>
      </w:r>
      <w:r w:rsidR="00ED24B7">
        <w:rPr>
          <w:rFonts w:asciiTheme="minorHAnsi" w:eastAsiaTheme="minorHAnsi" w:hAnsiTheme="minorHAnsi" w:cstheme="minorBidi"/>
          <w:szCs w:val="24"/>
        </w:rPr>
        <w:t xml:space="preserve"> the early years pupil premium.</w:t>
      </w:r>
    </w:p>
    <w:p w:rsidR="005669D5" w:rsidRDefault="005669D5"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5669D5" w:rsidRDefault="005669D5"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E056F2" w:rsidRDefault="00E056F2" w:rsidP="00E056F2">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86717F">
        <w:rPr>
          <w:rFonts w:asciiTheme="minorHAnsi" w:eastAsiaTheme="minorHAnsi" w:hAnsiTheme="minorHAnsi" w:cstheme="minorBidi"/>
          <w:b/>
          <w:szCs w:val="24"/>
        </w:rPr>
        <w:t xml:space="preserve">ADOPTED CHILDREN, CHILDREN SUBJECT TO </w:t>
      </w:r>
      <w:r>
        <w:rPr>
          <w:rFonts w:asciiTheme="minorHAnsi" w:eastAsiaTheme="minorHAnsi" w:hAnsiTheme="minorHAnsi" w:cstheme="minorBidi"/>
          <w:b/>
          <w:szCs w:val="24"/>
        </w:rPr>
        <w:t xml:space="preserve">A </w:t>
      </w:r>
      <w:r w:rsidRPr="0086717F">
        <w:rPr>
          <w:rFonts w:asciiTheme="minorHAnsi" w:eastAsiaTheme="minorHAnsi" w:hAnsiTheme="minorHAnsi" w:cstheme="minorBidi"/>
          <w:b/>
          <w:szCs w:val="24"/>
        </w:rPr>
        <w:t>SPECIAL GUARDIANSHIP ORDER OR A CHILD ARRANGEMENT</w:t>
      </w:r>
      <w:r>
        <w:rPr>
          <w:rFonts w:asciiTheme="minorHAnsi" w:eastAsiaTheme="minorHAnsi" w:hAnsiTheme="minorHAnsi" w:cstheme="minorBidi"/>
          <w:b/>
          <w:szCs w:val="24"/>
        </w:rPr>
        <w:t>S</w:t>
      </w:r>
      <w:r w:rsidRPr="0086717F">
        <w:rPr>
          <w:rFonts w:asciiTheme="minorHAnsi" w:eastAsiaTheme="minorHAnsi" w:hAnsiTheme="minorHAnsi" w:cstheme="minorBidi"/>
          <w:b/>
          <w:szCs w:val="24"/>
        </w:rPr>
        <w:t xml:space="preserve"> ORDER</w:t>
      </w:r>
    </w:p>
    <w:p w:rsidR="000B2735" w:rsidRPr="000B2735" w:rsidRDefault="000B2735" w:rsidP="000B2735">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B2735">
        <w:rPr>
          <w:rFonts w:asciiTheme="minorHAnsi" w:eastAsiaTheme="minorHAnsi" w:hAnsiTheme="minorHAnsi" w:cstheme="minorBidi"/>
          <w:szCs w:val="24"/>
        </w:rPr>
        <w:t>3 or 4 year old children receiving early education funding (EEF) will also be eligible for EYPP if any of the following additional criteria apply :</w:t>
      </w:r>
    </w:p>
    <w:p w:rsidR="000B2735" w:rsidRPr="000B2735" w:rsidRDefault="000B2735" w:rsidP="000B2735">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B2735">
        <w:rPr>
          <w:rFonts w:asciiTheme="minorHAnsi" w:eastAsiaTheme="minorHAnsi" w:hAnsiTheme="minorHAnsi" w:cstheme="minorBidi"/>
          <w:szCs w:val="24"/>
        </w:rPr>
        <w:t>They have been in local authority care for 1 day or more in England or Wales</w:t>
      </w:r>
    </w:p>
    <w:p w:rsidR="000B2735" w:rsidRPr="000B2735" w:rsidRDefault="000B2735" w:rsidP="000B2735">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B2735">
        <w:rPr>
          <w:rFonts w:asciiTheme="minorHAnsi" w:eastAsiaTheme="minorHAnsi" w:hAnsiTheme="minorHAnsi" w:cstheme="minorBidi"/>
          <w:szCs w:val="24"/>
        </w:rPr>
        <w:t>They have been adopted from care in England or Wales</w:t>
      </w:r>
    </w:p>
    <w:p w:rsidR="000B2735" w:rsidRPr="000B2735" w:rsidRDefault="000B2735" w:rsidP="000B2735">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B2735">
        <w:rPr>
          <w:rFonts w:asciiTheme="minorHAnsi" w:eastAsiaTheme="minorHAnsi" w:hAnsiTheme="minorHAnsi" w:cstheme="minorBidi"/>
          <w:noProof/>
          <w:szCs w:val="24"/>
          <w:lang w:eastAsia="en-GB"/>
        </w:rPr>
        <mc:AlternateContent>
          <mc:Choice Requires="wps">
            <w:drawing>
              <wp:anchor distT="0" distB="0" distL="114300" distR="114300" simplePos="0" relativeHeight="251665408" behindDoc="0" locked="0" layoutInCell="1" allowOverlap="1" wp14:anchorId="26638F34" wp14:editId="547979C2">
                <wp:simplePos x="0" y="0"/>
                <wp:positionH relativeFrom="column">
                  <wp:posOffset>3790950</wp:posOffset>
                </wp:positionH>
                <wp:positionV relativeFrom="paragraph">
                  <wp:posOffset>333375</wp:posOffset>
                </wp:positionV>
                <wp:extent cx="62865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8650" cy="409575"/>
                        </a:xfrm>
                        <a:prstGeom prst="rect">
                          <a:avLst/>
                        </a:prstGeom>
                        <a:solidFill>
                          <a:srgbClr val="FFFFFF"/>
                        </a:solidFill>
                        <a:ln w="9525">
                          <a:solidFill>
                            <a:srgbClr val="000000"/>
                          </a:solidFill>
                          <a:miter lim="800000"/>
                          <a:headEnd/>
                          <a:tailEnd/>
                        </a:ln>
                      </wps:spPr>
                      <wps:txbx>
                        <w:txbxContent>
                          <w:p w:rsidR="000B2735" w:rsidRDefault="000B2735" w:rsidP="000B2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8.5pt;margin-top:26.25pt;width:49.5pt;height:3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">
                <v:textbox>
                  <w:txbxContent>
                    <w:p w:rsidR="000B2735" w:rsidRDefault="000B2735" w:rsidP="000B2735"/>
                  </w:txbxContent>
                </v:textbox>
              </v:shape>
            </w:pict>
          </mc:Fallback>
        </mc:AlternateContent>
      </w:r>
      <w:r w:rsidRPr="000B2735">
        <w:rPr>
          <w:rFonts w:asciiTheme="minorHAnsi" w:eastAsiaTheme="minorHAnsi" w:hAnsiTheme="minorHAnsi" w:cstheme="minorBidi"/>
          <w:szCs w:val="24"/>
        </w:rPr>
        <w:t>They have left care under a special guardianship order or child arrangement order (formerly a residence order) in England or Wales</w:t>
      </w:r>
    </w:p>
    <w:p w:rsidR="000B2735" w:rsidRPr="000B2735" w:rsidRDefault="000B2735" w:rsidP="000B2735">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B2735">
        <w:rPr>
          <w:rFonts w:asciiTheme="minorHAnsi" w:eastAsiaTheme="minorHAnsi" w:hAnsiTheme="minorHAnsi" w:cstheme="minorBidi"/>
          <w:szCs w:val="24"/>
        </w:rPr>
        <w:t xml:space="preserve">Please tick this box if any of these additional criteria apply </w:t>
      </w:r>
    </w:p>
    <w:p w:rsidR="000B2735" w:rsidRDefault="000B2735"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0B2735" w:rsidRDefault="000B2735" w:rsidP="0069752C">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2A677C" w:rsidRDefault="0069752C" w:rsidP="002A677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rsidR="0069752C" w:rsidRPr="00F00171" w:rsidRDefault="0069752C" w:rsidP="002A677C">
      <w:pPr>
        <w:widowControl/>
        <w:overflowPunct/>
        <w:autoSpaceDE/>
        <w:autoSpaceDN/>
        <w:adjustRightInd/>
        <w:spacing w:line="276" w:lineRule="auto"/>
        <w:textAlignment w:val="auto"/>
        <w:rPr>
          <w:rFonts w:asciiTheme="minorHAnsi" w:eastAsiaTheme="minorHAnsi" w:hAnsiTheme="minorHAnsi" w:cstheme="minorBidi"/>
          <w:szCs w:val="24"/>
        </w:rPr>
      </w:pPr>
      <w:r w:rsidRPr="000151EF">
        <w:rPr>
          <w:rFonts w:asciiTheme="minorHAnsi" w:eastAsiaTheme="minorHAnsi" w:hAnsiTheme="minorHAnsi" w:cs="Arial"/>
          <w:szCs w:val="24"/>
        </w:rPr>
        <w:t>The information you provide in this form will be used by the council to confirm receipt of one of the listed welfare benefits</w:t>
      </w:r>
      <w:r>
        <w:rPr>
          <w:rFonts w:asciiTheme="minorHAnsi" w:eastAsiaTheme="minorHAnsi" w:hAnsiTheme="minorHAnsi" w:cs="Arial"/>
          <w:szCs w:val="24"/>
        </w:rPr>
        <w:t xml:space="preserve"> </w:t>
      </w:r>
      <w:r w:rsidRPr="000151EF">
        <w:rPr>
          <w:rFonts w:asciiTheme="minorHAnsi" w:hAnsiTheme="minorHAnsi" w:cs="Arial"/>
        </w:rPr>
        <w:t xml:space="preserve">by checking </w:t>
      </w:r>
      <w:r w:rsidR="005669D5">
        <w:rPr>
          <w:rFonts w:asciiTheme="minorHAnsi" w:hAnsiTheme="minorHAnsi" w:cs="Arial"/>
        </w:rPr>
        <w:t>the</w:t>
      </w:r>
      <w:r w:rsidRPr="000151EF">
        <w:rPr>
          <w:rFonts w:asciiTheme="minorHAnsi" w:hAnsiTheme="minorHAnsi" w:cs="Arial"/>
        </w:rPr>
        <w:t xml:space="preserve"> benefit data provided </w:t>
      </w:r>
      <w:r w:rsidR="005669D5">
        <w:rPr>
          <w:rFonts w:asciiTheme="minorHAnsi" w:hAnsiTheme="minorHAnsi" w:cs="Arial"/>
        </w:rPr>
        <w:t xml:space="preserve">with </w:t>
      </w:r>
      <w:r w:rsidRPr="000151EF">
        <w:rPr>
          <w:rFonts w:asciiTheme="minorHAnsi" w:hAnsiTheme="minorHAnsi" w:cs="Arial"/>
        </w:rPr>
        <w:t xml:space="preserve">HMRC and </w:t>
      </w:r>
      <w:r w:rsidR="005669D5">
        <w:rPr>
          <w:rFonts w:asciiTheme="minorHAnsi" w:hAnsiTheme="minorHAnsi" w:cs="Arial"/>
        </w:rPr>
        <w:t xml:space="preserve">the </w:t>
      </w:r>
      <w:r w:rsidRPr="000151EF">
        <w:rPr>
          <w:rFonts w:asciiTheme="minorHAnsi" w:hAnsiTheme="minorHAnsi" w:cs="Arial"/>
        </w:rPr>
        <w:t>DWP. We would like y</w:t>
      </w:r>
      <w:r>
        <w:rPr>
          <w:rFonts w:asciiTheme="minorHAnsi" w:hAnsiTheme="minorHAnsi" w:cs="Arial"/>
        </w:rPr>
        <w:t>our consent to make this check.</w:t>
      </w:r>
      <w:r>
        <w:rPr>
          <w:rFonts w:eastAsiaTheme="minorHAnsi" w:cs="Arial"/>
          <w:szCs w:val="24"/>
        </w:rPr>
        <w:t xml:space="preserve"> </w:t>
      </w:r>
      <w:r w:rsidRPr="00F00171">
        <w:rPr>
          <w:rFonts w:ascii="Calibri" w:hAnsi="Calibri"/>
          <w:bCs/>
          <w:szCs w:val="24"/>
        </w:rPr>
        <w:t>You are free to withdraw your consent so that your details are not used in future. Whether you use this scheme or not will not affect any of the benefits you may be entitled to</w:t>
      </w:r>
      <w:r w:rsidR="002A677C">
        <w:rPr>
          <w:rFonts w:ascii="Calibri" w:hAnsi="Calibri"/>
          <w:bCs/>
          <w:szCs w:val="24"/>
        </w:rPr>
        <w:t>.</w:t>
      </w:r>
    </w:p>
    <w:p w:rsidR="004C7C34" w:rsidRDefault="004C7C34"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p>
    <w:p w:rsidR="004C7C34" w:rsidRDefault="004C7C34"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p>
    <w:p w:rsidR="0069752C" w:rsidRPr="00375467" w:rsidRDefault="0069752C" w:rsidP="0069752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w:t>
      </w:r>
      <w:r w:rsidR="00B25115">
        <w:rPr>
          <w:rFonts w:asciiTheme="minorHAnsi" w:eastAsiaTheme="minorHAnsi" w:hAnsiTheme="minorHAnsi" w:cstheme="minorBidi"/>
          <w:szCs w:val="24"/>
        </w:rPr>
        <w:t>/we</w:t>
      </w:r>
      <w:r w:rsidRPr="00375467">
        <w:rPr>
          <w:rFonts w:asciiTheme="minorHAnsi" w:eastAsiaTheme="minorHAnsi" w:hAnsiTheme="minorHAnsi" w:cstheme="minorBidi"/>
          <w:szCs w:val="24"/>
        </w:rPr>
        <w:t xml:space="preserve"> understand that my personal information is held securely and will be used only for local authority purposes.</w:t>
      </w:r>
    </w:p>
    <w:p w:rsidR="0069752C" w:rsidRPr="00375467"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w:t>
      </w:r>
      <w:r w:rsidR="00B25115">
        <w:rPr>
          <w:rFonts w:asciiTheme="minorHAnsi" w:eastAsiaTheme="minorHAnsi" w:hAnsiTheme="minorHAnsi" w:cstheme="minorBidi"/>
          <w:szCs w:val="24"/>
        </w:rPr>
        <w:t>/we</w:t>
      </w:r>
      <w:r w:rsidRPr="00375467">
        <w:rPr>
          <w:rFonts w:asciiTheme="minorHAnsi" w:eastAsiaTheme="minorHAnsi" w:hAnsiTheme="minorHAnsi" w:cstheme="minorBidi"/>
          <w:szCs w:val="24"/>
        </w:rPr>
        <w:t xml:space="preserve"> agree to the local authority using this information to </w:t>
      </w:r>
      <w:r w:rsidR="004C7C34">
        <w:rPr>
          <w:rFonts w:asciiTheme="minorHAnsi" w:eastAsiaTheme="minorHAnsi" w:hAnsiTheme="minorHAnsi" w:cstheme="minorBidi"/>
          <w:szCs w:val="24"/>
        </w:rPr>
        <w:t xml:space="preserve">check my/our child’s eligibility for the early </w:t>
      </w:r>
      <w:proofErr w:type="gramStart"/>
      <w:r w:rsidR="004C7C34">
        <w:rPr>
          <w:rFonts w:asciiTheme="minorHAnsi" w:eastAsiaTheme="minorHAnsi" w:hAnsiTheme="minorHAnsi" w:cstheme="minorBidi"/>
          <w:szCs w:val="24"/>
        </w:rPr>
        <w:t>years</w:t>
      </w:r>
      <w:proofErr w:type="gramEnd"/>
      <w:r w:rsidR="004C7C34">
        <w:rPr>
          <w:rFonts w:asciiTheme="minorHAnsi" w:eastAsiaTheme="minorHAnsi" w:hAnsiTheme="minorHAnsi" w:cstheme="minorBidi"/>
          <w:szCs w:val="24"/>
        </w:rPr>
        <w:t xml:space="preserve"> pupil premium and if we are eligible to </w:t>
      </w:r>
      <w:r>
        <w:rPr>
          <w:rFonts w:asciiTheme="minorHAnsi" w:eastAsiaTheme="minorHAnsi" w:hAnsiTheme="minorHAnsi" w:cstheme="minorBidi"/>
          <w:szCs w:val="24"/>
        </w:rPr>
        <w:t>enable my</w:t>
      </w:r>
      <w:r w:rsidR="004C7C34">
        <w:rPr>
          <w:rFonts w:asciiTheme="minorHAnsi" w:eastAsiaTheme="minorHAnsi" w:hAnsiTheme="minorHAnsi" w:cstheme="minorBidi"/>
          <w:szCs w:val="24"/>
        </w:rPr>
        <w:t>/our child’s preschool/n</w:t>
      </w:r>
      <w:r>
        <w:rPr>
          <w:rFonts w:asciiTheme="minorHAnsi" w:eastAsiaTheme="minorHAnsi" w:hAnsiTheme="minorHAnsi" w:cstheme="minorBidi"/>
          <w:szCs w:val="24"/>
        </w:rPr>
        <w:t>ursery/childminder to claim the early years pupil premium for my</w:t>
      </w:r>
      <w:r w:rsidR="004C7C34">
        <w:rPr>
          <w:rFonts w:asciiTheme="minorHAnsi" w:eastAsiaTheme="minorHAnsi" w:hAnsiTheme="minorHAnsi" w:cstheme="minorBidi"/>
          <w:szCs w:val="24"/>
        </w:rPr>
        <w:t>/our</w:t>
      </w:r>
      <w:r>
        <w:rPr>
          <w:rFonts w:asciiTheme="minorHAnsi" w:eastAsiaTheme="minorHAnsi" w:hAnsiTheme="minorHAnsi" w:cstheme="minorBidi"/>
          <w:szCs w:val="24"/>
        </w:rPr>
        <w:t xml:space="preserve"> child</w:t>
      </w:r>
      <w:r w:rsidR="004C7C34">
        <w:rPr>
          <w:rFonts w:asciiTheme="minorHAnsi" w:eastAsiaTheme="minorHAnsi" w:hAnsiTheme="minorHAnsi" w:cstheme="minorBidi"/>
          <w:szCs w:val="24"/>
        </w:rPr>
        <w:t>.</w:t>
      </w:r>
    </w:p>
    <w:p w:rsidR="005669D5" w:rsidRDefault="005669D5"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2A677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sidR="002A677C">
        <w:rPr>
          <w:rFonts w:asciiTheme="minorHAnsi" w:eastAsiaTheme="minorHAnsi" w:hAnsiTheme="minorHAnsi" w:cstheme="minorBidi"/>
          <w:szCs w:val="24"/>
        </w:rPr>
        <w:t>an</w:t>
      </w:r>
      <w:r w:rsidR="004C7C34">
        <w:rPr>
          <w:rFonts w:asciiTheme="minorHAnsi" w:eastAsiaTheme="minorHAnsi" w:hAnsiTheme="minorHAnsi" w:cstheme="minorBidi"/>
          <w:szCs w:val="24"/>
        </w:rPr>
        <w:t xml:space="preserve"> 1</w:t>
      </w:r>
      <w:r w:rsidR="002A677C">
        <w:rPr>
          <w:rFonts w:asciiTheme="minorHAnsi" w:eastAsiaTheme="minorHAnsi" w:hAnsiTheme="minorHAnsi" w:cstheme="minorBidi"/>
          <w:szCs w:val="24"/>
        </w:rPr>
        <w:t>: …………………</w:t>
      </w:r>
      <w:r w:rsidR="005669D5">
        <w:rPr>
          <w:rFonts w:asciiTheme="minorHAnsi" w:eastAsiaTheme="minorHAnsi" w:hAnsiTheme="minorHAnsi" w:cstheme="minorBidi"/>
          <w:szCs w:val="24"/>
        </w:rPr>
        <w:t>………………………………….</w:t>
      </w:r>
    </w:p>
    <w:p w:rsidR="004C7C34" w:rsidRDefault="004C7C34"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4C7C34" w:rsidRDefault="004C7C34" w:rsidP="004C7C34">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Pr>
          <w:rFonts w:asciiTheme="minorHAnsi" w:eastAsiaTheme="minorHAnsi" w:hAnsiTheme="minorHAnsi" w:cstheme="minorBidi"/>
          <w:szCs w:val="24"/>
        </w:rPr>
        <w:t>an 2: …………………………………………………….</w:t>
      </w:r>
    </w:p>
    <w:p w:rsidR="005669D5" w:rsidRDefault="005669D5"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69752C" w:rsidRDefault="0069752C" w:rsidP="0069752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Date</w:t>
      </w:r>
      <w:proofErr w:type="gramStart"/>
      <w:r w:rsidRPr="00375467">
        <w:rPr>
          <w:rFonts w:asciiTheme="minorHAnsi" w:eastAsiaTheme="minorHAnsi" w:hAnsiTheme="minorHAnsi" w:cstheme="minorBidi"/>
          <w:szCs w:val="24"/>
        </w:rPr>
        <w:t>:……………………….</w:t>
      </w:r>
      <w:proofErr w:type="gramEnd"/>
    </w:p>
    <w:p w:rsidR="009027E8" w:rsidRDefault="009027E8" w:rsidP="0069752C">
      <w:pPr>
        <w:widowControl/>
        <w:overflowPunct/>
        <w:autoSpaceDE/>
        <w:autoSpaceDN/>
        <w:adjustRightInd/>
        <w:spacing w:after="200" w:line="276" w:lineRule="auto"/>
        <w:textAlignment w:val="auto"/>
        <w:rPr>
          <w:rFonts w:asciiTheme="minorHAnsi" w:eastAsiaTheme="minorHAnsi" w:hAnsiTheme="minorHAnsi" w:cstheme="minorBidi"/>
          <w:sz w:val="32"/>
          <w:szCs w:val="32"/>
        </w:rPr>
      </w:pPr>
    </w:p>
    <w:p w:rsidR="0069752C" w:rsidRPr="00504E33" w:rsidRDefault="0069752C" w:rsidP="00504E3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b/>
          <w:sz w:val="28"/>
          <w:szCs w:val="28"/>
        </w:rPr>
        <w:t xml:space="preserve">Thank you for completing this form and helping to make sure your child’s </w:t>
      </w:r>
      <w:r>
        <w:rPr>
          <w:rFonts w:asciiTheme="minorHAnsi" w:eastAsiaTheme="minorHAnsi" w:hAnsiTheme="minorHAnsi" w:cstheme="minorBidi"/>
          <w:b/>
          <w:sz w:val="28"/>
          <w:szCs w:val="28"/>
        </w:rPr>
        <w:t>early years provider</w:t>
      </w:r>
      <w:r w:rsidRPr="00DC02A1">
        <w:rPr>
          <w:rFonts w:asciiTheme="minorHAnsi" w:eastAsiaTheme="minorHAnsi" w:hAnsiTheme="minorHAnsi" w:cstheme="minorBidi"/>
          <w:b/>
          <w:sz w:val="28"/>
          <w:szCs w:val="28"/>
        </w:rPr>
        <w:t xml:space="preserve"> is as well funded as possible</w:t>
      </w:r>
    </w:p>
    <w:sectPr w:rsidR="0069752C" w:rsidRPr="00504E33" w:rsidSect="00212C1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B8" w:rsidRDefault="000B1AB8">
      <w:r>
        <w:separator/>
      </w:r>
    </w:p>
  </w:endnote>
  <w:endnote w:type="continuationSeparator" w:id="0">
    <w:p w:rsidR="000B1AB8" w:rsidRDefault="000B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B8" w:rsidRDefault="000B1AB8">
      <w:r>
        <w:separator/>
      </w:r>
    </w:p>
  </w:footnote>
  <w:footnote w:type="continuationSeparator" w:id="0">
    <w:p w:rsidR="000B1AB8" w:rsidRDefault="000B1AB8">
      <w:r>
        <w:continuationSeparator/>
      </w:r>
    </w:p>
  </w:footnote>
  <w:footnote w:id="1">
    <w:p w:rsidR="0069752C" w:rsidRDefault="0069752C" w:rsidP="0069752C">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D33CD5"/>
    <w:multiLevelType w:val="hybridMultilevel"/>
    <w:tmpl w:val="897A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41291"/>
    <w:multiLevelType w:val="hybridMultilevel"/>
    <w:tmpl w:val="4D5A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8906799"/>
    <w:multiLevelType w:val="hybridMultilevel"/>
    <w:tmpl w:val="6EC63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12"/>
  </w:num>
  <w:num w:numId="4">
    <w:abstractNumId w:val="0"/>
  </w:num>
  <w:num w:numId="5">
    <w:abstractNumId w:val="6"/>
  </w:num>
  <w:num w:numId="6">
    <w:abstractNumId w:val="10"/>
  </w:num>
  <w:num w:numId="7">
    <w:abstractNumId w:val="8"/>
  </w:num>
  <w:num w:numId="8">
    <w:abstractNumId w:val="9"/>
  </w:num>
  <w:num w:numId="9">
    <w:abstractNumId w:val="2"/>
  </w:num>
  <w:num w:numId="10">
    <w:abstractNumId w:val="1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151EF"/>
    <w:rsid w:val="00022DB6"/>
    <w:rsid w:val="00041864"/>
    <w:rsid w:val="0004776A"/>
    <w:rsid w:val="00065116"/>
    <w:rsid w:val="000833EF"/>
    <w:rsid w:val="000A0C1B"/>
    <w:rsid w:val="000B1468"/>
    <w:rsid w:val="000B1AB8"/>
    <w:rsid w:val="000B2735"/>
    <w:rsid w:val="000C0EB1"/>
    <w:rsid w:val="000F4E59"/>
    <w:rsid w:val="00116F59"/>
    <w:rsid w:val="001362FD"/>
    <w:rsid w:val="001366BB"/>
    <w:rsid w:val="001372F2"/>
    <w:rsid w:val="00153F85"/>
    <w:rsid w:val="00180A06"/>
    <w:rsid w:val="00182783"/>
    <w:rsid w:val="00195F8E"/>
    <w:rsid w:val="001A3155"/>
    <w:rsid w:val="001A54FA"/>
    <w:rsid w:val="001B05C8"/>
    <w:rsid w:val="001B6DF9"/>
    <w:rsid w:val="001B7998"/>
    <w:rsid w:val="001D55BC"/>
    <w:rsid w:val="001D7FB3"/>
    <w:rsid w:val="002009C2"/>
    <w:rsid w:val="0020738D"/>
    <w:rsid w:val="00211C37"/>
    <w:rsid w:val="00211EED"/>
    <w:rsid w:val="00212C15"/>
    <w:rsid w:val="00212D24"/>
    <w:rsid w:val="00216046"/>
    <w:rsid w:val="00217581"/>
    <w:rsid w:val="002335B0"/>
    <w:rsid w:val="002338A1"/>
    <w:rsid w:val="00266064"/>
    <w:rsid w:val="0027611C"/>
    <w:rsid w:val="002840D0"/>
    <w:rsid w:val="00295EFC"/>
    <w:rsid w:val="002A677C"/>
    <w:rsid w:val="002B2ECB"/>
    <w:rsid w:val="002B651E"/>
    <w:rsid w:val="002C2BCB"/>
    <w:rsid w:val="002D2A7A"/>
    <w:rsid w:val="002E28FA"/>
    <w:rsid w:val="00310708"/>
    <w:rsid w:val="00312BD3"/>
    <w:rsid w:val="00347A3B"/>
    <w:rsid w:val="00355FEA"/>
    <w:rsid w:val="00367EEB"/>
    <w:rsid w:val="00370895"/>
    <w:rsid w:val="00375467"/>
    <w:rsid w:val="00390FE0"/>
    <w:rsid w:val="00392AE9"/>
    <w:rsid w:val="003B78F9"/>
    <w:rsid w:val="003C0275"/>
    <w:rsid w:val="003C3C46"/>
    <w:rsid w:val="003D74A2"/>
    <w:rsid w:val="003D7A13"/>
    <w:rsid w:val="003E1B86"/>
    <w:rsid w:val="003E616B"/>
    <w:rsid w:val="003E7707"/>
    <w:rsid w:val="003F201B"/>
    <w:rsid w:val="00402829"/>
    <w:rsid w:val="004126CC"/>
    <w:rsid w:val="00430DC5"/>
    <w:rsid w:val="004361BF"/>
    <w:rsid w:val="00450D89"/>
    <w:rsid w:val="004533A7"/>
    <w:rsid w:val="00460505"/>
    <w:rsid w:val="00463122"/>
    <w:rsid w:val="00480E77"/>
    <w:rsid w:val="00484C39"/>
    <w:rsid w:val="004955D9"/>
    <w:rsid w:val="004C7C34"/>
    <w:rsid w:val="004E633C"/>
    <w:rsid w:val="00504E33"/>
    <w:rsid w:val="00505A0C"/>
    <w:rsid w:val="00510C1E"/>
    <w:rsid w:val="00511CA5"/>
    <w:rsid w:val="005150CE"/>
    <w:rsid w:val="00515993"/>
    <w:rsid w:val="00530814"/>
    <w:rsid w:val="00545301"/>
    <w:rsid w:val="00565333"/>
    <w:rsid w:val="005669D5"/>
    <w:rsid w:val="005912DC"/>
    <w:rsid w:val="00591B39"/>
    <w:rsid w:val="005B1CC3"/>
    <w:rsid w:val="005B5A07"/>
    <w:rsid w:val="005C1372"/>
    <w:rsid w:val="005F4B04"/>
    <w:rsid w:val="00607A4B"/>
    <w:rsid w:val="0062704E"/>
    <w:rsid w:val="00634682"/>
    <w:rsid w:val="0063507E"/>
    <w:rsid w:val="006363E9"/>
    <w:rsid w:val="006523C4"/>
    <w:rsid w:val="006654FD"/>
    <w:rsid w:val="00667D8B"/>
    <w:rsid w:val="006858D6"/>
    <w:rsid w:val="00687908"/>
    <w:rsid w:val="0069752C"/>
    <w:rsid w:val="006A0189"/>
    <w:rsid w:val="006A1127"/>
    <w:rsid w:val="006A2F72"/>
    <w:rsid w:val="006A3278"/>
    <w:rsid w:val="006B31A0"/>
    <w:rsid w:val="006D3EBD"/>
    <w:rsid w:val="006D42B9"/>
    <w:rsid w:val="006E6F0B"/>
    <w:rsid w:val="007104E4"/>
    <w:rsid w:val="00726693"/>
    <w:rsid w:val="00732FFD"/>
    <w:rsid w:val="007442BB"/>
    <w:rsid w:val="007463C5"/>
    <w:rsid w:val="00746846"/>
    <w:rsid w:val="007510C3"/>
    <w:rsid w:val="0076458E"/>
    <w:rsid w:val="00767063"/>
    <w:rsid w:val="007744A2"/>
    <w:rsid w:val="007940AE"/>
    <w:rsid w:val="007A10F9"/>
    <w:rsid w:val="007A4C02"/>
    <w:rsid w:val="007B49CD"/>
    <w:rsid w:val="007B593B"/>
    <w:rsid w:val="007B5A46"/>
    <w:rsid w:val="007C1BC2"/>
    <w:rsid w:val="007C59A3"/>
    <w:rsid w:val="007D0DBA"/>
    <w:rsid w:val="007D4DB0"/>
    <w:rsid w:val="007E7B2C"/>
    <w:rsid w:val="007F073B"/>
    <w:rsid w:val="008017C4"/>
    <w:rsid w:val="00805C72"/>
    <w:rsid w:val="00831225"/>
    <w:rsid w:val="00840350"/>
    <w:rsid w:val="008428AB"/>
    <w:rsid w:val="00863664"/>
    <w:rsid w:val="0088151C"/>
    <w:rsid w:val="008817AB"/>
    <w:rsid w:val="008843A4"/>
    <w:rsid w:val="008A2954"/>
    <w:rsid w:val="008B1C49"/>
    <w:rsid w:val="008B67CC"/>
    <w:rsid w:val="008C1249"/>
    <w:rsid w:val="008C55D5"/>
    <w:rsid w:val="008D1228"/>
    <w:rsid w:val="008E3BDA"/>
    <w:rsid w:val="008F452F"/>
    <w:rsid w:val="009027E8"/>
    <w:rsid w:val="00903D48"/>
    <w:rsid w:val="00905ADC"/>
    <w:rsid w:val="00906C33"/>
    <w:rsid w:val="009173AF"/>
    <w:rsid w:val="00925197"/>
    <w:rsid w:val="00932946"/>
    <w:rsid w:val="00936794"/>
    <w:rsid w:val="00936CF3"/>
    <w:rsid w:val="009424FA"/>
    <w:rsid w:val="009426CB"/>
    <w:rsid w:val="00954146"/>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51F2"/>
    <w:rsid w:val="00A36044"/>
    <w:rsid w:val="00A366A9"/>
    <w:rsid w:val="00A46912"/>
    <w:rsid w:val="00A64099"/>
    <w:rsid w:val="00A96425"/>
    <w:rsid w:val="00AA699B"/>
    <w:rsid w:val="00AB6016"/>
    <w:rsid w:val="00AC2A37"/>
    <w:rsid w:val="00AD0E50"/>
    <w:rsid w:val="00AD632D"/>
    <w:rsid w:val="00AE4909"/>
    <w:rsid w:val="00AE56B8"/>
    <w:rsid w:val="00AF0554"/>
    <w:rsid w:val="00AF1C07"/>
    <w:rsid w:val="00AF737F"/>
    <w:rsid w:val="00B006DF"/>
    <w:rsid w:val="00B05ECD"/>
    <w:rsid w:val="00B06172"/>
    <w:rsid w:val="00B16A24"/>
    <w:rsid w:val="00B16A8C"/>
    <w:rsid w:val="00B25115"/>
    <w:rsid w:val="00B266A7"/>
    <w:rsid w:val="00B275C1"/>
    <w:rsid w:val="00B6522B"/>
    <w:rsid w:val="00B65709"/>
    <w:rsid w:val="00B67DF2"/>
    <w:rsid w:val="00B777D6"/>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552F"/>
    <w:rsid w:val="00D57D6E"/>
    <w:rsid w:val="00D61F5A"/>
    <w:rsid w:val="00D656C2"/>
    <w:rsid w:val="00D730D9"/>
    <w:rsid w:val="00DA4F48"/>
    <w:rsid w:val="00DA5759"/>
    <w:rsid w:val="00DB4C12"/>
    <w:rsid w:val="00DC02A1"/>
    <w:rsid w:val="00DF2BF9"/>
    <w:rsid w:val="00E0081E"/>
    <w:rsid w:val="00E02094"/>
    <w:rsid w:val="00E02E96"/>
    <w:rsid w:val="00E056F2"/>
    <w:rsid w:val="00E10F4C"/>
    <w:rsid w:val="00E2419F"/>
    <w:rsid w:val="00E366D6"/>
    <w:rsid w:val="00E63D8B"/>
    <w:rsid w:val="00E64F31"/>
    <w:rsid w:val="00E72589"/>
    <w:rsid w:val="00E81F4B"/>
    <w:rsid w:val="00EA11BE"/>
    <w:rsid w:val="00EC644A"/>
    <w:rsid w:val="00EC6A3F"/>
    <w:rsid w:val="00ED24B7"/>
    <w:rsid w:val="00F00171"/>
    <w:rsid w:val="00F30554"/>
    <w:rsid w:val="00F348D2"/>
    <w:rsid w:val="00F44089"/>
    <w:rsid w:val="00F4485F"/>
    <w:rsid w:val="00F44B6A"/>
    <w:rsid w:val="00F521C7"/>
    <w:rsid w:val="00F60BF8"/>
    <w:rsid w:val="00F64863"/>
    <w:rsid w:val="00F960C1"/>
    <w:rsid w:val="00FA0331"/>
    <w:rsid w:val="00FC049C"/>
    <w:rsid w:val="00FC1C0E"/>
    <w:rsid w:val="00FC5ED8"/>
    <w:rsid w:val="00FC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Default">
    <w:name w:val="Default"/>
    <w:rsid w:val="000B273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Default">
    <w:name w:val="Default"/>
    <w:rsid w:val="000B273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C2HUUFTHRAUH-10-10812</_dlc_DocId>
    <_dlc_DocIdUrl xmlns="b8cb3cbd-ce5c-4a72-9da4-9013f91c5903">
      <Url>http://workplaces/sites/ey/a/_layouts/DocIdRedir.aspx?ID=C2HUUFTHRAUH-10-10812</Url>
      <Description>C2HUUFTHRAUH-10-10812</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4.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customXml/itemProps6.xml><?xml version="1.0" encoding="utf-8"?>
<ds:datastoreItem xmlns:ds="http://schemas.openxmlformats.org/officeDocument/2006/customXml" ds:itemID="{BF67B8E6-F065-428A-96D0-2148B00D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Shaheb Khan (AfC)</cp:lastModifiedBy>
  <cp:revision>11</cp:revision>
  <cp:lastPrinted>2014-06-03T15:24:00Z</cp:lastPrinted>
  <dcterms:created xsi:type="dcterms:W3CDTF">2015-02-18T09:17:00Z</dcterms:created>
  <dcterms:modified xsi:type="dcterms:W3CDTF">2019-01-23T16:13:00Z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e38dd7ab-17b3-4954-8327-f2b20f535f30</vt:lpwstr>
  </property>
  <property fmtid="{D5CDD505-2E9C-101B-9397-08002B2CF9AE}" pid="8" name="IWPSubject">
    <vt:lpwstr/>
  </property>
  <property fmtid="{D5CDD505-2E9C-101B-9397-08002B2CF9AE}" pid="9" name="IWPSiteType">
    <vt:lpwstr/>
  </property>
</Properties>
</file>