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8B9B" w14:textId="77777777" w:rsidR="00012C37" w:rsidRDefault="00012C37" w:rsidP="00012C37">
      <w:pPr>
        <w:spacing w:before="0"/>
      </w:pPr>
      <w:r w:rsidRPr="00702223">
        <w:rPr>
          <w:noProof/>
          <w:sz w:val="22"/>
          <w:szCs w:val="14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A35D268" wp14:editId="3DD5AFA8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7589520" cy="10058400"/>
                <wp:effectExtent l="0" t="0" r="0" b="0"/>
                <wp:wrapNone/>
                <wp:docPr id="22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058400"/>
                          <a:chOff x="0" y="0"/>
                          <a:chExt cx="11955" cy="15841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24" name="AutoShape 24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6A776" id="Group 22" o:spid="_x0000_s1026" alt="&quot;&quot;" style="position:absolute;margin-left:-36pt;margin-top:-1in;width:597.6pt;height:11in;z-index:-251657216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">
                <v:group id="Group 23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utoShape 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a5a5a5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Freeform 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70ad47 [3209]" stroked="f">
                    <v:path arrowok="t" o:connecttype="custom" o:connectlocs="597,1188;0,1786;1195,2980;1792,2383;597,1188" o:connectangles="0,0,0,0,0"/>
                  </v:shape>
                  <v:shape id="Freeform 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a5a5a5 [3206]" stroked="f">
                    <v:path arrowok="t" o:connecttype="custom" o:connectlocs="1183,0;0,0;591,591;1183,0" o:connectangles="0,0,0,0"/>
                  </v:shape>
                  <v:shape id="Freeform 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44546a [3215]" stroked="f">
                    <v:path arrowok="t" o:connecttype="custom" o:connectlocs="598,591;0,1188;1195,2383;1792,1786;598,591" o:connectangles="0,0,0,0,0"/>
                  </v:shape>
                  <v:shape id="Freeform 28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70ad47 [3209]" stroked="f">
                    <v:path arrowok="t" o:connecttype="custom" o:connectlocs="2389,1786;1194,591;0,1786;1194,2980;2389,1786" o:connectangles="0,0,0,0,0"/>
                  </v:shape>
                </v:group>
                <v:group id="Group 29" o:spid="_x0000_s1033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34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a5a5a5 [3206]" stroked="f">
                    <v:path arrowok="t" o:connecttype="custom" o:connectlocs="0,12290;0,13484;1192,14676;1789,14079;0,12290" o:connectangles="0,0,0,0,0"/>
                  </v:shape>
                  <v:shape id="Freeform 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44546a [3215]" stroked="f">
                    <v:path arrowok="t" o:connecttype="custom" o:connectlocs="0,14679;0,15840;1161,15840;0,14679" o:connectangles="0,0,0,0"/>
                  </v:shape>
                  <v:shape id="Freeform 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70ad47 [3209]" stroked="f">
                    <v:path arrowok="t" o:connecttype="custom" o:connectlocs="2329,15840;1165,14676;0,15840;2329,15840" o:connectangles="0,0,0,0"/>
                  </v:shape>
                </v:group>
                <w10:anchorlock/>
              </v:group>
            </w:pict>
          </mc:Fallback>
        </mc:AlternateContent>
      </w:r>
      <w:r w:rsidRPr="00547E34">
        <w:rPr>
          <w:noProof/>
          <w:sz w:val="22"/>
          <w:szCs w:val="14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49C08BA2" wp14:editId="7AB9AA41">
                <wp:simplePos x="0" y="0"/>
                <wp:positionH relativeFrom="column">
                  <wp:posOffset>-457835</wp:posOffset>
                </wp:positionH>
                <wp:positionV relativeFrom="paragraph">
                  <wp:posOffset>-914400</wp:posOffset>
                </wp:positionV>
                <wp:extent cx="7589520" cy="10058400"/>
                <wp:effectExtent l="0" t="0" r="0" b="0"/>
                <wp:wrapNone/>
                <wp:docPr id="59" name="Group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058400"/>
                          <a:chOff x="-15" y="0"/>
                          <a:chExt cx="11953" cy="15841"/>
                        </a:xfrm>
                      </wpg:grpSpPr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6569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61" name="AutoShape 47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8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0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10760" y="591"/>
                              <a:ext cx="1195" cy="1195"/>
                            </a:xfrm>
                            <a:custGeom>
                              <a:avLst/>
                              <a:gdLst>
                                <a:gd name="T0" fmla="+- 0 10760 10760"/>
                                <a:gd name="T1" fmla="*/ T0 w 1195"/>
                                <a:gd name="T2" fmla="+- 0 591 591"/>
                                <a:gd name="T3" fmla="*/ 591 h 1195"/>
                                <a:gd name="T4" fmla="+- 0 11955 10760"/>
                                <a:gd name="T5" fmla="*/ T4 w 1195"/>
                                <a:gd name="T6" fmla="+- 0 1786 591"/>
                                <a:gd name="T7" fmla="*/ 1786 h 1195"/>
                                <a:gd name="T8" fmla="+- 0 10760 10760"/>
                                <a:gd name="T9" fmla="*/ T8 w 1195"/>
                                <a:gd name="T10" fmla="+- 0 591 591"/>
                                <a:gd name="T11" fmla="*/ 591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5" h="1195">
                                  <a:moveTo>
                                    <a:pt x="0" y="0"/>
                                  </a:moveTo>
                                  <a:lnTo>
                                    <a:pt x="1195" y="1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2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0760 9566"/>
                                <a:gd name="T1" fmla="*/ T0 w 2389"/>
                                <a:gd name="T2" fmla="+- 0 591 591"/>
                                <a:gd name="T3" fmla="*/ 591 h 2389"/>
                                <a:gd name="T4" fmla="+- 0 9566 9566"/>
                                <a:gd name="T5" fmla="*/ T4 w 2389"/>
                                <a:gd name="T6" fmla="+- 0 1786 591"/>
                                <a:gd name="T7" fmla="*/ 1786 h 2389"/>
                                <a:gd name="T8" fmla="+- 0 10760 9566"/>
                                <a:gd name="T9" fmla="*/ T8 w 2389"/>
                                <a:gd name="T10" fmla="+- 0 2980 591"/>
                                <a:gd name="T11" fmla="*/ 2980 h 2389"/>
                                <a:gd name="T12" fmla="+- 0 11955 9566"/>
                                <a:gd name="T13" fmla="*/ T12 w 2389"/>
                                <a:gd name="T14" fmla="+- 0 1786 591"/>
                                <a:gd name="T15" fmla="*/ 1786 h 2389"/>
                                <a:gd name="T16" fmla="+- 0 10760 9566"/>
                                <a:gd name="T17" fmla="*/ T16 w 2389"/>
                                <a:gd name="T18" fmla="+- 0 591 591"/>
                                <a:gd name="T19" fmla="*/ 591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1194" y="0"/>
                                  </a:move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  <a:lnTo>
                                    <a:pt x="1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3"/>
                        <wpg:cNvGrpSpPr>
                          <a:grpSpLocks/>
                        </wpg:cNvGrpSpPr>
                        <wpg:grpSpPr bwMode="auto">
                          <a:xfrm>
                            <a:off x="-15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2385" y="14675"/>
                              <a:ext cx="1165" cy="1165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1165"/>
                                <a:gd name="T2" fmla="+- 0 14675 14675"/>
                                <a:gd name="T3" fmla="*/ 14675 h 1165"/>
                                <a:gd name="T4" fmla="+- 0 3550 2386"/>
                                <a:gd name="T5" fmla="*/ T4 w 1165"/>
                                <a:gd name="T6" fmla="+- 0 15840 14675"/>
                                <a:gd name="T7" fmla="*/ 15840 h 1165"/>
                                <a:gd name="T8" fmla="+- 0 2386 2386"/>
                                <a:gd name="T9" fmla="*/ T8 w 1165"/>
                                <a:gd name="T10" fmla="+- 0 14675 14675"/>
                                <a:gd name="T11" fmla="*/ 14675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5" h="1165">
                                  <a:moveTo>
                                    <a:pt x="0" y="0"/>
                                  </a:moveTo>
                                  <a:lnTo>
                                    <a:pt x="1164" y="1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30" cy="1165"/>
                            </a:xfrm>
                            <a:custGeom>
                              <a:avLst/>
                              <a:gdLst>
                                <a:gd name="T0" fmla="+- 0 2386 1221"/>
                                <a:gd name="T1" fmla="*/ T0 w 2330"/>
                                <a:gd name="T2" fmla="+- 0 14676 14676"/>
                                <a:gd name="T3" fmla="*/ 14676 h 1165"/>
                                <a:gd name="T4" fmla="+- 0 1221 1221"/>
                                <a:gd name="T5" fmla="*/ T4 w 2330"/>
                                <a:gd name="T6" fmla="+- 0 15840 14676"/>
                                <a:gd name="T7" fmla="*/ 15840 h 1165"/>
                                <a:gd name="T8" fmla="+- 0 3550 1221"/>
                                <a:gd name="T9" fmla="*/ T8 w 2330"/>
                                <a:gd name="T10" fmla="+- 0 15840 14676"/>
                                <a:gd name="T11" fmla="*/ 15840 h 1165"/>
                                <a:gd name="T12" fmla="+- 0 2386 1221"/>
                                <a:gd name="T13" fmla="*/ T12 w 2330"/>
                                <a:gd name="T14" fmla="+- 0 14676 14676"/>
                                <a:gd name="T15" fmla="*/ 14676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0" h="1165">
                                  <a:moveTo>
                                    <a:pt x="1165" y="0"/>
                                  </a:move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  <a:lnTo>
                                    <a:pt x="1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A94C" id="Group 59" o:spid="_x0000_s1026" alt="&quot;&quot;" style="position:absolute;margin-left:-36.05pt;margin-top:-1in;width:597.6pt;height:11in;z-index:-251656192" coordorigin="-15" coordsize="1195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">
                <v:group id="Group 46" o:spid="_x0000_s1027" style="position:absolute;left:6569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AutoShape 47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" path="m1786,591l1194,,,,1188,1188,1786,591m3577,2383l2980,1786r-597,597l2980,2980r597,-597e" fillcolor="#a5a5a5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Freeform 48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" path="m597,l,598,1195,1792r597,-597l597,xe" fillcolor="#5b9bd5 [3208]" stroked="f">
                    <v:path arrowok="t" o:connecttype="custom" o:connectlocs="597,1188;0,1786;1195,2980;1792,2383;597,1188" o:connectangles="0,0,0,0,0"/>
                  </v:shape>
                  <v:shape id="Freeform 49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" path="m1183,l,,591,591,1183,xe" fillcolor="#a5a5a5 [3206]" stroked="f">
                    <v:path arrowok="t" o:connecttype="custom" o:connectlocs="1183,0;0,0;591,591;1183,0" o:connectangles="0,0,0,0"/>
                  </v:shape>
                  <v:shape id="Freeform 50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" path="m598,l,597,1195,1792r597,-597l598,xe" fillcolor="#ffc000 [3207]" stroked="f">
                    <v:path arrowok="t" o:connecttype="custom" o:connectlocs="598,591;0,1188;1195,2383;1792,1786;598,591" o:connectangles="0,0,0,0,0"/>
                  </v:shape>
                  <v:shape id="Freeform 51" o:spid="_x0000_s1032" style="position:absolute;left:10760;top:591;width:1195;height:1195;visibility:visible;mso-wrap-style:square;v-text-anchor:top" coordsize="11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" path="m,l1195,1195,,xe" fillcolor="#f15d35" stroked="f">
                    <v:path arrowok="t" o:connecttype="custom" o:connectlocs="0,591;1195,1786;0,591" o:connectangles="0,0,0"/>
                  </v:shape>
                  <v:shape id="Freeform 52" o:spid="_x0000_s1033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" path="m1194,l,1195,1194,2389,2389,1195,1194,xe" fillcolor="#5b9bd5 [3208]" stroked="f">
                    <v:path arrowok="t" o:connecttype="custom" o:connectlocs="1194,591;0,1786;1194,2980;2389,1786;1194,591" o:connectangles="0,0,0,0,0"/>
                  </v:shape>
                </v:group>
                <v:group id="Group 53" o:spid="_x0000_s1034" style="position:absolute;left:-15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4" o:spid="_x0000_s1035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" path="m,l,1194,1192,2386r597,-597l,xe" fillcolor="#a5a5a5 [3206]" stroked="f">
                    <v:path arrowok="t" o:connecttype="custom" o:connectlocs="0,12290;0,13484;1192,14676;1789,14079;0,12290" o:connectangles="0,0,0,0,0"/>
                  </v:shape>
                  <v:shape id="Freeform 55" o:spid="_x0000_s1036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" path="m,l,1161r1161,l,xe" fillcolor="#ffc000 [3207]" stroked="f">
                    <v:path arrowok="t" o:connecttype="custom" o:connectlocs="0,14679;0,15840;1161,15840;0,14679" o:connectangles="0,0,0,0"/>
                  </v:shape>
                  <v:shape id="Freeform 56" o:spid="_x0000_s1037" style="position:absolute;left:2385;top:14675;width:1165;height:1165;visibility:visible;mso-wrap-style:square;v-text-anchor:top" coordsize="1165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" path="m,l1164,1165,,xe" fillcolor="#f15d35" stroked="f">
                    <v:path arrowok="t" o:connecttype="custom" o:connectlocs="0,14675;1164,15840;0,14675" o:connectangles="0,0,0"/>
                  </v:shape>
                  <v:shape id="Freeform 57" o:spid="_x0000_s1038" style="position:absolute;left:1221;top:14675;width:2330;height:1165;visibility:visible;mso-wrap-style:square;v-text-anchor:top" coordsize="2330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" path="m1165,l,1164r2329,l1165,xe" fillcolor="#5b9bd5 [3208]" stroked="f">
                    <v:path arrowok="t" o:connecttype="custom" o:connectlocs="1165,14676;0,15840;2329,15840;1165,14676" o:connectangles="0,0,0,0"/>
                  </v:shape>
                </v:group>
                <w10:anchorlock/>
              </v:group>
            </w:pict>
          </mc:Fallback>
        </mc:AlternateContent>
      </w:r>
    </w:p>
    <w:p w14:paraId="7E716570" w14:textId="77777777" w:rsidR="00012C37" w:rsidRPr="000878A9" w:rsidRDefault="00012C37" w:rsidP="00012C37"/>
    <w:p w14:paraId="5F4D795D" w14:textId="77777777" w:rsidR="00012C37" w:rsidRPr="000878A9" w:rsidRDefault="00012C37" w:rsidP="00012C37"/>
    <w:p w14:paraId="79C898DC" w14:textId="77777777" w:rsidR="00012C37" w:rsidRPr="000F3A2F" w:rsidRDefault="00012C37" w:rsidP="00012C37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56"/>
          <w:szCs w:val="56"/>
        </w:rPr>
      </w:pPr>
      <w:r w:rsidRPr="000F3A2F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56"/>
          <w:szCs w:val="56"/>
        </w:rPr>
        <w:t>Annual Review Workshop for Parents</w:t>
      </w:r>
    </w:p>
    <w:p w14:paraId="1F9D3885" w14:textId="77777777" w:rsidR="00012C37" w:rsidRDefault="00012C37" w:rsidP="00012C37">
      <w:pPr>
        <w:jc w:val="center"/>
      </w:pPr>
    </w:p>
    <w:p w14:paraId="6D8DFEE3" w14:textId="77777777" w:rsidR="00012C37" w:rsidRDefault="00012C37" w:rsidP="00012C37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ndara" w:cstheme="minorBidi"/>
          <w:color w:val="000000" w:themeColor="text1"/>
          <w:kern w:val="24"/>
          <w:sz w:val="32"/>
          <w:szCs w:val="32"/>
          <w:lang w:val="en-US"/>
        </w:rPr>
      </w:pPr>
      <w:r>
        <w:tab/>
      </w:r>
      <w:r w:rsidRPr="000878A9">
        <w:rPr>
          <w:rFonts w:asciiTheme="minorHAnsi" w:eastAsiaTheme="minorEastAsia" w:hAnsi="Candara" w:cstheme="minorBidi"/>
          <w:color w:val="000000" w:themeColor="text1"/>
          <w:kern w:val="24"/>
          <w:sz w:val="32"/>
          <w:szCs w:val="32"/>
          <w:lang w:val="en-US"/>
        </w:rPr>
        <w:t>The Tower Hamlets &amp; City SEND Information, Advice and Support Service (SENDIASS) are offering workshop for parents to discuss key issues about an EHCP Annual Review, including:</w:t>
      </w:r>
    </w:p>
    <w:p w14:paraId="7B78299F" w14:textId="77777777" w:rsidR="00012C37" w:rsidRPr="000878A9" w:rsidRDefault="00012C37" w:rsidP="00012C37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</w:p>
    <w:p w14:paraId="4BE1ACFA" w14:textId="77777777" w:rsidR="000878A9" w:rsidRPr="000878A9" w:rsidRDefault="00012C37" w:rsidP="00012C37">
      <w:pPr>
        <w:widowControl/>
        <w:autoSpaceDE/>
        <w:autoSpaceDN/>
        <w:spacing w:before="0" w:after="0" w:line="240" w:lineRule="auto"/>
        <w:ind w:left="1166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en-GB" w:eastAsia="en-GB" w:bidi="ar-SA"/>
        </w:rPr>
      </w:pPr>
      <w:r w:rsidRPr="000878A9">
        <w:rPr>
          <w:rFonts w:eastAsiaTheme="minorEastAsia" w:hAnsi="Candara" w:cstheme="minorBidi"/>
          <w:b/>
          <w:bCs/>
          <w:color w:val="000000" w:themeColor="text1"/>
          <w:kern w:val="24"/>
          <w:sz w:val="30"/>
          <w:szCs w:val="30"/>
          <w:lang w:eastAsia="en-GB" w:bidi="ar-SA"/>
        </w:rPr>
        <w:t>What should happen before, during and after an Annual Review</w:t>
      </w:r>
    </w:p>
    <w:p w14:paraId="2BB5C22C" w14:textId="77777777" w:rsidR="000878A9" w:rsidRPr="000878A9" w:rsidRDefault="00012C37" w:rsidP="00012C37">
      <w:pPr>
        <w:widowControl/>
        <w:autoSpaceDE/>
        <w:autoSpaceDN/>
        <w:spacing w:before="0" w:after="0" w:line="240" w:lineRule="auto"/>
        <w:ind w:left="1166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en-GB" w:eastAsia="en-GB" w:bidi="ar-SA"/>
        </w:rPr>
      </w:pPr>
      <w:r w:rsidRPr="000878A9">
        <w:rPr>
          <w:rFonts w:eastAsiaTheme="minorEastAsia" w:hAnsi="Candara" w:cstheme="minorBidi"/>
          <w:b/>
          <w:bCs/>
          <w:color w:val="000000" w:themeColor="text1"/>
          <w:kern w:val="24"/>
          <w:sz w:val="30"/>
          <w:szCs w:val="30"/>
          <w:lang w:eastAsia="en-GB" w:bidi="ar-SA"/>
        </w:rPr>
        <w:t>What key questions / topics should be covered during the review meeting</w:t>
      </w:r>
    </w:p>
    <w:p w14:paraId="76E6D32B" w14:textId="77777777" w:rsidR="00012C37" w:rsidRPr="000F3A2F" w:rsidRDefault="00012C37" w:rsidP="00012C37">
      <w:pPr>
        <w:widowControl/>
        <w:autoSpaceDE/>
        <w:autoSpaceDN/>
        <w:spacing w:before="0" w:after="0" w:line="240" w:lineRule="auto"/>
        <w:ind w:left="1166"/>
        <w:contextualSpacing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val="en-GB" w:eastAsia="en-GB" w:bidi="ar-SA"/>
        </w:rPr>
      </w:pPr>
      <w:r w:rsidRPr="000878A9">
        <w:rPr>
          <w:rFonts w:eastAsiaTheme="minorEastAsia" w:hAnsi="Candara" w:cstheme="minorBidi"/>
          <w:b/>
          <w:bCs/>
          <w:color w:val="000000" w:themeColor="text1"/>
          <w:kern w:val="24"/>
          <w:sz w:val="30"/>
          <w:szCs w:val="30"/>
          <w:lang w:eastAsia="en-GB" w:bidi="ar-SA"/>
        </w:rPr>
        <w:t>Ensuring a child</w:t>
      </w:r>
      <w:r w:rsidRPr="000878A9">
        <w:rPr>
          <w:rFonts w:eastAsiaTheme="minorEastAsia" w:hAnsi="Candara" w:cstheme="minorBidi"/>
          <w:b/>
          <w:bCs/>
          <w:color w:val="000000" w:themeColor="text1"/>
          <w:kern w:val="24"/>
          <w:sz w:val="30"/>
          <w:szCs w:val="30"/>
          <w:lang w:eastAsia="en-GB" w:bidi="ar-SA"/>
        </w:rPr>
        <w:t>’</w:t>
      </w:r>
      <w:r w:rsidRPr="000878A9">
        <w:rPr>
          <w:rFonts w:eastAsiaTheme="minorEastAsia" w:hAnsi="Candara" w:cstheme="minorBidi"/>
          <w:b/>
          <w:bCs/>
          <w:color w:val="000000" w:themeColor="text1"/>
          <w:kern w:val="24"/>
          <w:sz w:val="30"/>
          <w:szCs w:val="30"/>
          <w:lang w:eastAsia="en-GB" w:bidi="ar-SA"/>
        </w:rPr>
        <w:t>s EHCP is ready for transferring to secondary school.</w:t>
      </w:r>
    </w:p>
    <w:p w14:paraId="104019E0" w14:textId="3614AEF8" w:rsidR="00012C37" w:rsidRDefault="00012C37" w:rsidP="00012C37">
      <w:pPr>
        <w:widowControl/>
        <w:autoSpaceDE/>
        <w:autoSpaceDN/>
        <w:spacing w:before="0" w:after="0" w:line="240" w:lineRule="auto"/>
        <w:ind w:left="1166"/>
        <w:contextualSpacing/>
        <w:rPr>
          <w:rFonts w:eastAsiaTheme="minorEastAsia" w:hAnsi="Candara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</w:pPr>
    </w:p>
    <w:p w14:paraId="52893C54" w14:textId="77777777" w:rsidR="00012C37" w:rsidRDefault="00012C37" w:rsidP="00012C37">
      <w:pPr>
        <w:widowControl/>
        <w:autoSpaceDE/>
        <w:autoSpaceDN/>
        <w:spacing w:before="0" w:after="0" w:line="240" w:lineRule="auto"/>
        <w:ind w:left="1166"/>
        <w:contextualSpacing/>
        <w:rPr>
          <w:rFonts w:eastAsiaTheme="minorEastAsia" w:hAnsi="Candara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</w:pPr>
    </w:p>
    <w:p w14:paraId="062D6698" w14:textId="7643DFED" w:rsidR="00012C37" w:rsidRPr="000F3A2F" w:rsidRDefault="00012C37" w:rsidP="00012C37">
      <w:pPr>
        <w:widowControl/>
        <w:autoSpaceDE/>
        <w:autoSpaceDN/>
        <w:spacing w:before="0" w:after="0" w:line="240" w:lineRule="auto"/>
        <w:ind w:left="1166"/>
        <w:contextualSpacing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</w:pPr>
      <w:r w:rsidRPr="000F3A2F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 xml:space="preserve">Date: Thursday </w:t>
      </w:r>
      <w:r w:rsidR="00F237D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>16</w:t>
      </w:r>
      <w:r w:rsidR="00F237DE" w:rsidRPr="00F237D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vertAlign w:val="superscript"/>
          <w:lang w:eastAsia="en-GB" w:bidi="ar-SA"/>
        </w:rPr>
        <w:t>th</w:t>
      </w:r>
      <w:r w:rsidR="00F237D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 xml:space="preserve"> November</w:t>
      </w:r>
      <w:r w:rsidRPr="000F3A2F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 xml:space="preserve"> 2022</w:t>
      </w:r>
    </w:p>
    <w:p w14:paraId="16C57BE2" w14:textId="77777777" w:rsidR="00012C37" w:rsidRPr="000F3A2F" w:rsidRDefault="00012C37" w:rsidP="00012C37">
      <w:pPr>
        <w:widowControl/>
        <w:autoSpaceDE/>
        <w:autoSpaceDN/>
        <w:spacing w:before="0" w:after="0" w:line="240" w:lineRule="auto"/>
        <w:ind w:left="1166"/>
        <w:contextualSpacing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</w:pPr>
      <w:r w:rsidRPr="000F3A2F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>Time: 10am – 12pm</w:t>
      </w:r>
    </w:p>
    <w:p w14:paraId="2E25CA58" w14:textId="77777777" w:rsidR="00FF7679" w:rsidRDefault="00012C37" w:rsidP="00012C37">
      <w:pPr>
        <w:widowControl/>
        <w:autoSpaceDE/>
        <w:autoSpaceDN/>
        <w:spacing w:before="0" w:after="0" w:line="240" w:lineRule="auto"/>
        <w:ind w:left="1166"/>
        <w:contextualSpacing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</w:pPr>
      <w:r w:rsidRPr="000F3A2F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 xml:space="preserve">Venue: Parents </w:t>
      </w:r>
      <w:r w:rsidR="00A37EE6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>A</w:t>
      </w:r>
      <w:r w:rsidRPr="000F3A2F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 xml:space="preserve">dvice Centre, 30 </w:t>
      </w:r>
      <w:proofErr w:type="spellStart"/>
      <w:r w:rsidR="00630082" w:rsidRPr="000F3A2F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>Greatorex</w:t>
      </w:r>
      <w:proofErr w:type="spellEnd"/>
      <w:r w:rsidR="00630082" w:rsidRPr="000F3A2F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 xml:space="preserve"> Street</w:t>
      </w:r>
      <w:r w:rsidRPr="000F3A2F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>,</w:t>
      </w:r>
    </w:p>
    <w:p w14:paraId="312E5C74" w14:textId="4DB83067" w:rsidR="000878A9" w:rsidRPr="000878A9" w:rsidRDefault="00012C37" w:rsidP="00012C37">
      <w:pPr>
        <w:widowControl/>
        <w:autoSpaceDE/>
        <w:autoSpaceDN/>
        <w:spacing w:before="0" w:after="0" w:line="240" w:lineRule="auto"/>
        <w:ind w:left="1166"/>
        <w:contextualSpacing/>
        <w:jc w:val="center"/>
        <w:rPr>
          <w:rFonts w:asciiTheme="majorHAnsi" w:eastAsia="Times New Roman" w:hAnsiTheme="majorHAnsi" w:cs="Times New Roman"/>
          <w:color w:val="auto"/>
          <w:sz w:val="32"/>
          <w:szCs w:val="32"/>
          <w:lang w:val="en-GB" w:eastAsia="en-GB" w:bidi="ar-SA"/>
        </w:rPr>
      </w:pPr>
      <w:r w:rsidRPr="000F3A2F"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32"/>
          <w:szCs w:val="32"/>
          <w:lang w:eastAsia="en-GB" w:bidi="ar-SA"/>
        </w:rPr>
        <w:t xml:space="preserve"> London E1 5NP</w:t>
      </w:r>
    </w:p>
    <w:p w14:paraId="69906467" w14:textId="77777777" w:rsidR="00012C37" w:rsidRDefault="00012C37" w:rsidP="00012C37">
      <w:pPr>
        <w:tabs>
          <w:tab w:val="center" w:pos="5393"/>
        </w:tabs>
        <w:rPr>
          <w:lang w:val="en-GB"/>
        </w:rPr>
      </w:pPr>
    </w:p>
    <w:p w14:paraId="6368A9EB" w14:textId="77777777" w:rsidR="00012C37" w:rsidRPr="000878A9" w:rsidRDefault="00012C37" w:rsidP="00012C37">
      <w:pPr>
        <w:widowControl/>
        <w:autoSpaceDE/>
        <w:autoSpaceDN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GB" w:eastAsia="en-GB" w:bidi="ar-SA"/>
        </w:rPr>
      </w:pPr>
      <w:r w:rsidRPr="000878A9">
        <w:rPr>
          <w:rFonts w:eastAsiaTheme="minorEastAsia" w:hAnsi="Candara" w:cstheme="minorBidi"/>
          <w:color w:val="000000" w:themeColor="text1"/>
          <w:kern w:val="24"/>
          <w:sz w:val="32"/>
          <w:szCs w:val="32"/>
          <w:lang w:val="en-GB" w:eastAsia="en-GB" w:bidi="ar-SA"/>
        </w:rPr>
        <w:t>For more information or to</w:t>
      </w:r>
    </w:p>
    <w:p w14:paraId="414B88CB" w14:textId="77777777" w:rsidR="00012C37" w:rsidRPr="000878A9" w:rsidRDefault="00012C37" w:rsidP="00012C37">
      <w:pPr>
        <w:widowControl/>
        <w:autoSpaceDE/>
        <w:autoSpaceDN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GB" w:eastAsia="en-GB" w:bidi="ar-SA"/>
        </w:rPr>
      </w:pPr>
      <w:r w:rsidRPr="000878A9">
        <w:rPr>
          <w:rFonts w:eastAsiaTheme="minorEastAsia" w:hAnsi="Candara" w:cstheme="minorBidi"/>
          <w:color w:val="000000" w:themeColor="text1"/>
          <w:kern w:val="24"/>
          <w:sz w:val="32"/>
          <w:szCs w:val="32"/>
          <w:lang w:val="en-GB" w:eastAsia="en-GB" w:bidi="ar-SA"/>
        </w:rPr>
        <w:t>book a place please contact Tower Hamlets &amp; City SEND IASS</w:t>
      </w:r>
    </w:p>
    <w:p w14:paraId="09CBA738" w14:textId="77777777" w:rsidR="00012C37" w:rsidRPr="000878A9" w:rsidRDefault="00012C37" w:rsidP="00012C37">
      <w:pPr>
        <w:widowControl/>
        <w:autoSpaceDE/>
        <w:autoSpaceDN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GB" w:eastAsia="en-GB" w:bidi="ar-SA"/>
        </w:rPr>
      </w:pPr>
      <w:r w:rsidRPr="000878A9">
        <w:rPr>
          <w:rFonts w:eastAsiaTheme="minorEastAsia" w:hAnsi="Candara" w:cstheme="minorBidi"/>
          <w:color w:val="000000" w:themeColor="text1"/>
          <w:kern w:val="24"/>
          <w:sz w:val="32"/>
          <w:szCs w:val="32"/>
          <w:lang w:val="en-GB" w:eastAsia="en-GB" w:bidi="ar-SA"/>
        </w:rPr>
        <w:t>(Information Advice and Support Service)</w:t>
      </w:r>
    </w:p>
    <w:p w14:paraId="64DAD028" w14:textId="77777777" w:rsidR="00012C37" w:rsidRPr="000878A9" w:rsidRDefault="00012C37" w:rsidP="00012C37">
      <w:pPr>
        <w:widowControl/>
        <w:autoSpaceDE/>
        <w:autoSpaceDN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val="en-GB" w:eastAsia="en-GB" w:bidi="ar-SA"/>
        </w:rPr>
      </w:pPr>
      <w:r w:rsidRPr="000878A9">
        <w:rPr>
          <w:rFonts w:eastAsiaTheme="minorEastAsia" w:hAnsi="Candara" w:cstheme="minorBidi"/>
          <w:color w:val="000000" w:themeColor="text1"/>
          <w:kern w:val="24"/>
          <w:sz w:val="32"/>
          <w:szCs w:val="32"/>
          <w:lang w:val="en-GB" w:eastAsia="en-GB" w:bidi="ar-SA"/>
        </w:rPr>
        <w:t>020 7364 6489</w:t>
      </w:r>
    </w:p>
    <w:p w14:paraId="39706CF1" w14:textId="77777777" w:rsidR="00012C37" w:rsidRPr="000878A9" w:rsidRDefault="00012C37" w:rsidP="00012C37">
      <w:pPr>
        <w:tabs>
          <w:tab w:val="center" w:pos="5393"/>
        </w:tabs>
        <w:jc w:val="center"/>
        <w:rPr>
          <w:sz w:val="32"/>
          <w:szCs w:val="32"/>
          <w:lang w:val="en-GB"/>
        </w:rPr>
      </w:pPr>
      <w:r w:rsidRPr="000878A9">
        <w:rPr>
          <w:rFonts w:eastAsiaTheme="minorEastAsia" w:hAnsi="Candara" w:cstheme="minorBidi"/>
          <w:color w:val="000000" w:themeColor="text1"/>
          <w:kern w:val="24"/>
          <w:sz w:val="32"/>
          <w:szCs w:val="32"/>
          <w:lang w:val="en-GB" w:eastAsia="en-GB" w:bidi="ar-SA"/>
        </w:rPr>
        <w:t xml:space="preserve">or email </w:t>
      </w:r>
      <w:hyperlink r:id="rId6" w:history="1">
        <w:r w:rsidRPr="000878A9">
          <w:rPr>
            <w:rFonts w:eastAsiaTheme="minorEastAsia" w:hAnsi="Candara" w:cstheme="minorBidi"/>
            <w:color w:val="000000" w:themeColor="text1"/>
            <w:kern w:val="24"/>
            <w:sz w:val="32"/>
            <w:szCs w:val="32"/>
            <w:u w:val="single"/>
            <w:lang w:val="en-GB" w:eastAsia="en-GB" w:bidi="ar-SA"/>
          </w:rPr>
          <w:t>towerhamlets&amp;city.sendiass@towerhamlets.gov.uk</w:t>
        </w:r>
      </w:hyperlink>
    </w:p>
    <w:p w14:paraId="73B12DA1" w14:textId="77777777" w:rsidR="00EB6109" w:rsidRDefault="00EB6109"/>
    <w:sectPr w:rsidR="00EB61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F020" w14:textId="77777777" w:rsidR="00266644" w:rsidRDefault="00266644" w:rsidP="00012C37">
      <w:pPr>
        <w:spacing w:before="0" w:after="0" w:line="240" w:lineRule="auto"/>
      </w:pPr>
      <w:r>
        <w:separator/>
      </w:r>
    </w:p>
  </w:endnote>
  <w:endnote w:type="continuationSeparator" w:id="0">
    <w:p w14:paraId="08F4A776" w14:textId="77777777" w:rsidR="00266644" w:rsidRDefault="00266644" w:rsidP="00012C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F38C" w14:textId="77777777" w:rsidR="00266644" w:rsidRDefault="00266644" w:rsidP="00012C37">
      <w:pPr>
        <w:spacing w:before="0" w:after="0" w:line="240" w:lineRule="auto"/>
      </w:pPr>
      <w:r>
        <w:separator/>
      </w:r>
    </w:p>
  </w:footnote>
  <w:footnote w:type="continuationSeparator" w:id="0">
    <w:p w14:paraId="331DBB25" w14:textId="77777777" w:rsidR="00266644" w:rsidRDefault="00266644" w:rsidP="00012C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353F" w14:textId="23540EE4" w:rsidR="00012C37" w:rsidRDefault="00012C37">
    <w:pPr>
      <w:pStyle w:val="Header"/>
    </w:pPr>
    <w:r w:rsidRPr="007D51F3">
      <w:rPr>
        <w:rFonts w:ascii="Verdana" w:hAnsi="Verdana"/>
        <w:noProof/>
      </w:rPr>
      <w:drawing>
        <wp:inline distT="0" distB="0" distL="0" distR="0" wp14:anchorId="2CC47E9F" wp14:editId="4B453D99">
          <wp:extent cx="1796484" cy="4889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45" cy="4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51F3">
      <w:rPr>
        <w:rFonts w:ascii="Verdana" w:hAnsi="Verdana"/>
        <w:noProof/>
      </w:rPr>
      <w:drawing>
        <wp:inline distT="0" distB="0" distL="0" distR="0" wp14:anchorId="6ACC08FB" wp14:editId="35CACF28">
          <wp:extent cx="1568450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681" cy="495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D7052" w14:textId="77777777" w:rsidR="00012C37" w:rsidRDefault="00012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37"/>
    <w:rsid w:val="00012C37"/>
    <w:rsid w:val="0014725D"/>
    <w:rsid w:val="00266644"/>
    <w:rsid w:val="002E65B7"/>
    <w:rsid w:val="004C6AE9"/>
    <w:rsid w:val="00630082"/>
    <w:rsid w:val="00691C0C"/>
    <w:rsid w:val="00A37EE6"/>
    <w:rsid w:val="00AB14EB"/>
    <w:rsid w:val="00E466E6"/>
    <w:rsid w:val="00E66B56"/>
    <w:rsid w:val="00EB6109"/>
    <w:rsid w:val="00F237DE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7EB6"/>
  <w15:chartTrackingRefBased/>
  <w15:docId w15:val="{F082FF17-01DC-4936-B983-4B2DDB29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37"/>
    <w:pPr>
      <w:widowControl w:val="0"/>
      <w:autoSpaceDE w:val="0"/>
      <w:autoSpaceDN w:val="0"/>
      <w:spacing w:before="120" w:after="240" w:line="312" w:lineRule="auto"/>
    </w:pPr>
    <w:rPr>
      <w:rFonts w:eastAsia="Arial" w:cs="Arial"/>
      <w:color w:val="231F20"/>
      <w:sz w:val="18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C37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012C3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37"/>
    <w:rPr>
      <w:rFonts w:eastAsia="Arial" w:cs="Arial"/>
      <w:color w:val="231F20"/>
      <w:sz w:val="18"/>
      <w:szCs w:val="16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12C3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37"/>
    <w:rPr>
      <w:rFonts w:eastAsia="Arial" w:cs="Arial"/>
      <w:color w:val="231F20"/>
      <w:sz w:val="18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erhamlets&amp;city.sendiass@towerhamlets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80D27.FBEC1B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4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Samura</dc:creator>
  <cp:keywords/>
  <dc:description/>
  <cp:lastModifiedBy>Riaj Uddin</cp:lastModifiedBy>
  <cp:revision>2</cp:revision>
  <dcterms:created xsi:type="dcterms:W3CDTF">2022-10-11T08:38:00Z</dcterms:created>
  <dcterms:modified xsi:type="dcterms:W3CDTF">2022-10-11T08:38:00Z</dcterms:modified>
</cp:coreProperties>
</file>